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0F4B" w:rsidRDefault="00AD2604" w:rsidP="00952582">
      <w:pPr>
        <w:rPr>
          <w:rFonts w:ascii="Times New Roman" w:hAnsi="Times New Roman" w:cs="Times New Roman"/>
        </w:rPr>
      </w:pPr>
      <w:r w:rsidRPr="00AD260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210935" cy="966968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966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F4B" w:rsidRDefault="00270F4B" w:rsidP="00952582">
      <w:pPr>
        <w:rPr>
          <w:rFonts w:ascii="Times New Roman" w:hAnsi="Times New Roman" w:cs="Times New Roman"/>
        </w:rPr>
      </w:pPr>
    </w:p>
    <w:p w:rsidR="0018720E" w:rsidRDefault="0018720E" w:rsidP="00952582">
      <w:pPr>
        <w:rPr>
          <w:rFonts w:ascii="Times New Roman" w:hAnsi="Times New Roman" w:cs="Times New Roman"/>
        </w:rPr>
      </w:pPr>
    </w:p>
    <w:p w:rsidR="00875B6D" w:rsidRDefault="00875B6D" w:rsidP="00806C35">
      <w:pPr>
        <w:tabs>
          <w:tab w:val="left" w:pos="3405"/>
        </w:tabs>
        <w:rPr>
          <w:rFonts w:ascii="Times New Roman" w:hAnsi="Times New Roman" w:cs="Times New Roman"/>
          <w:sz w:val="24"/>
          <w:szCs w:val="24"/>
        </w:rPr>
      </w:pPr>
      <w:r w:rsidRPr="00875B6D">
        <w:rPr>
          <w:rFonts w:ascii="Times New Roman" w:hAnsi="Times New Roman" w:cs="Times New Roman"/>
          <w:sz w:val="24"/>
          <w:szCs w:val="24"/>
        </w:rPr>
        <w:t xml:space="preserve">СОДЕРЖАНИЕ ДОКУМЕНТАЦИИ ОБ ОТКРЫТОМ ЗАПРОСЕ </w:t>
      </w:r>
      <w:r w:rsidR="00AD2604">
        <w:rPr>
          <w:rFonts w:ascii="Times New Roman" w:hAnsi="Times New Roman" w:cs="Times New Roman"/>
          <w:sz w:val="24"/>
          <w:szCs w:val="24"/>
        </w:rPr>
        <w:t>КОТИРОВОК</w:t>
      </w:r>
    </w:p>
    <w:p w:rsidR="00875B6D" w:rsidRDefault="00875B6D" w:rsidP="00875B6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701"/>
        <w:gridCol w:w="8092"/>
      </w:tblGrid>
      <w:tr w:rsidR="00875B6D" w:rsidTr="007E13B2">
        <w:trPr>
          <w:trHeight w:val="751"/>
        </w:trPr>
        <w:tc>
          <w:tcPr>
            <w:tcW w:w="1701" w:type="dxa"/>
            <w:vAlign w:val="center"/>
          </w:tcPr>
          <w:p w:rsidR="00875B6D" w:rsidRPr="004E4729" w:rsidRDefault="00875B6D" w:rsidP="007E13B2">
            <w:pPr>
              <w:tabs>
                <w:tab w:val="left" w:pos="14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4729">
              <w:rPr>
                <w:rFonts w:ascii="Times New Roman" w:hAnsi="Times New Roman" w:cs="Times New Roman"/>
                <w:b/>
                <w:sz w:val="24"/>
                <w:szCs w:val="24"/>
              </w:rPr>
              <w:t>Номер раздела</w:t>
            </w:r>
          </w:p>
        </w:tc>
        <w:tc>
          <w:tcPr>
            <w:tcW w:w="8092" w:type="dxa"/>
            <w:vAlign w:val="center"/>
          </w:tcPr>
          <w:p w:rsidR="00875B6D" w:rsidRPr="004E4729" w:rsidRDefault="00875B6D" w:rsidP="007E13B2">
            <w:pPr>
              <w:tabs>
                <w:tab w:val="left" w:pos="14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4729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раздела</w:t>
            </w:r>
          </w:p>
        </w:tc>
      </w:tr>
      <w:tr w:rsidR="00875B6D" w:rsidTr="007E13B2">
        <w:trPr>
          <w:trHeight w:val="525"/>
        </w:trPr>
        <w:tc>
          <w:tcPr>
            <w:tcW w:w="1701" w:type="dxa"/>
            <w:vAlign w:val="center"/>
          </w:tcPr>
          <w:p w:rsidR="004E4729" w:rsidRPr="004E4729" w:rsidRDefault="004E4729" w:rsidP="007E13B2">
            <w:pPr>
              <w:tabs>
                <w:tab w:val="left" w:pos="14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4729">
              <w:rPr>
                <w:rFonts w:ascii="Times New Roman" w:hAnsi="Times New Roman" w:cs="Times New Roman"/>
                <w:b/>
                <w:sz w:val="24"/>
                <w:szCs w:val="24"/>
              </w:rPr>
              <w:t>Раздел I.</w:t>
            </w:r>
          </w:p>
        </w:tc>
        <w:tc>
          <w:tcPr>
            <w:tcW w:w="8092" w:type="dxa"/>
            <w:vAlign w:val="center"/>
          </w:tcPr>
          <w:p w:rsidR="00875B6D" w:rsidRPr="004E4729" w:rsidRDefault="004E4729" w:rsidP="007B0086">
            <w:pPr>
              <w:tabs>
                <w:tab w:val="left" w:pos="14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4729">
              <w:rPr>
                <w:rFonts w:ascii="Times New Roman" w:hAnsi="Times New Roman" w:cs="Times New Roman"/>
                <w:b/>
                <w:sz w:val="24"/>
                <w:szCs w:val="24"/>
              </w:rPr>
              <w:t>Общая информация</w:t>
            </w:r>
            <w:r w:rsidR="004129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запроса котировок в электронно</w:t>
            </w:r>
            <w:r w:rsidR="007B0086">
              <w:rPr>
                <w:rFonts w:ascii="Times New Roman" w:hAnsi="Times New Roman" w:cs="Times New Roman"/>
                <w:b/>
                <w:sz w:val="24"/>
                <w:szCs w:val="24"/>
              </w:rPr>
              <w:t>й</w:t>
            </w:r>
            <w:r w:rsidR="004129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B0086">
              <w:rPr>
                <w:rFonts w:ascii="Times New Roman" w:hAnsi="Times New Roman" w:cs="Times New Roman"/>
                <w:b/>
                <w:sz w:val="24"/>
                <w:szCs w:val="24"/>
              </w:rPr>
              <w:t>форме</w:t>
            </w:r>
          </w:p>
        </w:tc>
      </w:tr>
      <w:tr w:rsidR="004E4729" w:rsidTr="007E13B2">
        <w:trPr>
          <w:trHeight w:val="495"/>
        </w:trPr>
        <w:tc>
          <w:tcPr>
            <w:tcW w:w="1701" w:type="dxa"/>
            <w:vAlign w:val="center"/>
          </w:tcPr>
          <w:p w:rsidR="004E4729" w:rsidRPr="004E4729" w:rsidRDefault="004E4729" w:rsidP="007E13B2">
            <w:pPr>
              <w:tabs>
                <w:tab w:val="left" w:pos="14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4729">
              <w:rPr>
                <w:rFonts w:ascii="Times New Roman" w:hAnsi="Times New Roman" w:cs="Times New Roman"/>
                <w:b/>
                <w:sz w:val="24"/>
                <w:szCs w:val="24"/>
              </w:rPr>
              <w:t>Раздел II.</w:t>
            </w:r>
          </w:p>
        </w:tc>
        <w:tc>
          <w:tcPr>
            <w:tcW w:w="8092" w:type="dxa"/>
            <w:vAlign w:val="center"/>
          </w:tcPr>
          <w:p w:rsidR="004E4729" w:rsidRPr="004E4729" w:rsidRDefault="004E4729" w:rsidP="007B0086">
            <w:pPr>
              <w:tabs>
                <w:tab w:val="left" w:pos="14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47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Информационная карта запроса </w:t>
            </w:r>
            <w:r w:rsidR="0041296F">
              <w:rPr>
                <w:rFonts w:ascii="Times New Roman" w:hAnsi="Times New Roman" w:cs="Times New Roman"/>
                <w:b/>
                <w:sz w:val="24"/>
                <w:szCs w:val="24"/>
              </w:rPr>
              <w:t>котировок в электронно</w:t>
            </w:r>
            <w:r w:rsidR="007B0086">
              <w:rPr>
                <w:rFonts w:ascii="Times New Roman" w:hAnsi="Times New Roman" w:cs="Times New Roman"/>
                <w:b/>
                <w:sz w:val="24"/>
                <w:szCs w:val="24"/>
              </w:rPr>
              <w:t>й</w:t>
            </w:r>
            <w:r w:rsidR="004129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B0086">
              <w:rPr>
                <w:rFonts w:ascii="Times New Roman" w:hAnsi="Times New Roman" w:cs="Times New Roman"/>
                <w:b/>
                <w:sz w:val="24"/>
                <w:szCs w:val="24"/>
              </w:rPr>
              <w:t>форме</w:t>
            </w:r>
          </w:p>
        </w:tc>
      </w:tr>
    </w:tbl>
    <w:p w:rsidR="003F58F3" w:rsidRDefault="003F58F3" w:rsidP="006C4840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</w:p>
    <w:p w:rsidR="005D2B7B" w:rsidRPr="005D2B7B" w:rsidRDefault="005D2B7B" w:rsidP="005D2B7B">
      <w:pPr>
        <w:pageBreakBefore/>
        <w:rPr>
          <w:rFonts w:ascii="Times New Roman" w:eastAsia="Lucida Sans Unicode" w:hAnsi="Times New Roman" w:cs="Times New Roman"/>
          <w:b/>
          <w:bCs/>
          <w:kern w:val="1"/>
          <w:lang w:eastAsia="hi-IN" w:bidi="hi-IN"/>
        </w:rPr>
      </w:pPr>
      <w:r w:rsidRPr="005D2B7B">
        <w:rPr>
          <w:rFonts w:ascii="Times New Roman" w:eastAsia="Lucida Sans Unicode" w:hAnsi="Times New Roman" w:cs="Times New Roman"/>
          <w:b/>
          <w:bCs/>
          <w:kern w:val="1"/>
          <w:lang w:eastAsia="hi-IN" w:bidi="hi-IN"/>
        </w:rPr>
        <w:t>Раздел</w:t>
      </w:r>
      <w:r w:rsidRPr="005D2B7B">
        <w:rPr>
          <w:rFonts w:ascii="Times New Roman" w:eastAsia="Times New Roman" w:hAnsi="Times New Roman" w:cs="Times New Roman"/>
          <w:b/>
          <w:bCs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b/>
          <w:bCs/>
          <w:kern w:val="1"/>
          <w:lang w:val="en-US" w:eastAsia="hi-IN" w:bidi="hi-IN"/>
        </w:rPr>
        <w:t>I</w:t>
      </w:r>
      <w:r w:rsidRPr="005D2B7B">
        <w:rPr>
          <w:rFonts w:ascii="Times New Roman" w:eastAsia="Lucida Sans Unicode" w:hAnsi="Times New Roman" w:cs="Times New Roman"/>
          <w:b/>
          <w:bCs/>
          <w:kern w:val="1"/>
          <w:lang w:eastAsia="hi-IN" w:bidi="hi-IN"/>
        </w:rPr>
        <w:t>.</w:t>
      </w:r>
      <w:r w:rsidRPr="005D2B7B">
        <w:rPr>
          <w:rFonts w:ascii="Times New Roman" w:eastAsia="Times New Roman" w:hAnsi="Times New Roman" w:cs="Times New Roman"/>
          <w:b/>
          <w:bCs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b/>
          <w:bCs/>
          <w:kern w:val="1"/>
          <w:lang w:eastAsia="hi-IN" w:bidi="hi-IN"/>
        </w:rPr>
        <w:t>Общая</w:t>
      </w:r>
      <w:r w:rsidRPr="005D2B7B">
        <w:rPr>
          <w:rFonts w:ascii="Times New Roman" w:eastAsia="Times New Roman" w:hAnsi="Times New Roman" w:cs="Times New Roman"/>
          <w:b/>
          <w:bCs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b/>
          <w:bCs/>
          <w:kern w:val="1"/>
          <w:lang w:eastAsia="hi-IN" w:bidi="hi-IN"/>
        </w:rPr>
        <w:t>информация</w:t>
      </w:r>
    </w:p>
    <w:p w:rsidR="005D2B7B" w:rsidRDefault="005D2B7B" w:rsidP="005D2B7B">
      <w:pPr>
        <w:widowControl w:val="0"/>
        <w:shd w:val="clear" w:color="auto" w:fill="FFFFFF"/>
        <w:suppressAutoHyphens/>
        <w:spacing w:after="0" w:line="100" w:lineRule="atLeast"/>
        <w:jc w:val="both"/>
        <w:rPr>
          <w:rFonts w:ascii="Times New Roman" w:eastAsia="Lucida Sans Unicode" w:hAnsi="Times New Roman" w:cs="Mangal"/>
          <w:kern w:val="1"/>
          <w:lang w:eastAsia="hi-IN" w:bidi="hi-IN"/>
        </w:rPr>
      </w:pPr>
      <w:r w:rsidRPr="005D2B7B">
        <w:rPr>
          <w:rFonts w:ascii="Times New Roman" w:eastAsia="Lucida Sans Unicode" w:hAnsi="Times New Roman" w:cs="Mangal"/>
          <w:kern w:val="1"/>
          <w:lang w:eastAsia="hi-IN" w:bidi="hi-IN"/>
        </w:rPr>
        <w:t>В</w:t>
      </w:r>
      <w:r w:rsidRPr="005D2B7B">
        <w:rPr>
          <w:rFonts w:ascii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Mangal"/>
          <w:kern w:val="1"/>
          <w:lang w:eastAsia="hi-IN" w:bidi="hi-IN"/>
        </w:rPr>
        <w:t>соответствии</w:t>
      </w:r>
      <w:r w:rsidRPr="005D2B7B">
        <w:rPr>
          <w:rFonts w:ascii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Mangal"/>
          <w:kern w:val="1"/>
          <w:lang w:eastAsia="hi-IN" w:bidi="hi-IN"/>
        </w:rPr>
        <w:t>с</w:t>
      </w:r>
      <w:r w:rsidRPr="005D2B7B">
        <w:rPr>
          <w:rFonts w:ascii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Mangal"/>
          <w:kern w:val="1"/>
          <w:lang w:eastAsia="hi-IN" w:bidi="hi-IN"/>
        </w:rPr>
        <w:t>требованиями</w:t>
      </w:r>
      <w:r w:rsidRPr="005D2B7B">
        <w:rPr>
          <w:rFonts w:ascii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Arial" w:hAnsi="Times New Roman" w:cs="Times New Roman"/>
          <w:kern w:val="1"/>
          <w:lang w:eastAsia="hi-IN" w:bidi="hi-IN"/>
        </w:rPr>
        <w:t>Федерального</w:t>
      </w:r>
      <w:r w:rsidRPr="005D2B7B">
        <w:rPr>
          <w:rFonts w:ascii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Arial" w:hAnsi="Times New Roman" w:cs="Times New Roman"/>
          <w:kern w:val="1"/>
          <w:lang w:eastAsia="hi-IN" w:bidi="hi-IN"/>
        </w:rPr>
        <w:t>закона</w:t>
      </w:r>
      <w:r w:rsidRPr="005D2B7B">
        <w:rPr>
          <w:rFonts w:ascii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Arial" w:hAnsi="Times New Roman" w:cs="Times New Roman"/>
          <w:kern w:val="1"/>
          <w:lang w:eastAsia="hi-IN" w:bidi="hi-IN"/>
        </w:rPr>
        <w:t>«О</w:t>
      </w:r>
      <w:r w:rsidRPr="005D2B7B">
        <w:rPr>
          <w:rFonts w:ascii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Arial" w:hAnsi="Times New Roman" w:cs="Times New Roman"/>
          <w:kern w:val="1"/>
          <w:lang w:eastAsia="hi-IN" w:bidi="hi-IN"/>
        </w:rPr>
        <w:t>закупках</w:t>
      </w:r>
      <w:r w:rsidRPr="005D2B7B">
        <w:rPr>
          <w:rFonts w:ascii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Arial" w:hAnsi="Times New Roman" w:cs="Times New Roman"/>
          <w:kern w:val="1"/>
          <w:lang w:eastAsia="hi-IN" w:bidi="hi-IN"/>
        </w:rPr>
        <w:t>товаров,</w:t>
      </w:r>
      <w:r w:rsidRPr="005D2B7B">
        <w:rPr>
          <w:rFonts w:ascii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Arial" w:hAnsi="Times New Roman" w:cs="Times New Roman"/>
          <w:kern w:val="1"/>
          <w:lang w:eastAsia="hi-IN" w:bidi="hi-IN"/>
        </w:rPr>
        <w:t>работ,</w:t>
      </w:r>
      <w:r w:rsidRPr="005D2B7B">
        <w:rPr>
          <w:rFonts w:ascii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Arial" w:hAnsi="Times New Roman" w:cs="Times New Roman"/>
          <w:kern w:val="1"/>
          <w:lang w:eastAsia="hi-IN" w:bidi="hi-IN"/>
        </w:rPr>
        <w:t>услуг</w:t>
      </w:r>
      <w:r w:rsidRPr="005D2B7B">
        <w:rPr>
          <w:rFonts w:ascii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Arial" w:hAnsi="Times New Roman" w:cs="Times New Roman"/>
          <w:kern w:val="1"/>
          <w:lang w:eastAsia="hi-IN" w:bidi="hi-IN"/>
        </w:rPr>
        <w:t>отдельными</w:t>
      </w:r>
      <w:r w:rsidRPr="005D2B7B">
        <w:rPr>
          <w:rFonts w:ascii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Arial" w:hAnsi="Times New Roman" w:cs="Times New Roman"/>
          <w:kern w:val="1"/>
          <w:lang w:eastAsia="hi-IN" w:bidi="hi-IN"/>
        </w:rPr>
        <w:t>видами</w:t>
      </w:r>
      <w:r w:rsidRPr="005D2B7B">
        <w:rPr>
          <w:rFonts w:ascii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Arial" w:hAnsi="Times New Roman" w:cs="Times New Roman"/>
          <w:kern w:val="1"/>
          <w:lang w:eastAsia="hi-IN" w:bidi="hi-IN"/>
        </w:rPr>
        <w:t>юридических</w:t>
      </w:r>
      <w:r w:rsidRPr="005D2B7B">
        <w:rPr>
          <w:rFonts w:ascii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Arial" w:hAnsi="Times New Roman" w:cs="Times New Roman"/>
          <w:kern w:val="1"/>
          <w:lang w:eastAsia="hi-IN" w:bidi="hi-IN"/>
        </w:rPr>
        <w:t>лиц»</w:t>
      </w:r>
      <w:r w:rsidRPr="005D2B7B">
        <w:rPr>
          <w:rFonts w:ascii="Times New Roman" w:hAnsi="Times New Roman" w:cs="Times New Roman"/>
          <w:kern w:val="1"/>
          <w:lang w:eastAsia="hi-IN" w:bidi="hi-IN"/>
        </w:rPr>
        <w:t xml:space="preserve"> № </w:t>
      </w:r>
      <w:r w:rsidRPr="005D2B7B">
        <w:rPr>
          <w:rFonts w:ascii="Times New Roman" w:eastAsia="Arial" w:hAnsi="Times New Roman" w:cs="Times New Roman"/>
          <w:kern w:val="1"/>
          <w:lang w:eastAsia="hi-IN" w:bidi="hi-IN"/>
        </w:rPr>
        <w:t>223-ФЗ</w:t>
      </w:r>
      <w:r w:rsidRPr="005D2B7B">
        <w:rPr>
          <w:rFonts w:ascii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Arial" w:hAnsi="Times New Roman" w:cs="Times New Roman"/>
          <w:kern w:val="1"/>
          <w:lang w:eastAsia="hi-IN" w:bidi="hi-IN"/>
        </w:rPr>
        <w:t>от</w:t>
      </w:r>
      <w:r w:rsidRPr="005D2B7B">
        <w:rPr>
          <w:rFonts w:ascii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Arial" w:hAnsi="Times New Roman" w:cs="Times New Roman"/>
          <w:kern w:val="1"/>
          <w:lang w:eastAsia="hi-IN" w:bidi="hi-IN"/>
        </w:rPr>
        <w:t>18.07.2011,</w:t>
      </w:r>
      <w:r w:rsidRPr="005D2B7B">
        <w:rPr>
          <w:rFonts w:ascii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Положения</w:t>
      </w:r>
      <w:r w:rsidRPr="005D2B7B">
        <w:rPr>
          <w:rFonts w:ascii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о</w:t>
      </w:r>
      <w:r w:rsidRPr="005D2B7B">
        <w:rPr>
          <w:rFonts w:ascii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Arial" w:hAnsi="Times New Roman" w:cs="Times New Roman"/>
          <w:kern w:val="1"/>
          <w:lang w:eastAsia="hi-IN" w:bidi="hi-IN"/>
        </w:rPr>
        <w:t>закупке</w:t>
      </w:r>
      <w:r w:rsidRPr="005D2B7B">
        <w:rPr>
          <w:rFonts w:ascii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Arial" w:hAnsi="Times New Roman" w:cs="Times New Roman"/>
          <w:kern w:val="1"/>
          <w:lang w:eastAsia="hi-IN" w:bidi="hi-IN"/>
        </w:rPr>
        <w:t>товаров,</w:t>
      </w:r>
      <w:r w:rsidRPr="005D2B7B">
        <w:rPr>
          <w:rFonts w:ascii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Arial" w:hAnsi="Times New Roman" w:cs="Times New Roman"/>
          <w:kern w:val="1"/>
          <w:lang w:eastAsia="hi-IN" w:bidi="hi-IN"/>
        </w:rPr>
        <w:t>работ,</w:t>
      </w:r>
      <w:r w:rsidRPr="005D2B7B">
        <w:rPr>
          <w:rFonts w:ascii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Arial" w:hAnsi="Times New Roman" w:cs="Times New Roman"/>
          <w:kern w:val="1"/>
          <w:lang w:eastAsia="hi-IN" w:bidi="hi-IN"/>
        </w:rPr>
        <w:t xml:space="preserve">услуг для нужд </w:t>
      </w:r>
      <w:r w:rsidR="005C19ED">
        <w:rPr>
          <w:rFonts w:ascii="Times New Roman" w:eastAsia="Arial" w:hAnsi="Times New Roman" w:cs="Times New Roman"/>
          <w:kern w:val="1"/>
          <w:lang w:eastAsia="hi-IN" w:bidi="hi-IN"/>
        </w:rPr>
        <w:t>ОО</w:t>
      </w:r>
      <w:r w:rsidR="00810873">
        <w:rPr>
          <w:rFonts w:ascii="Times New Roman" w:eastAsia="Arial" w:hAnsi="Times New Roman" w:cs="Times New Roman"/>
          <w:kern w:val="1"/>
          <w:lang w:eastAsia="hi-IN" w:bidi="hi-IN"/>
        </w:rPr>
        <w:t>О</w:t>
      </w:r>
      <w:r w:rsidRPr="005D2B7B">
        <w:rPr>
          <w:rFonts w:ascii="Times New Roman" w:eastAsia="Arial" w:hAnsi="Times New Roman" w:cs="Times New Roman"/>
          <w:kern w:val="1"/>
          <w:lang w:eastAsia="hi-IN" w:bidi="hi-IN"/>
        </w:rPr>
        <w:t xml:space="preserve"> «</w:t>
      </w:r>
      <w:r w:rsidR="005C19ED">
        <w:rPr>
          <w:rFonts w:ascii="Times New Roman" w:eastAsia="Arial" w:hAnsi="Times New Roman" w:cs="Times New Roman"/>
          <w:kern w:val="1"/>
          <w:lang w:eastAsia="hi-IN" w:bidi="hi-IN"/>
        </w:rPr>
        <w:t>ЮТЭП</w:t>
      </w:r>
      <w:r w:rsidRPr="005D2B7B">
        <w:rPr>
          <w:rFonts w:ascii="Times New Roman" w:eastAsia="Arial" w:hAnsi="Times New Roman" w:cs="Times New Roman"/>
          <w:kern w:val="1"/>
          <w:lang w:eastAsia="hi-IN" w:bidi="hi-IN"/>
        </w:rPr>
        <w:t>» от «15» июня 2015 года</w:t>
      </w:r>
      <w:r w:rsidRPr="005D2B7B">
        <w:rPr>
          <w:rFonts w:ascii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Arial" w:hAnsi="Times New Roman" w:cs="Times New Roman"/>
          <w:kern w:val="1"/>
          <w:lang w:eastAsia="hi-IN" w:bidi="hi-IN"/>
        </w:rPr>
        <w:t>(далее</w:t>
      </w:r>
      <w:r w:rsidRPr="005D2B7B">
        <w:rPr>
          <w:rFonts w:ascii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Arial" w:hAnsi="Times New Roman" w:cs="Times New Roman"/>
          <w:kern w:val="1"/>
          <w:lang w:eastAsia="hi-IN" w:bidi="hi-IN"/>
        </w:rPr>
        <w:t>по</w:t>
      </w:r>
      <w:r w:rsidRPr="005D2B7B">
        <w:rPr>
          <w:rFonts w:ascii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Arial" w:hAnsi="Times New Roman" w:cs="Times New Roman"/>
          <w:kern w:val="1"/>
          <w:lang w:eastAsia="hi-IN" w:bidi="hi-IN"/>
        </w:rPr>
        <w:t>тексту</w:t>
      </w:r>
      <w:r w:rsidRPr="005D2B7B">
        <w:rPr>
          <w:rFonts w:ascii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Arial" w:hAnsi="Times New Roman" w:cs="Times New Roman"/>
          <w:kern w:val="1"/>
          <w:lang w:eastAsia="hi-IN" w:bidi="hi-IN"/>
        </w:rPr>
        <w:t>«Положение»,</w:t>
      </w:r>
      <w:r w:rsidRPr="005D2B7B">
        <w:rPr>
          <w:rFonts w:ascii="Times New Roman" w:hAnsi="Times New Roman" w:cs="Times New Roman"/>
          <w:kern w:val="1"/>
          <w:lang w:eastAsia="hi-IN" w:bidi="hi-IN"/>
        </w:rPr>
        <w:t xml:space="preserve"> «</w:t>
      </w:r>
      <w:r w:rsidRPr="005D2B7B">
        <w:rPr>
          <w:rFonts w:ascii="Times New Roman" w:eastAsia="Arial" w:hAnsi="Times New Roman" w:cs="Times New Roman"/>
          <w:kern w:val="1"/>
          <w:lang w:eastAsia="hi-IN" w:bidi="hi-IN"/>
        </w:rPr>
        <w:t>Положение</w:t>
      </w:r>
      <w:r w:rsidRPr="005D2B7B">
        <w:rPr>
          <w:rFonts w:ascii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Arial" w:hAnsi="Times New Roman" w:cs="Times New Roman"/>
          <w:kern w:val="1"/>
          <w:lang w:eastAsia="hi-IN" w:bidi="hi-IN"/>
        </w:rPr>
        <w:t>о</w:t>
      </w:r>
      <w:r w:rsidRPr="005D2B7B">
        <w:rPr>
          <w:rFonts w:ascii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Arial" w:hAnsi="Times New Roman" w:cs="Times New Roman"/>
          <w:kern w:val="1"/>
          <w:lang w:eastAsia="hi-IN" w:bidi="hi-IN"/>
        </w:rPr>
        <w:t>закупке»)</w:t>
      </w:r>
      <w:r w:rsidRPr="005D2B7B">
        <w:rPr>
          <w:rFonts w:ascii="Times New Roman" w:hAnsi="Times New Roman" w:cs="Times New Roman"/>
          <w:kern w:val="1"/>
          <w:lang w:eastAsia="hi-IN" w:bidi="hi-IN"/>
        </w:rPr>
        <w:t xml:space="preserve"> </w:t>
      </w:r>
      <w:r w:rsidR="005C19ED">
        <w:rPr>
          <w:rFonts w:ascii="Times New Roman" w:hAnsi="Times New Roman" w:cs="Times New Roman"/>
          <w:kern w:val="1"/>
          <w:lang w:eastAsia="hi-IN" w:bidi="hi-IN"/>
        </w:rPr>
        <w:t>ОО</w:t>
      </w:r>
      <w:r w:rsidR="00810873">
        <w:rPr>
          <w:rFonts w:ascii="Times New Roman" w:hAnsi="Times New Roman" w:cs="Times New Roman"/>
          <w:kern w:val="1"/>
          <w:lang w:eastAsia="hi-IN" w:bidi="hi-IN"/>
        </w:rPr>
        <w:t xml:space="preserve">О </w:t>
      </w:r>
      <w:r w:rsidRPr="005D2B7B">
        <w:rPr>
          <w:rFonts w:ascii="Times New Roman" w:hAnsi="Times New Roman" w:cs="Times New Roman"/>
          <w:kern w:val="1"/>
          <w:lang w:eastAsia="hi-IN" w:bidi="hi-IN"/>
        </w:rPr>
        <w:t xml:space="preserve"> «</w:t>
      </w:r>
      <w:r w:rsidR="005C19ED">
        <w:rPr>
          <w:rFonts w:ascii="Times New Roman" w:hAnsi="Times New Roman" w:cs="Times New Roman"/>
          <w:kern w:val="1"/>
          <w:lang w:eastAsia="hi-IN" w:bidi="hi-IN"/>
        </w:rPr>
        <w:t>ЮТЭП</w:t>
      </w:r>
      <w:r w:rsidRPr="005D2B7B">
        <w:rPr>
          <w:rFonts w:ascii="Times New Roman" w:hAnsi="Times New Roman" w:cs="Times New Roman"/>
          <w:kern w:val="1"/>
          <w:lang w:eastAsia="hi-IN" w:bidi="hi-IN"/>
        </w:rPr>
        <w:t xml:space="preserve">» </w:t>
      </w:r>
      <w:r w:rsidRPr="005D2B7B">
        <w:rPr>
          <w:rFonts w:ascii="Times New Roman" w:eastAsia="Lucida Sans Unicode" w:hAnsi="Times New Roman" w:cs="Mangal"/>
          <w:kern w:val="1"/>
          <w:lang w:eastAsia="hi-IN" w:bidi="hi-IN"/>
        </w:rPr>
        <w:t>(далее</w:t>
      </w:r>
      <w:r w:rsidRPr="005D2B7B">
        <w:rPr>
          <w:rFonts w:ascii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Mangal"/>
          <w:kern w:val="1"/>
          <w:lang w:eastAsia="hi-IN" w:bidi="hi-IN"/>
        </w:rPr>
        <w:t>по</w:t>
      </w:r>
      <w:r w:rsidRPr="005D2B7B">
        <w:rPr>
          <w:rFonts w:ascii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Mangal"/>
          <w:kern w:val="1"/>
          <w:lang w:eastAsia="hi-IN" w:bidi="hi-IN"/>
        </w:rPr>
        <w:t>тексту</w:t>
      </w:r>
      <w:r w:rsidRPr="005D2B7B">
        <w:rPr>
          <w:rFonts w:ascii="Times New Roman" w:hAnsi="Times New Roman" w:cs="Times New Roman"/>
          <w:kern w:val="1"/>
          <w:lang w:eastAsia="hi-IN" w:bidi="hi-IN"/>
        </w:rPr>
        <w:t xml:space="preserve"> — </w:t>
      </w:r>
      <w:r w:rsidRPr="005D2B7B">
        <w:rPr>
          <w:rFonts w:ascii="Times New Roman" w:eastAsia="Lucida Sans Unicode" w:hAnsi="Times New Roman" w:cs="Mangal"/>
          <w:kern w:val="1"/>
          <w:lang w:eastAsia="hi-IN" w:bidi="hi-IN"/>
        </w:rPr>
        <w:t>Заказчик)</w:t>
      </w:r>
      <w:r w:rsidRPr="005D2B7B">
        <w:rPr>
          <w:rFonts w:ascii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Mangal"/>
          <w:kern w:val="1"/>
          <w:lang w:eastAsia="hi-IN" w:bidi="hi-IN"/>
        </w:rPr>
        <w:t>проводит</w:t>
      </w:r>
      <w:r w:rsidRPr="005D2B7B">
        <w:rPr>
          <w:rFonts w:ascii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Mangal"/>
          <w:kern w:val="1"/>
          <w:lang w:eastAsia="hi-IN" w:bidi="hi-IN"/>
        </w:rPr>
        <w:t>запрос котировок</w:t>
      </w:r>
      <w:r w:rsidRPr="005D2B7B">
        <w:rPr>
          <w:rFonts w:ascii="Times New Roman" w:hAnsi="Times New Roman" w:cs="Times New Roman"/>
          <w:kern w:val="1"/>
          <w:lang w:eastAsia="hi-IN" w:bidi="hi-IN"/>
        </w:rPr>
        <w:t xml:space="preserve"> </w:t>
      </w:r>
      <w:r w:rsidR="0041296F">
        <w:rPr>
          <w:rFonts w:ascii="Times New Roman" w:hAnsi="Times New Roman" w:cs="Times New Roman"/>
          <w:kern w:val="1"/>
          <w:lang w:eastAsia="hi-IN" w:bidi="hi-IN"/>
        </w:rPr>
        <w:t xml:space="preserve">в электронном виде </w:t>
      </w:r>
      <w:r w:rsidRPr="005D2B7B">
        <w:rPr>
          <w:rFonts w:ascii="Times New Roman" w:eastAsia="Lucida Sans Unicode" w:hAnsi="Times New Roman" w:cs="Mangal"/>
          <w:kern w:val="1"/>
          <w:lang w:eastAsia="hi-IN" w:bidi="hi-IN"/>
        </w:rPr>
        <w:t xml:space="preserve">на </w:t>
      </w:r>
      <w:r w:rsidRPr="004A503A">
        <w:rPr>
          <w:rFonts w:ascii="Times New Roman" w:eastAsia="Lucida Sans Unicode" w:hAnsi="Times New Roman" w:cs="Mangal"/>
          <w:b/>
          <w:kern w:val="1"/>
          <w:lang w:eastAsia="hi-IN" w:bidi="hi-IN"/>
        </w:rPr>
        <w:t>право заключения договора</w:t>
      </w:r>
      <w:r w:rsidR="00810873" w:rsidRPr="004A503A">
        <w:rPr>
          <w:rFonts w:ascii="Times New Roman" w:eastAsia="Lucida Sans Unicode" w:hAnsi="Times New Roman" w:cs="Mangal"/>
          <w:b/>
          <w:kern w:val="1"/>
          <w:lang w:eastAsia="hi-IN" w:bidi="hi-IN"/>
        </w:rPr>
        <w:t xml:space="preserve"> </w:t>
      </w:r>
      <w:r w:rsidR="004A503A" w:rsidRPr="004A503A">
        <w:rPr>
          <w:rFonts w:ascii="Times New Roman" w:eastAsia="Lucida Sans Unicode" w:hAnsi="Times New Roman" w:cs="Mangal"/>
          <w:b/>
          <w:kern w:val="1"/>
          <w:lang w:eastAsia="hi-IN" w:bidi="hi-IN"/>
        </w:rPr>
        <w:t>поставки</w:t>
      </w:r>
      <w:r w:rsidR="005C19ED" w:rsidRPr="005C19ED">
        <w:rPr>
          <w:rFonts w:ascii="Times New Roman" w:hAnsi="Times New Roman"/>
          <w:b/>
          <w:bCs/>
        </w:rPr>
        <w:t xml:space="preserve"> </w:t>
      </w:r>
      <w:r w:rsidR="005C19ED" w:rsidRPr="00AA4077">
        <w:rPr>
          <w:rFonts w:ascii="Times New Roman" w:hAnsi="Times New Roman"/>
          <w:b/>
          <w:bCs/>
        </w:rPr>
        <w:t>запорн</w:t>
      </w:r>
      <w:r w:rsidR="005C19ED">
        <w:rPr>
          <w:rFonts w:ascii="Times New Roman" w:hAnsi="Times New Roman"/>
          <w:b/>
          <w:bCs/>
        </w:rPr>
        <w:t>ой</w:t>
      </w:r>
      <w:r w:rsidR="005C19ED" w:rsidRPr="00AA4077">
        <w:rPr>
          <w:rFonts w:ascii="Times New Roman" w:hAnsi="Times New Roman"/>
          <w:b/>
          <w:bCs/>
        </w:rPr>
        <w:t xml:space="preserve"> и регулирующей арматуры</w:t>
      </w:r>
      <w:r w:rsidR="004A503A" w:rsidRPr="004A503A">
        <w:rPr>
          <w:rFonts w:ascii="Times New Roman" w:eastAsia="Lucida Sans Unicode" w:hAnsi="Times New Roman" w:cs="Mangal"/>
          <w:b/>
          <w:kern w:val="1"/>
          <w:lang w:eastAsia="hi-IN" w:bidi="hi-IN"/>
        </w:rPr>
        <w:t xml:space="preserve"> </w:t>
      </w:r>
      <w:r w:rsidRPr="005D2B7B">
        <w:rPr>
          <w:rFonts w:ascii="Times New Roman" w:hAnsi="Times New Roman" w:cs="Times New Roman"/>
        </w:rPr>
        <w:t>(далее по тексту – договор)</w:t>
      </w:r>
      <w:r w:rsidRPr="005D2B7B">
        <w:rPr>
          <w:rFonts w:ascii="Times New Roman" w:eastAsia="Lucida Sans Unicode" w:hAnsi="Times New Roman" w:cs="Mangal"/>
          <w:kern w:val="1"/>
          <w:lang w:eastAsia="hi-IN" w:bidi="hi-IN"/>
        </w:rPr>
        <w:t>,</w:t>
      </w:r>
      <w:r w:rsidRPr="005D2B7B">
        <w:rPr>
          <w:rFonts w:ascii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Arial Unicode MS" w:hAnsi="Times New Roman" w:cs="Mangal"/>
          <w:kern w:val="1"/>
          <w:lang w:eastAsia="hi-IN" w:bidi="hi-IN"/>
        </w:rPr>
        <w:t>полная</w:t>
      </w:r>
      <w:r w:rsidRPr="005D2B7B">
        <w:rPr>
          <w:rFonts w:ascii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Mangal"/>
          <w:kern w:val="1"/>
          <w:lang w:eastAsia="hi-IN" w:bidi="hi-IN"/>
        </w:rPr>
        <w:t>информация</w:t>
      </w:r>
      <w:r w:rsidRPr="005D2B7B">
        <w:rPr>
          <w:rFonts w:ascii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Mangal"/>
          <w:kern w:val="1"/>
          <w:lang w:eastAsia="hi-IN" w:bidi="hi-IN"/>
        </w:rPr>
        <w:t>о</w:t>
      </w:r>
      <w:r w:rsidRPr="005D2B7B">
        <w:rPr>
          <w:rFonts w:ascii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Mangal"/>
          <w:kern w:val="1"/>
          <w:lang w:eastAsia="hi-IN" w:bidi="hi-IN"/>
        </w:rPr>
        <w:t>котором</w:t>
      </w:r>
      <w:r w:rsidRPr="005D2B7B">
        <w:rPr>
          <w:rFonts w:ascii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Mangal"/>
          <w:kern w:val="1"/>
          <w:lang w:eastAsia="hi-IN" w:bidi="hi-IN"/>
        </w:rPr>
        <w:t>указана</w:t>
      </w:r>
      <w:r w:rsidRPr="005D2B7B">
        <w:rPr>
          <w:rFonts w:ascii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Mangal"/>
          <w:b/>
          <w:bCs/>
          <w:i/>
          <w:iCs/>
          <w:kern w:val="1"/>
          <w:lang w:eastAsia="hi-IN" w:bidi="hi-IN"/>
        </w:rPr>
        <w:t>в Информационной карте,</w:t>
      </w:r>
      <w:r w:rsidRPr="005D2B7B">
        <w:rPr>
          <w:rFonts w:ascii="Times New Roman" w:hAnsi="Times New Roman" w:cs="Times New Roman"/>
          <w:i/>
          <w:kern w:val="1"/>
          <w:lang w:eastAsia="hi-IN" w:bidi="hi-IN"/>
        </w:rPr>
        <w:t xml:space="preserve"> </w:t>
      </w:r>
      <w:r w:rsidRPr="005D2B7B">
        <w:rPr>
          <w:rFonts w:ascii="Times New Roman" w:eastAsia="Arial Unicode MS" w:hAnsi="Times New Roman" w:cs="Mangal"/>
          <w:kern w:val="1"/>
          <w:lang w:eastAsia="hi-IN" w:bidi="hi-IN"/>
        </w:rPr>
        <w:t>и</w:t>
      </w:r>
      <w:r w:rsidRPr="005D2B7B">
        <w:rPr>
          <w:rFonts w:ascii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Mangal"/>
          <w:kern w:val="1"/>
          <w:lang w:eastAsia="hi-IN" w:bidi="hi-IN"/>
        </w:rPr>
        <w:t>иных</w:t>
      </w:r>
      <w:r w:rsidRPr="005D2B7B">
        <w:rPr>
          <w:rFonts w:ascii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Mangal"/>
          <w:kern w:val="1"/>
          <w:lang w:eastAsia="hi-IN" w:bidi="hi-IN"/>
        </w:rPr>
        <w:t>разделах</w:t>
      </w:r>
      <w:r w:rsidRPr="005D2B7B">
        <w:rPr>
          <w:rFonts w:ascii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Mangal"/>
          <w:kern w:val="1"/>
          <w:lang w:eastAsia="hi-IN" w:bidi="hi-IN"/>
        </w:rPr>
        <w:t>документации запроса котировок</w:t>
      </w:r>
      <w:r w:rsidR="004273CE">
        <w:rPr>
          <w:rFonts w:ascii="Times New Roman" w:eastAsia="Lucida Sans Unicode" w:hAnsi="Times New Roman" w:cs="Mangal"/>
          <w:kern w:val="1"/>
          <w:lang w:eastAsia="hi-IN" w:bidi="hi-IN"/>
        </w:rPr>
        <w:t xml:space="preserve"> в электронной форме</w:t>
      </w:r>
      <w:r w:rsidRPr="005D2B7B">
        <w:rPr>
          <w:rFonts w:ascii="Times New Roman" w:eastAsia="Lucida Sans Unicode" w:hAnsi="Times New Roman" w:cs="Mangal"/>
          <w:kern w:val="1"/>
          <w:lang w:eastAsia="hi-IN" w:bidi="hi-IN"/>
        </w:rPr>
        <w:t>.</w:t>
      </w:r>
    </w:p>
    <w:p w:rsidR="004273CE" w:rsidRPr="004273CE" w:rsidRDefault="004273CE" w:rsidP="005D2B7B">
      <w:pPr>
        <w:widowControl w:val="0"/>
        <w:shd w:val="clear" w:color="auto" w:fill="FFFFFF"/>
        <w:suppressAutoHyphens/>
        <w:spacing w:after="0" w:line="100" w:lineRule="atLeast"/>
        <w:jc w:val="both"/>
        <w:rPr>
          <w:rFonts w:ascii="Times New Roman" w:hAnsi="Times New Roman" w:cs="Times New Roman"/>
          <w:kern w:val="1"/>
          <w:lang w:eastAsia="hi-IN" w:bidi="hi-IN"/>
        </w:rPr>
      </w:pPr>
      <w:r w:rsidRPr="004273CE">
        <w:rPr>
          <w:rFonts w:ascii="Times New Roman" w:eastAsia="Times New Roman" w:hAnsi="Times New Roman" w:cs="Times New Roman"/>
          <w:b/>
          <w:lang w:eastAsia="ru-RU"/>
        </w:rPr>
        <w:t>Запрос котировок в электронной форме (запрос котировок)</w:t>
      </w:r>
      <w:r w:rsidRPr="004273CE">
        <w:rPr>
          <w:rFonts w:ascii="Times New Roman" w:eastAsia="Times New Roman" w:hAnsi="Times New Roman" w:cs="Times New Roman"/>
          <w:lang w:eastAsia="ru-RU"/>
        </w:rPr>
        <w:t xml:space="preserve"> – способ размещения заказа, при котором информация о потребностях в продукции для нужд Заказчика сообщается неограниченному кругу лиц, или заранее определенному кругу лиц, путем размещения на Официальном сайте и ЭТП извещения о проведении запроса котировок, а победителем в проведении запроса котировок признается участник размещения заказа, предложивший наиболее низкую цену Договора.</w:t>
      </w:r>
    </w:p>
    <w:p w:rsidR="005D2B7B" w:rsidRDefault="005D2B7B" w:rsidP="005D2B7B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  <w:r w:rsidRPr="005D2B7B">
        <w:rPr>
          <w:rFonts w:ascii="Times New Roman" w:eastAsia="Calibri" w:hAnsi="Times New Roman" w:cs="Times New Roman"/>
          <w:b/>
        </w:rPr>
        <w:t>Запрос котировок не является конкурсом, его проведение не регулируется статьями 447-449 части первой Гражданского кодекса Российской Федерации. Запрос котировок также не является публичным конкурсом и не регулируется статьями 1057-1061 части второй Гражданского кодекса Российской Федерации. Таким образом, данный запрос котировок не накладывает на Заказчика соответствующего объема гражданско-правовых обязательств, в том числе по обязательному заключению договора с победителем или иным его участником</w:t>
      </w:r>
      <w:r w:rsidRPr="005D2B7B">
        <w:rPr>
          <w:rFonts w:ascii="Times New Roman" w:eastAsia="Calibri" w:hAnsi="Times New Roman" w:cs="Times New Roman"/>
        </w:rPr>
        <w:t>.</w:t>
      </w:r>
    </w:p>
    <w:p w:rsidR="0041296F" w:rsidRPr="004758AB" w:rsidRDefault="004758AB" w:rsidP="004758AB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  <w:r w:rsidRPr="004758AB">
        <w:rPr>
          <w:rFonts w:ascii="Times New Roman" w:eastAsia="Times New Roman" w:hAnsi="Times New Roman" w:cs="Times New Roman"/>
          <w:lang w:eastAsia="ru-RU"/>
        </w:rPr>
        <w:t xml:space="preserve">Организатор размещения заказа вправе на любом этапе без объяснения причин отказаться от проведения отрытого запроса котировок, разместив сообщение об этом на официальном сайте и на ЭТП – по соответствующему адресу в сети Интернет, в любой момент до наступления дня (календарной даты) завершения запроса котировок (дня окончания приема заявок), не неся никакой ответственности перед участниками запроса котировок (в том числе, и в части возмещения им расходов на участие в запросе котировок) или третьими лицами, которым такое действие может принести убытки. Извещение об отказе от проведения запроса котировок размещается организатором запроса котировок </w:t>
      </w:r>
      <w:r w:rsidR="00387F9B">
        <w:rPr>
          <w:rFonts w:ascii="Times New Roman" w:eastAsia="Times New Roman" w:hAnsi="Times New Roman" w:cs="Times New Roman"/>
          <w:lang w:eastAsia="ru-RU"/>
        </w:rPr>
        <w:t>в течении дня</w:t>
      </w:r>
      <w:r w:rsidRPr="004758AB">
        <w:rPr>
          <w:rFonts w:ascii="Times New Roman" w:eastAsia="Times New Roman" w:hAnsi="Times New Roman" w:cs="Times New Roman"/>
          <w:lang w:eastAsia="ru-RU"/>
        </w:rPr>
        <w:t xml:space="preserve"> со дня принятия решения об отказе от проведения запроса котировок на официальном сайте и на ЭТП.</w:t>
      </w:r>
    </w:p>
    <w:p w:rsidR="0041296F" w:rsidRPr="0041296F" w:rsidRDefault="0041296F" w:rsidP="00810873">
      <w:pPr>
        <w:snapToGrid w:val="0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41296F">
        <w:rPr>
          <w:rFonts w:ascii="Times New Roman" w:eastAsia="Times New Roman" w:hAnsi="Times New Roman" w:cs="Times New Roman"/>
          <w:b/>
          <w:lang w:eastAsia="ru-RU"/>
        </w:rPr>
        <w:t xml:space="preserve">Электронная площадка (электронная торговая площадка) (ЭТП) – </w:t>
      </w:r>
      <w:r w:rsidRPr="0041296F">
        <w:rPr>
          <w:rFonts w:ascii="Times New Roman" w:eastAsia="Times New Roman" w:hAnsi="Times New Roman" w:cs="Times New Roman"/>
          <w:lang w:eastAsia="ru-RU"/>
        </w:rPr>
        <w:t xml:space="preserve">программно-аппаратный комплекс, обеспечивающий проведение процедур размещения заказа в электронной форме: 1) адрес сайта в сети </w:t>
      </w:r>
      <w:r w:rsidR="00810873" w:rsidRPr="0041296F">
        <w:rPr>
          <w:rFonts w:ascii="Times New Roman" w:eastAsia="Times New Roman" w:hAnsi="Times New Roman" w:cs="Times New Roman"/>
          <w:lang w:eastAsia="ru-RU"/>
        </w:rPr>
        <w:t>Интернет:</w:t>
      </w:r>
      <w:r w:rsidR="00810873" w:rsidRPr="00810873">
        <w:rPr>
          <w:rFonts w:ascii="Times New Roman" w:eastAsia="Times New Roman" w:hAnsi="Times New Roman" w:cs="Times New Roman"/>
          <w:lang w:eastAsia="ru-RU"/>
        </w:rPr>
        <w:t xml:space="preserve"> </w:t>
      </w:r>
      <w:hyperlink r:id="rId9" w:history="1">
        <w:r w:rsidR="00810873" w:rsidRPr="001E6A90">
          <w:rPr>
            <w:rStyle w:val="a6"/>
            <w:rFonts w:ascii="Times New Roman" w:eastAsia="Times New Roman" w:hAnsi="Times New Roman"/>
            <w:lang w:eastAsia="ru-RU"/>
          </w:rPr>
          <w:t>http://utp.sberbank-ast.ru</w:t>
        </w:r>
      </w:hyperlink>
      <w:r w:rsidR="00810873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41296F">
        <w:rPr>
          <w:rFonts w:ascii="Times New Roman" w:eastAsia="Times New Roman" w:hAnsi="Times New Roman" w:cs="Times New Roman"/>
          <w:color w:val="000000"/>
          <w:lang w:eastAsia="ru-RU"/>
        </w:rPr>
        <w:t xml:space="preserve"> оператор</w:t>
      </w:r>
      <w:r w:rsidR="00810873">
        <w:rPr>
          <w:rFonts w:ascii="Times New Roman" w:eastAsia="Times New Roman" w:hAnsi="Times New Roman" w:cs="Times New Roman"/>
          <w:color w:val="000000"/>
          <w:lang w:eastAsia="ru-RU"/>
        </w:rPr>
        <w:t>:</w:t>
      </w:r>
      <w:r w:rsidRPr="0041296F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810873">
        <w:rPr>
          <w:rFonts w:ascii="Times New Roman" w:eastAsia="Times New Roman" w:hAnsi="Times New Roman" w:cs="Times New Roman"/>
          <w:color w:val="000000"/>
          <w:lang w:eastAsia="ru-RU"/>
        </w:rPr>
        <w:t xml:space="preserve"> ЗАО «Сбербанк – АСТ» (УТП);</w:t>
      </w:r>
    </w:p>
    <w:p w:rsidR="0041296F" w:rsidRPr="0041296F" w:rsidRDefault="0041296F" w:rsidP="004758A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41296F">
        <w:rPr>
          <w:rFonts w:ascii="Times New Roman" w:eastAsia="Times New Roman" w:hAnsi="Times New Roman" w:cs="Times New Roman"/>
          <w:b/>
          <w:lang w:eastAsia="ru-RU"/>
        </w:rPr>
        <w:t xml:space="preserve">Электронный документ – </w:t>
      </w:r>
      <w:r w:rsidRPr="0041296F">
        <w:rPr>
          <w:rFonts w:ascii="Times New Roman" w:eastAsia="Times New Roman" w:hAnsi="Times New Roman" w:cs="Times New Roman"/>
          <w:lang w:eastAsia="ru-RU"/>
        </w:rPr>
        <w:t>документированная информация, представленная в электронной форме, то есть в виде, пригодном для восприятия человеком с использованием электронных вычислительных машин, а также для передачи по информационно-телекоммуникационным сетям или обработки в информационных системах, подписанная электронной подписью уполномоченного лица.</w:t>
      </w:r>
    </w:p>
    <w:p w:rsidR="0041296F" w:rsidRPr="004273CE" w:rsidRDefault="004273CE" w:rsidP="005D2B7B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1"/>
          <w:lang w:eastAsia="hi-IN" w:bidi="hi-IN"/>
        </w:rPr>
      </w:pPr>
      <w:r w:rsidRPr="004273CE">
        <w:rPr>
          <w:rFonts w:ascii="Times New Roman" w:eastAsia="Times New Roman" w:hAnsi="Times New Roman" w:cs="Times New Roman"/>
          <w:lang w:eastAsia="ru-RU"/>
        </w:rPr>
        <w:t xml:space="preserve">Документация открытого запроса котировок в электронной форме размещается в сети Интернет в ЕИС/на официальном сайте о размещении заказов по адресу: </w:t>
      </w:r>
      <w:r w:rsidRPr="004273CE">
        <w:rPr>
          <w:rFonts w:ascii="Times New Roman" w:eastAsia="Times New Roman" w:hAnsi="Times New Roman" w:cs="Times New Roman"/>
          <w:lang w:val="en-US" w:eastAsia="ru-RU"/>
        </w:rPr>
        <w:t>http</w:t>
      </w:r>
      <w:r w:rsidRPr="004273CE">
        <w:rPr>
          <w:rFonts w:ascii="Times New Roman" w:eastAsia="Times New Roman" w:hAnsi="Times New Roman" w:cs="Times New Roman"/>
          <w:lang w:eastAsia="ru-RU"/>
        </w:rPr>
        <w:t>:// www.zakupki.gov.ru и на ЭТП одновременно с Извещением о проведении открытого запроса котировок.</w:t>
      </w:r>
    </w:p>
    <w:p w:rsidR="005D2B7B" w:rsidRPr="005D2B7B" w:rsidRDefault="005D2B7B" w:rsidP="005D2B7B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</w:rPr>
      </w:pPr>
      <w:r w:rsidRPr="005D2B7B">
        <w:rPr>
          <w:rFonts w:ascii="Times New Roman" w:eastAsia="Calibri" w:hAnsi="Times New Roman" w:cs="Times New Roman"/>
          <w:bCs/>
        </w:rPr>
        <w:t xml:space="preserve">Размещенное на Официальном сайте </w:t>
      </w:r>
      <w:r w:rsidR="0041296F">
        <w:rPr>
          <w:rFonts w:ascii="Times New Roman" w:eastAsia="Calibri" w:hAnsi="Times New Roman" w:cs="Times New Roman"/>
          <w:bCs/>
        </w:rPr>
        <w:t xml:space="preserve">и на ЭТП </w:t>
      </w:r>
      <w:r w:rsidRPr="005D2B7B">
        <w:rPr>
          <w:rFonts w:ascii="Times New Roman" w:eastAsia="Calibri" w:hAnsi="Times New Roman" w:cs="Times New Roman"/>
          <w:bCs/>
        </w:rPr>
        <w:t xml:space="preserve">извещение о проведении запроса котировок с настоящей документацией, являющейся его неотъемлемым приложением, являются приглашением делать оферты и должны рассматриваться </w:t>
      </w:r>
      <w:r w:rsidRPr="005D2B7B">
        <w:rPr>
          <w:rFonts w:ascii="Times New Roman" w:eastAsia="Calibri" w:hAnsi="Times New Roman" w:cs="Times New Roman"/>
        </w:rPr>
        <w:t xml:space="preserve">участниками </w:t>
      </w:r>
      <w:r w:rsidRPr="005D2B7B">
        <w:rPr>
          <w:rFonts w:ascii="Times New Roman" w:eastAsia="Calibri" w:hAnsi="Times New Roman" w:cs="Times New Roman"/>
          <w:bCs/>
        </w:rPr>
        <w:t>в соответствии с этим.</w:t>
      </w:r>
    </w:p>
    <w:p w:rsidR="005D2B7B" w:rsidRPr="005D2B7B" w:rsidRDefault="005D2B7B" w:rsidP="005D2B7B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  <w:r w:rsidRPr="005D2B7B">
        <w:rPr>
          <w:rFonts w:ascii="Times New Roman" w:eastAsia="Calibri" w:hAnsi="Times New Roman" w:cs="Times New Roman"/>
        </w:rPr>
        <w:t>Заявка на участие в запросе котировок (далее – заявка) имеет правовой статус оферты и будет рассматриваться Заказчиком в соответствии с этим.</w:t>
      </w:r>
    </w:p>
    <w:p w:rsidR="005D2B7B" w:rsidRPr="005D2B7B" w:rsidRDefault="005D2B7B" w:rsidP="005D2B7B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</w:rPr>
      </w:pPr>
      <w:r w:rsidRPr="005D2B7B">
        <w:rPr>
          <w:rFonts w:ascii="Times New Roman" w:eastAsia="Calibri" w:hAnsi="Times New Roman" w:cs="Times New Roman"/>
          <w:bCs/>
        </w:rPr>
        <w:t>Заключенный по результатам запроса котировок договор фиксирует все достигнутые Заказчиком и победителем договоренности.</w:t>
      </w:r>
    </w:p>
    <w:p w:rsidR="005D2B7B" w:rsidRPr="005D2B7B" w:rsidRDefault="005D2B7B" w:rsidP="005D2B7B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</w:rPr>
      </w:pPr>
      <w:r w:rsidRPr="005D2B7B">
        <w:rPr>
          <w:rFonts w:ascii="Times New Roman" w:eastAsia="Lucida Sans Unicode" w:hAnsi="Times New Roman" w:cs="Mangal"/>
          <w:bCs/>
          <w:kern w:val="1"/>
          <w:lang w:eastAsia="hi-IN" w:bidi="hi-IN"/>
        </w:rPr>
        <w:t>Для</w:t>
      </w:r>
      <w:r w:rsidRPr="005D2B7B">
        <w:rPr>
          <w:rFonts w:ascii="Times New Roman" w:eastAsia="Times New Roman" w:hAnsi="Times New Roman" w:cs="Times New Roman"/>
          <w:bCs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Mangal"/>
          <w:bCs/>
          <w:kern w:val="1"/>
          <w:lang w:eastAsia="hi-IN" w:bidi="hi-IN"/>
        </w:rPr>
        <w:t>принятия</w:t>
      </w:r>
      <w:r w:rsidRPr="005D2B7B">
        <w:rPr>
          <w:rFonts w:ascii="Times New Roman" w:eastAsia="Times New Roman" w:hAnsi="Times New Roman" w:cs="Times New Roman"/>
          <w:bCs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Mangal"/>
          <w:bCs/>
          <w:kern w:val="1"/>
          <w:lang w:eastAsia="hi-IN" w:bidi="hi-IN"/>
        </w:rPr>
        <w:t>участия</w:t>
      </w:r>
      <w:r w:rsidRPr="005D2B7B">
        <w:rPr>
          <w:rFonts w:ascii="Times New Roman" w:eastAsia="Times New Roman" w:hAnsi="Times New Roman" w:cs="Times New Roman"/>
          <w:bCs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Mangal"/>
          <w:bCs/>
          <w:kern w:val="1"/>
          <w:lang w:eastAsia="hi-IN" w:bidi="hi-IN"/>
        </w:rPr>
        <w:t>в</w:t>
      </w:r>
      <w:r w:rsidRPr="005D2B7B">
        <w:rPr>
          <w:rFonts w:ascii="Times New Roman" w:eastAsia="Times New Roman" w:hAnsi="Times New Roman" w:cs="Times New Roman"/>
          <w:bCs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Mangal"/>
          <w:bCs/>
          <w:kern w:val="1"/>
          <w:lang w:eastAsia="hi-IN" w:bidi="hi-IN"/>
        </w:rPr>
        <w:t>запросе котировок</w:t>
      </w:r>
      <w:r w:rsidRPr="005D2B7B">
        <w:rPr>
          <w:rFonts w:ascii="Times New Roman" w:eastAsia="Times New Roman" w:hAnsi="Times New Roman" w:cs="Times New Roman"/>
          <w:bCs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Mangal"/>
          <w:bCs/>
          <w:kern w:val="1"/>
          <w:lang w:eastAsia="hi-IN" w:bidi="hi-IN"/>
        </w:rPr>
        <w:t>на</w:t>
      </w:r>
      <w:r w:rsidRPr="005D2B7B">
        <w:rPr>
          <w:rFonts w:ascii="Times New Roman" w:eastAsia="Times New Roman" w:hAnsi="Times New Roman" w:cs="Times New Roman"/>
          <w:bCs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Mangal"/>
          <w:bCs/>
          <w:kern w:val="1"/>
          <w:lang w:eastAsia="hi-IN" w:bidi="hi-IN"/>
        </w:rPr>
        <w:t>право</w:t>
      </w:r>
      <w:r w:rsidRPr="005D2B7B">
        <w:rPr>
          <w:rFonts w:ascii="Times New Roman" w:eastAsia="Times New Roman" w:hAnsi="Times New Roman" w:cs="Times New Roman"/>
          <w:bCs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Mangal"/>
          <w:bCs/>
          <w:kern w:val="1"/>
          <w:lang w:eastAsia="hi-IN" w:bidi="hi-IN"/>
        </w:rPr>
        <w:t>заключения договора,</w:t>
      </w:r>
      <w:r w:rsidRPr="005D2B7B">
        <w:rPr>
          <w:rFonts w:ascii="Times New Roman" w:eastAsia="Times New Roman" w:hAnsi="Times New Roman" w:cs="Times New Roman"/>
          <w:bCs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Mangal"/>
          <w:bCs/>
          <w:kern w:val="1"/>
          <w:lang w:eastAsia="hi-IN" w:bidi="hi-IN"/>
        </w:rPr>
        <w:t>предмет</w:t>
      </w:r>
      <w:r w:rsidRPr="005D2B7B">
        <w:rPr>
          <w:rFonts w:ascii="Times New Roman" w:eastAsia="Times New Roman" w:hAnsi="Times New Roman" w:cs="Times New Roman"/>
          <w:bCs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Mangal"/>
          <w:bCs/>
          <w:kern w:val="1"/>
          <w:lang w:eastAsia="hi-IN" w:bidi="hi-IN"/>
        </w:rPr>
        <w:t>которого</w:t>
      </w:r>
      <w:r w:rsidRPr="005D2B7B">
        <w:rPr>
          <w:rFonts w:ascii="Times New Roman" w:eastAsia="Times New Roman" w:hAnsi="Times New Roman" w:cs="Times New Roman"/>
          <w:bCs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Mangal"/>
          <w:bCs/>
          <w:kern w:val="1"/>
          <w:lang w:eastAsia="hi-IN" w:bidi="hi-IN"/>
        </w:rPr>
        <w:t>указан</w:t>
      </w:r>
      <w:r w:rsidRPr="005D2B7B">
        <w:rPr>
          <w:rFonts w:ascii="Times New Roman" w:eastAsia="Times New Roman" w:hAnsi="Times New Roman" w:cs="Times New Roman"/>
          <w:bCs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Mangal"/>
          <w:b/>
          <w:bCs/>
          <w:i/>
          <w:iCs/>
          <w:kern w:val="1"/>
          <w:lang w:eastAsia="hi-IN" w:bidi="hi-IN"/>
        </w:rPr>
        <w:t>в</w:t>
      </w:r>
      <w:r w:rsidRPr="005D2B7B">
        <w:rPr>
          <w:rFonts w:ascii="Times New Roman" w:eastAsia="Times New Roman" w:hAnsi="Times New Roman" w:cs="Times New Roman"/>
          <w:b/>
          <w:bCs/>
          <w:i/>
          <w:iCs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Mangal"/>
          <w:b/>
          <w:bCs/>
          <w:i/>
          <w:iCs/>
          <w:kern w:val="1"/>
          <w:lang w:eastAsia="hi-IN" w:bidi="hi-IN"/>
        </w:rPr>
        <w:t>Информационной</w:t>
      </w:r>
      <w:r w:rsidRPr="005D2B7B">
        <w:rPr>
          <w:rFonts w:ascii="Times New Roman" w:eastAsia="Times New Roman" w:hAnsi="Times New Roman" w:cs="Times New Roman"/>
          <w:b/>
          <w:bCs/>
          <w:i/>
          <w:iCs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Mangal"/>
          <w:b/>
          <w:bCs/>
          <w:i/>
          <w:iCs/>
          <w:kern w:val="1"/>
          <w:lang w:eastAsia="hi-IN" w:bidi="hi-IN"/>
        </w:rPr>
        <w:t>карте,</w:t>
      </w:r>
      <w:r w:rsidRPr="005D2B7B">
        <w:rPr>
          <w:rFonts w:ascii="Times New Roman" w:eastAsia="Times New Roman" w:hAnsi="Times New Roman" w:cs="Times New Roman"/>
          <w:bCs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Mangal"/>
          <w:bCs/>
          <w:kern w:val="1"/>
          <w:lang w:eastAsia="hi-IN" w:bidi="hi-IN"/>
        </w:rPr>
        <w:t>участнику</w:t>
      </w:r>
      <w:r w:rsidRPr="005D2B7B">
        <w:rPr>
          <w:rFonts w:ascii="Times New Roman" w:eastAsia="Times New Roman" w:hAnsi="Times New Roman" w:cs="Times New Roman"/>
          <w:bCs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Mangal"/>
          <w:bCs/>
          <w:kern w:val="1"/>
          <w:lang w:eastAsia="hi-IN" w:bidi="hi-IN"/>
        </w:rPr>
        <w:t>следует</w:t>
      </w:r>
      <w:r w:rsidRPr="005D2B7B">
        <w:rPr>
          <w:rFonts w:ascii="Times New Roman" w:eastAsia="Times New Roman" w:hAnsi="Times New Roman" w:cs="Times New Roman"/>
          <w:bCs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Mangal"/>
          <w:bCs/>
          <w:kern w:val="1"/>
          <w:lang w:eastAsia="hi-IN" w:bidi="hi-IN"/>
        </w:rPr>
        <w:t>подать</w:t>
      </w:r>
      <w:r w:rsidRPr="005D2B7B">
        <w:rPr>
          <w:rFonts w:ascii="Times New Roman" w:eastAsia="Times New Roman" w:hAnsi="Times New Roman" w:cs="Times New Roman"/>
          <w:bCs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Mangal"/>
          <w:bCs/>
          <w:kern w:val="1"/>
          <w:lang w:eastAsia="hi-IN" w:bidi="hi-IN"/>
        </w:rPr>
        <w:t>заявку</w:t>
      </w:r>
      <w:r w:rsidRPr="005D2B7B">
        <w:rPr>
          <w:rFonts w:ascii="Times New Roman" w:eastAsia="Times New Roman" w:hAnsi="Times New Roman" w:cs="Times New Roman"/>
          <w:bCs/>
          <w:kern w:val="1"/>
          <w:lang w:eastAsia="hi-IN" w:bidi="hi-IN"/>
        </w:rPr>
        <w:t xml:space="preserve"> на участие в запросе котировок </w:t>
      </w:r>
      <w:r w:rsidRPr="005D2B7B">
        <w:rPr>
          <w:rFonts w:ascii="Times New Roman" w:eastAsia="Lucida Sans Unicode" w:hAnsi="Times New Roman" w:cs="Mangal"/>
          <w:bCs/>
          <w:kern w:val="1"/>
          <w:lang w:eastAsia="hi-IN" w:bidi="hi-IN"/>
        </w:rPr>
        <w:t>в</w:t>
      </w:r>
      <w:r w:rsidRPr="005D2B7B">
        <w:rPr>
          <w:rFonts w:ascii="Times New Roman" w:eastAsia="Times New Roman" w:hAnsi="Times New Roman" w:cs="Times New Roman"/>
          <w:bCs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Mangal"/>
          <w:bCs/>
          <w:kern w:val="1"/>
          <w:lang w:eastAsia="hi-IN" w:bidi="hi-IN"/>
        </w:rPr>
        <w:t>соответствии</w:t>
      </w:r>
      <w:r w:rsidRPr="005D2B7B">
        <w:rPr>
          <w:rFonts w:ascii="Times New Roman" w:eastAsia="Times New Roman" w:hAnsi="Times New Roman" w:cs="Times New Roman"/>
          <w:bCs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Mangal"/>
          <w:bCs/>
          <w:kern w:val="1"/>
          <w:lang w:eastAsia="hi-IN" w:bidi="hi-IN"/>
        </w:rPr>
        <w:t>с</w:t>
      </w:r>
      <w:r w:rsidRPr="005D2B7B">
        <w:rPr>
          <w:rFonts w:ascii="Times New Roman" w:eastAsia="Times New Roman" w:hAnsi="Times New Roman" w:cs="Times New Roman"/>
          <w:bCs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Mangal"/>
          <w:bCs/>
          <w:kern w:val="1"/>
          <w:lang w:eastAsia="hi-IN" w:bidi="hi-IN"/>
        </w:rPr>
        <w:t>требованиями,</w:t>
      </w:r>
      <w:r w:rsidRPr="005D2B7B">
        <w:rPr>
          <w:rFonts w:ascii="Times New Roman" w:eastAsia="Times New Roman" w:hAnsi="Times New Roman" w:cs="Times New Roman"/>
          <w:bCs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Mangal"/>
          <w:bCs/>
          <w:kern w:val="1"/>
          <w:lang w:eastAsia="hi-IN" w:bidi="hi-IN"/>
        </w:rPr>
        <w:t>установленными</w:t>
      </w:r>
      <w:r w:rsidRPr="005D2B7B">
        <w:rPr>
          <w:rFonts w:ascii="Times New Roman" w:eastAsia="Times New Roman" w:hAnsi="Times New Roman" w:cs="Times New Roman"/>
          <w:bCs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Mangal"/>
          <w:bCs/>
          <w:kern w:val="1"/>
          <w:lang w:eastAsia="hi-IN" w:bidi="hi-IN"/>
        </w:rPr>
        <w:t>настоящей</w:t>
      </w:r>
      <w:r w:rsidRPr="005D2B7B">
        <w:rPr>
          <w:rFonts w:ascii="Times New Roman" w:eastAsia="Times New Roman" w:hAnsi="Times New Roman" w:cs="Times New Roman"/>
          <w:bCs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Mangal"/>
          <w:bCs/>
          <w:kern w:val="1"/>
          <w:lang w:eastAsia="hi-IN" w:bidi="hi-IN"/>
        </w:rPr>
        <w:t>документацией запроса котировок,</w:t>
      </w:r>
      <w:r w:rsidRPr="005D2B7B">
        <w:rPr>
          <w:rFonts w:ascii="Times New Roman" w:eastAsia="Times New Roman" w:hAnsi="Times New Roman" w:cs="Times New Roman"/>
          <w:bCs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Mangal"/>
          <w:bCs/>
          <w:kern w:val="1"/>
          <w:lang w:eastAsia="hi-IN" w:bidi="hi-IN"/>
        </w:rPr>
        <w:t>Положением</w:t>
      </w:r>
      <w:r w:rsidRPr="005D2B7B">
        <w:rPr>
          <w:rFonts w:ascii="Times New Roman" w:eastAsia="Times New Roman" w:hAnsi="Times New Roman" w:cs="Times New Roman"/>
          <w:bCs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Mangal"/>
          <w:bCs/>
          <w:kern w:val="1"/>
          <w:lang w:eastAsia="hi-IN" w:bidi="hi-IN"/>
        </w:rPr>
        <w:t>о</w:t>
      </w:r>
      <w:r w:rsidRPr="005D2B7B">
        <w:rPr>
          <w:rFonts w:ascii="Times New Roman" w:eastAsia="Times New Roman" w:hAnsi="Times New Roman" w:cs="Times New Roman"/>
          <w:bCs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Mangal"/>
          <w:bCs/>
          <w:kern w:val="1"/>
          <w:lang w:eastAsia="hi-IN" w:bidi="hi-IN"/>
        </w:rPr>
        <w:t>закупке.</w:t>
      </w:r>
    </w:p>
    <w:p w:rsidR="005D2B7B" w:rsidRPr="005D2B7B" w:rsidRDefault="005D2B7B" w:rsidP="005D2B7B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lang w:eastAsia="hi-IN" w:bidi="hi-IN"/>
        </w:rPr>
      </w:pPr>
      <w:r w:rsidRPr="005D2B7B">
        <w:rPr>
          <w:rFonts w:ascii="Times New Roman" w:eastAsia="Arial" w:hAnsi="Times New Roman" w:cs="Times New Roman"/>
          <w:b/>
          <w:bCs/>
          <w:kern w:val="1"/>
          <w:lang w:eastAsia="hi-IN" w:bidi="hi-IN"/>
        </w:rPr>
        <w:tab/>
      </w:r>
      <w:r w:rsidRPr="005D2B7B">
        <w:rPr>
          <w:rFonts w:ascii="Times New Roman" w:eastAsia="Arial" w:hAnsi="Times New Roman" w:cs="Times New Roman"/>
          <w:kern w:val="1"/>
          <w:lang w:eastAsia="hi-IN" w:bidi="hi-IN"/>
        </w:rPr>
        <w:t>Вопросы,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не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урегулированные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настоящей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документацией запроса котировок,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регулируются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Положением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о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закупке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и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нормами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действующего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законодательства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РФ.</w:t>
      </w:r>
    </w:p>
    <w:p w:rsidR="005D2B7B" w:rsidRPr="005D2B7B" w:rsidRDefault="005D2B7B" w:rsidP="005D2B7B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lang w:eastAsia="hi-IN" w:bidi="hi-IN"/>
        </w:rPr>
      </w:pPr>
      <w:r w:rsidRPr="005D2B7B">
        <w:rPr>
          <w:rFonts w:ascii="Times New Roman" w:eastAsia="Arial" w:hAnsi="Times New Roman" w:cs="Times New Roman"/>
          <w:kern w:val="1"/>
          <w:lang w:eastAsia="hi-IN" w:bidi="hi-IN"/>
        </w:rPr>
        <w:tab/>
      </w:r>
      <w:r w:rsidRPr="005D2B7B">
        <w:rPr>
          <w:rFonts w:ascii="Times New Roman" w:eastAsia="Arial Unicode MS" w:hAnsi="Times New Roman" w:cs="Times New Roman"/>
          <w:kern w:val="1"/>
          <w:lang w:eastAsia="hi-IN" w:bidi="hi-IN"/>
        </w:rPr>
        <w:t>Информация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Arial" w:hAnsi="Times New Roman" w:cs="Times New Roman"/>
          <w:kern w:val="1"/>
          <w:lang w:eastAsia="hi-IN" w:bidi="hi-IN"/>
        </w:rPr>
        <w:t>и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данные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для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конкретной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закупочной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процедуры,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содержащиеся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в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Arial Unicode MS" w:hAnsi="Times New Roman" w:cs="Times New Roman"/>
          <w:b/>
          <w:i/>
          <w:kern w:val="1"/>
          <w:lang w:eastAsia="hi-IN" w:bidi="hi-IN"/>
        </w:rPr>
        <w:t>Информационной</w:t>
      </w:r>
      <w:r w:rsidRPr="005D2B7B">
        <w:rPr>
          <w:rFonts w:ascii="Times New Roman" w:eastAsia="Times New Roman" w:hAnsi="Times New Roman" w:cs="Times New Roman"/>
          <w:b/>
          <w:i/>
          <w:kern w:val="1"/>
          <w:lang w:eastAsia="hi-IN" w:bidi="hi-IN"/>
        </w:rPr>
        <w:t xml:space="preserve"> </w:t>
      </w:r>
      <w:r w:rsidRPr="005D2B7B">
        <w:rPr>
          <w:rFonts w:ascii="Times New Roman" w:eastAsia="Arial" w:hAnsi="Times New Roman" w:cs="Times New Roman"/>
          <w:b/>
          <w:i/>
          <w:kern w:val="1"/>
          <w:lang w:eastAsia="hi-IN" w:bidi="hi-IN"/>
        </w:rPr>
        <w:t>карте</w:t>
      </w:r>
      <w:r w:rsidRPr="005D2B7B">
        <w:rPr>
          <w:rFonts w:ascii="Times New Roman" w:eastAsia="Times New Roman" w:hAnsi="Times New Roman" w:cs="Times New Roman"/>
          <w:b/>
          <w:i/>
          <w:kern w:val="1"/>
          <w:lang w:eastAsia="hi-IN" w:bidi="hi-IN"/>
        </w:rPr>
        <w:t xml:space="preserve"> </w:t>
      </w:r>
      <w:r w:rsidRPr="005D2B7B">
        <w:rPr>
          <w:rFonts w:ascii="Times New Roman" w:eastAsia="Arial Unicode MS" w:hAnsi="Times New Roman" w:cs="Times New Roman"/>
          <w:kern w:val="1"/>
          <w:lang w:eastAsia="hi-IN" w:bidi="hi-IN"/>
        </w:rPr>
        <w:t>и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Arial" w:hAnsi="Times New Roman" w:cs="Times New Roman"/>
          <w:kern w:val="1"/>
          <w:lang w:eastAsia="hi-IN" w:bidi="hi-IN"/>
        </w:rPr>
        <w:t>других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разделах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документации запроса котировок,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Arial Unicode MS" w:hAnsi="Times New Roman" w:cs="Times New Roman"/>
          <w:kern w:val="1"/>
          <w:lang w:eastAsia="hi-IN" w:bidi="hi-IN"/>
        </w:rPr>
        <w:t>изменяют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Arial" w:hAnsi="Times New Roman" w:cs="Times New Roman"/>
          <w:kern w:val="1"/>
          <w:lang w:eastAsia="hi-IN" w:bidi="hi-IN"/>
        </w:rPr>
        <w:t>и/или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дополняют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общую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информацию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документации запроса котировок.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При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возникновении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противоречия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между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положениями,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закрепленными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в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общей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информации,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и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Arial Unicode MS" w:hAnsi="Times New Roman" w:cs="Times New Roman"/>
          <w:b/>
          <w:i/>
          <w:kern w:val="1"/>
          <w:lang w:eastAsia="hi-IN" w:bidi="hi-IN"/>
        </w:rPr>
        <w:t>Информационной</w:t>
      </w:r>
      <w:r w:rsidRPr="005D2B7B">
        <w:rPr>
          <w:rFonts w:ascii="Times New Roman" w:eastAsia="Times New Roman" w:hAnsi="Times New Roman" w:cs="Times New Roman"/>
          <w:b/>
          <w:i/>
          <w:kern w:val="1"/>
          <w:lang w:eastAsia="hi-IN" w:bidi="hi-IN"/>
        </w:rPr>
        <w:t xml:space="preserve"> </w:t>
      </w:r>
      <w:r w:rsidRPr="005D2B7B">
        <w:rPr>
          <w:rFonts w:ascii="Times New Roman" w:eastAsia="Arial" w:hAnsi="Times New Roman" w:cs="Times New Roman"/>
          <w:b/>
          <w:i/>
          <w:kern w:val="1"/>
          <w:lang w:eastAsia="hi-IN" w:bidi="hi-IN"/>
        </w:rPr>
        <w:t>картой,</w:t>
      </w:r>
      <w:r w:rsidRPr="005D2B7B">
        <w:rPr>
          <w:rFonts w:ascii="Times New Roman" w:eastAsia="Times New Roman" w:hAnsi="Times New Roman" w:cs="Times New Roman"/>
          <w:b/>
          <w:i/>
          <w:kern w:val="1"/>
          <w:lang w:eastAsia="hi-IN" w:bidi="hi-IN"/>
        </w:rPr>
        <w:t xml:space="preserve"> </w:t>
      </w:r>
      <w:r w:rsidRPr="005D2B7B">
        <w:rPr>
          <w:rFonts w:ascii="Times New Roman" w:eastAsia="Arial Unicode MS" w:hAnsi="Times New Roman" w:cs="Times New Roman"/>
          <w:kern w:val="1"/>
          <w:lang w:eastAsia="hi-IN" w:bidi="hi-IN"/>
        </w:rPr>
        <w:t>приложениях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Arial" w:hAnsi="Times New Roman" w:cs="Times New Roman"/>
          <w:kern w:val="1"/>
          <w:lang w:eastAsia="hi-IN" w:bidi="hi-IN"/>
        </w:rPr>
        <w:t>к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документации запроса котировок,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при</w:t>
      </w:r>
      <w:r w:rsidRPr="005D2B7B">
        <w:rPr>
          <w:rFonts w:ascii="Times New Roman" w:eastAsia="Arial Unicode MS" w:hAnsi="Times New Roman" w:cs="Times New Roman"/>
          <w:kern w:val="1"/>
          <w:lang w:eastAsia="hi-IN" w:bidi="hi-IN"/>
        </w:rPr>
        <w:t>меняются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Arial" w:hAnsi="Times New Roman" w:cs="Times New Roman"/>
          <w:kern w:val="1"/>
          <w:lang w:eastAsia="hi-IN" w:bidi="hi-IN"/>
        </w:rPr>
        <w:t>положения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Arial Unicode MS" w:hAnsi="Times New Roman" w:cs="Times New Roman"/>
          <w:b/>
          <w:i/>
          <w:kern w:val="1"/>
          <w:lang w:eastAsia="hi-IN" w:bidi="hi-IN"/>
        </w:rPr>
        <w:t>Информационной</w:t>
      </w:r>
      <w:r w:rsidRPr="005D2B7B">
        <w:rPr>
          <w:rFonts w:ascii="Times New Roman" w:eastAsia="Times New Roman" w:hAnsi="Times New Roman" w:cs="Times New Roman"/>
          <w:b/>
          <w:i/>
          <w:kern w:val="1"/>
          <w:lang w:eastAsia="hi-IN" w:bidi="hi-IN"/>
        </w:rPr>
        <w:t xml:space="preserve"> </w:t>
      </w:r>
      <w:r w:rsidRPr="005D2B7B">
        <w:rPr>
          <w:rFonts w:ascii="Times New Roman" w:eastAsia="Arial" w:hAnsi="Times New Roman" w:cs="Times New Roman"/>
          <w:b/>
          <w:i/>
          <w:kern w:val="1"/>
          <w:lang w:eastAsia="hi-IN" w:bidi="hi-IN"/>
        </w:rPr>
        <w:t>карты</w:t>
      </w:r>
      <w:r w:rsidRPr="005D2B7B">
        <w:rPr>
          <w:rFonts w:ascii="Times New Roman" w:eastAsia="Times New Roman" w:hAnsi="Times New Roman" w:cs="Times New Roman"/>
          <w:b/>
          <w:i/>
          <w:kern w:val="1"/>
          <w:lang w:eastAsia="hi-IN" w:bidi="hi-IN"/>
        </w:rPr>
        <w:t xml:space="preserve"> </w:t>
      </w:r>
      <w:r w:rsidRPr="005D2B7B">
        <w:rPr>
          <w:rFonts w:ascii="Times New Roman" w:eastAsia="Arial Unicode MS" w:hAnsi="Times New Roman" w:cs="Times New Roman"/>
          <w:kern w:val="1"/>
          <w:lang w:eastAsia="hi-IN" w:bidi="hi-IN"/>
        </w:rPr>
        <w:t>и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Arial" w:hAnsi="Times New Roman" w:cs="Times New Roman"/>
          <w:kern w:val="1"/>
          <w:lang w:eastAsia="hi-IN" w:bidi="hi-IN"/>
        </w:rPr>
        <w:t>приложений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к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документации запроса котировок.</w:t>
      </w:r>
    </w:p>
    <w:p w:rsidR="005D2B7B" w:rsidRPr="005D2B7B" w:rsidRDefault="005D2B7B" w:rsidP="005D2B7B">
      <w:pPr>
        <w:widowControl w:val="0"/>
        <w:suppressAutoHyphens/>
        <w:autoSpaceDE w:val="0"/>
        <w:spacing w:after="0" w:line="240" w:lineRule="auto"/>
        <w:ind w:firstLine="720"/>
        <w:jc w:val="center"/>
        <w:rPr>
          <w:rFonts w:ascii="Times New Roman" w:eastAsia="Arial" w:hAnsi="Times New Roman" w:cs="Times New Roman"/>
          <w:b/>
          <w:bCs/>
          <w:kern w:val="1"/>
        </w:rPr>
      </w:pPr>
    </w:p>
    <w:p w:rsidR="005D2B7B" w:rsidRPr="005D2B7B" w:rsidRDefault="005D2B7B" w:rsidP="005D2B7B">
      <w:pPr>
        <w:widowControl w:val="0"/>
        <w:suppressAutoHyphens/>
        <w:autoSpaceDE w:val="0"/>
        <w:spacing w:after="0" w:line="240" w:lineRule="auto"/>
        <w:ind w:firstLine="720"/>
        <w:jc w:val="center"/>
        <w:rPr>
          <w:rFonts w:ascii="Times New Roman" w:eastAsia="Arial" w:hAnsi="Times New Roman" w:cs="Times New Roman"/>
          <w:b/>
          <w:bCs/>
          <w:kern w:val="1"/>
        </w:rPr>
      </w:pPr>
      <w:r w:rsidRPr="005D2B7B">
        <w:rPr>
          <w:rFonts w:ascii="Times New Roman" w:eastAsia="Arial" w:hAnsi="Times New Roman" w:cs="Times New Roman"/>
          <w:b/>
          <w:bCs/>
          <w:kern w:val="1"/>
        </w:rPr>
        <w:t>1.</w:t>
      </w:r>
      <w:r w:rsidRPr="005D2B7B">
        <w:rPr>
          <w:rFonts w:ascii="Times New Roman" w:eastAsia="Times New Roman" w:hAnsi="Times New Roman" w:cs="Times New Roman"/>
          <w:b/>
          <w:bCs/>
          <w:kern w:val="1"/>
        </w:rPr>
        <w:t xml:space="preserve"> </w:t>
      </w:r>
      <w:r w:rsidRPr="005D2B7B">
        <w:rPr>
          <w:rFonts w:ascii="Times New Roman" w:eastAsia="Arial" w:hAnsi="Times New Roman" w:cs="Times New Roman"/>
          <w:b/>
          <w:bCs/>
          <w:kern w:val="1"/>
        </w:rPr>
        <w:t>Содержание</w:t>
      </w:r>
      <w:r w:rsidRPr="005D2B7B">
        <w:rPr>
          <w:rFonts w:ascii="Times New Roman" w:eastAsia="Times New Roman" w:hAnsi="Times New Roman" w:cs="Times New Roman"/>
          <w:b/>
          <w:bCs/>
          <w:kern w:val="1"/>
        </w:rPr>
        <w:t xml:space="preserve"> </w:t>
      </w:r>
      <w:r w:rsidRPr="005D2B7B">
        <w:rPr>
          <w:rFonts w:ascii="Times New Roman" w:eastAsia="Arial" w:hAnsi="Times New Roman" w:cs="Times New Roman"/>
          <w:b/>
          <w:bCs/>
          <w:kern w:val="1"/>
        </w:rPr>
        <w:t>заявки</w:t>
      </w:r>
      <w:r w:rsidRPr="005D2B7B">
        <w:rPr>
          <w:rFonts w:ascii="Times New Roman" w:eastAsia="Times New Roman" w:hAnsi="Times New Roman" w:cs="Times New Roman"/>
          <w:b/>
          <w:bCs/>
          <w:kern w:val="1"/>
        </w:rPr>
        <w:t xml:space="preserve"> </w:t>
      </w:r>
      <w:r w:rsidRPr="005D2B7B">
        <w:rPr>
          <w:rFonts w:ascii="Times New Roman" w:eastAsia="Arial" w:hAnsi="Times New Roman" w:cs="Times New Roman"/>
          <w:b/>
          <w:bCs/>
          <w:kern w:val="1"/>
        </w:rPr>
        <w:t>на</w:t>
      </w:r>
      <w:r w:rsidRPr="005D2B7B">
        <w:rPr>
          <w:rFonts w:ascii="Times New Roman" w:eastAsia="Times New Roman" w:hAnsi="Times New Roman" w:cs="Times New Roman"/>
          <w:b/>
          <w:bCs/>
          <w:kern w:val="1"/>
        </w:rPr>
        <w:t xml:space="preserve"> </w:t>
      </w:r>
      <w:r w:rsidRPr="005D2B7B">
        <w:rPr>
          <w:rFonts w:ascii="Times New Roman" w:eastAsia="Arial" w:hAnsi="Times New Roman" w:cs="Times New Roman"/>
          <w:b/>
          <w:bCs/>
          <w:kern w:val="1"/>
        </w:rPr>
        <w:t>участие</w:t>
      </w:r>
      <w:r w:rsidRPr="005D2B7B">
        <w:rPr>
          <w:rFonts w:ascii="Times New Roman" w:eastAsia="Times New Roman" w:hAnsi="Times New Roman" w:cs="Times New Roman"/>
          <w:b/>
          <w:bCs/>
          <w:kern w:val="1"/>
        </w:rPr>
        <w:t xml:space="preserve"> </w:t>
      </w:r>
      <w:r w:rsidRPr="005D2B7B">
        <w:rPr>
          <w:rFonts w:ascii="Times New Roman" w:eastAsia="Arial" w:hAnsi="Times New Roman" w:cs="Times New Roman"/>
          <w:b/>
          <w:bCs/>
          <w:kern w:val="1"/>
        </w:rPr>
        <w:t>в</w:t>
      </w:r>
      <w:r w:rsidRPr="005D2B7B">
        <w:rPr>
          <w:rFonts w:ascii="Times New Roman" w:eastAsia="Times New Roman" w:hAnsi="Times New Roman" w:cs="Times New Roman"/>
          <w:b/>
          <w:bCs/>
          <w:kern w:val="1"/>
        </w:rPr>
        <w:t xml:space="preserve"> </w:t>
      </w:r>
      <w:r w:rsidRPr="005D2B7B">
        <w:rPr>
          <w:rFonts w:ascii="Times New Roman" w:eastAsia="Arial" w:hAnsi="Times New Roman" w:cs="Times New Roman"/>
          <w:b/>
          <w:bCs/>
          <w:kern w:val="1"/>
        </w:rPr>
        <w:t>запросе котировок</w:t>
      </w:r>
    </w:p>
    <w:p w:rsidR="005D2B7B" w:rsidRPr="005D2B7B" w:rsidRDefault="005D2B7B" w:rsidP="005D2B7B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lang w:eastAsia="hi-IN" w:bidi="hi-IN"/>
        </w:rPr>
      </w:pPr>
      <w:r w:rsidRPr="005D2B7B">
        <w:rPr>
          <w:rFonts w:ascii="Times New Roman" w:eastAsia="Arial" w:hAnsi="Times New Roman" w:cs="Times New Roman"/>
          <w:kern w:val="1"/>
          <w:lang w:eastAsia="hi-IN" w:bidi="hi-IN"/>
        </w:rPr>
        <w:tab/>
        <w:t>1.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Содержание заявки на участие в запросе котировок (требуемые Заказчиком сведения и документы) устанавливается в </w:t>
      </w:r>
      <w:r w:rsidRPr="005D2B7B">
        <w:rPr>
          <w:rFonts w:ascii="Times New Roman" w:eastAsia="Times New Roman" w:hAnsi="Times New Roman" w:cs="Times New Roman"/>
          <w:b/>
          <w:i/>
          <w:kern w:val="1"/>
          <w:lang w:eastAsia="hi-IN" w:bidi="hi-IN"/>
        </w:rPr>
        <w:t>Информационной карте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настоящей документации запроса котировок.</w:t>
      </w:r>
    </w:p>
    <w:p w:rsidR="005D2B7B" w:rsidRPr="005D2B7B" w:rsidRDefault="005D2B7B" w:rsidP="005D2B7B">
      <w:pPr>
        <w:widowControl w:val="0"/>
        <w:suppressLineNumbers/>
        <w:suppressAutoHyphens/>
        <w:snapToGrid w:val="0"/>
        <w:spacing w:after="0" w:line="240" w:lineRule="auto"/>
        <w:jc w:val="both"/>
        <w:rPr>
          <w:rFonts w:ascii="Times New Roman" w:eastAsia="Arial" w:hAnsi="Times New Roman" w:cs="Times New Roman"/>
          <w:kern w:val="1"/>
          <w:lang w:eastAsia="hi-IN" w:bidi="hi-IN"/>
        </w:rPr>
      </w:pPr>
      <w:r w:rsidRPr="005D2B7B">
        <w:rPr>
          <w:rFonts w:ascii="Times New Roman" w:eastAsia="Arial" w:hAnsi="Times New Roman" w:cs="Times New Roman"/>
          <w:kern w:val="1"/>
          <w:lang w:eastAsia="hi-IN" w:bidi="hi-IN"/>
        </w:rPr>
        <w:tab/>
        <w:t>2.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В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b/>
          <w:i/>
          <w:kern w:val="1"/>
          <w:lang w:eastAsia="hi-IN" w:bidi="hi-IN"/>
        </w:rPr>
        <w:t>Информационной</w:t>
      </w:r>
      <w:r w:rsidRPr="005D2B7B">
        <w:rPr>
          <w:rFonts w:ascii="Times New Roman" w:eastAsia="Times New Roman" w:hAnsi="Times New Roman" w:cs="Times New Roman"/>
          <w:b/>
          <w:i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b/>
          <w:i/>
          <w:kern w:val="1"/>
          <w:lang w:eastAsia="hi-IN" w:bidi="hi-IN"/>
        </w:rPr>
        <w:t>карте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указывается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перечень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Arial" w:hAnsi="Times New Roman" w:cs="Times New Roman"/>
          <w:kern w:val="1"/>
          <w:lang w:eastAsia="hi-IN" w:bidi="hi-IN"/>
        </w:rPr>
        <w:t>обязательных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Arial" w:hAnsi="Times New Roman" w:cs="Times New Roman"/>
          <w:kern w:val="1"/>
          <w:lang w:eastAsia="hi-IN" w:bidi="hi-IN"/>
        </w:rPr>
        <w:t>сведений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Arial" w:hAnsi="Times New Roman" w:cs="Times New Roman"/>
          <w:kern w:val="1"/>
          <w:lang w:eastAsia="hi-IN" w:bidi="hi-IN"/>
        </w:rPr>
        <w:t>и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Arial" w:hAnsi="Times New Roman" w:cs="Times New Roman"/>
          <w:kern w:val="1"/>
          <w:lang w:eastAsia="hi-IN" w:bidi="hi-IN"/>
        </w:rPr>
        <w:t>документов,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Arial" w:hAnsi="Times New Roman" w:cs="Times New Roman"/>
          <w:kern w:val="1"/>
          <w:lang w:eastAsia="hi-IN" w:bidi="hi-IN"/>
        </w:rPr>
        <w:t>являющихся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Arial" w:hAnsi="Times New Roman" w:cs="Times New Roman"/>
          <w:kern w:val="1"/>
          <w:lang w:eastAsia="hi-IN" w:bidi="hi-IN"/>
        </w:rPr>
        <w:t>условием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Arial" w:hAnsi="Times New Roman" w:cs="Times New Roman"/>
          <w:kern w:val="1"/>
          <w:lang w:eastAsia="hi-IN" w:bidi="hi-IN"/>
        </w:rPr>
        <w:t>допуска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Arial" w:hAnsi="Times New Roman" w:cs="Times New Roman"/>
          <w:kern w:val="1"/>
          <w:lang w:eastAsia="hi-IN" w:bidi="hi-IN"/>
        </w:rPr>
        <w:t>к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Arial" w:hAnsi="Times New Roman" w:cs="Times New Roman"/>
          <w:kern w:val="1"/>
          <w:lang w:eastAsia="hi-IN" w:bidi="hi-IN"/>
        </w:rPr>
        <w:t>участию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Arial" w:hAnsi="Times New Roman" w:cs="Times New Roman"/>
          <w:kern w:val="1"/>
          <w:lang w:eastAsia="hi-IN" w:bidi="hi-IN"/>
        </w:rPr>
        <w:t>в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Arial" w:hAnsi="Times New Roman" w:cs="Times New Roman"/>
          <w:kern w:val="1"/>
          <w:lang w:eastAsia="hi-IN" w:bidi="hi-IN"/>
        </w:rPr>
        <w:t>запросе котировок.</w:t>
      </w:r>
    </w:p>
    <w:p w:rsidR="005D2B7B" w:rsidRPr="005D2B7B" w:rsidRDefault="005D2B7B" w:rsidP="005D2B7B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kern w:val="1"/>
          <w:lang w:eastAsia="hi-IN" w:bidi="hi-IN"/>
        </w:rPr>
      </w:pPr>
      <w:r w:rsidRPr="005D2B7B">
        <w:rPr>
          <w:rFonts w:ascii="Times New Roman" w:eastAsia="Arial" w:hAnsi="Times New Roman" w:cs="Times New Roman"/>
          <w:b/>
          <w:bCs/>
          <w:kern w:val="1"/>
          <w:lang w:eastAsia="hi-IN" w:bidi="hi-IN"/>
        </w:rPr>
        <w:t>2.</w:t>
      </w:r>
      <w:r w:rsidRPr="005D2B7B">
        <w:rPr>
          <w:rFonts w:ascii="Times New Roman" w:eastAsia="Times New Roman" w:hAnsi="Times New Roman" w:cs="Times New Roman"/>
          <w:b/>
          <w:bCs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b/>
          <w:bCs/>
          <w:kern w:val="1"/>
          <w:lang w:eastAsia="hi-IN" w:bidi="hi-IN"/>
        </w:rPr>
        <w:t>Требования</w:t>
      </w:r>
      <w:r w:rsidRPr="005D2B7B">
        <w:rPr>
          <w:rFonts w:ascii="Times New Roman" w:eastAsia="Times New Roman" w:hAnsi="Times New Roman" w:cs="Times New Roman"/>
          <w:b/>
          <w:bCs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b/>
          <w:bCs/>
          <w:kern w:val="1"/>
          <w:lang w:eastAsia="hi-IN" w:bidi="hi-IN"/>
        </w:rPr>
        <w:t>к</w:t>
      </w:r>
      <w:r w:rsidRPr="005D2B7B">
        <w:rPr>
          <w:rFonts w:ascii="Times New Roman" w:eastAsia="Times New Roman" w:hAnsi="Times New Roman" w:cs="Times New Roman"/>
          <w:b/>
          <w:bCs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b/>
          <w:bCs/>
          <w:kern w:val="1"/>
          <w:lang w:eastAsia="hi-IN" w:bidi="hi-IN"/>
        </w:rPr>
        <w:t>оформлению</w:t>
      </w:r>
      <w:r w:rsidRPr="005D2B7B">
        <w:rPr>
          <w:rFonts w:ascii="Times New Roman" w:eastAsia="Times New Roman" w:hAnsi="Times New Roman" w:cs="Times New Roman"/>
          <w:b/>
          <w:bCs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b/>
          <w:bCs/>
          <w:kern w:val="1"/>
          <w:lang w:eastAsia="hi-IN" w:bidi="hi-IN"/>
        </w:rPr>
        <w:t>заявки</w:t>
      </w:r>
      <w:r w:rsidRPr="005D2B7B">
        <w:rPr>
          <w:rFonts w:ascii="Times New Roman" w:eastAsia="Times New Roman" w:hAnsi="Times New Roman" w:cs="Times New Roman"/>
          <w:b/>
          <w:bCs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b/>
          <w:bCs/>
          <w:kern w:val="1"/>
          <w:lang w:eastAsia="hi-IN" w:bidi="hi-IN"/>
        </w:rPr>
        <w:t>на</w:t>
      </w:r>
      <w:r w:rsidRPr="005D2B7B">
        <w:rPr>
          <w:rFonts w:ascii="Times New Roman" w:eastAsia="Times New Roman" w:hAnsi="Times New Roman" w:cs="Times New Roman"/>
          <w:b/>
          <w:bCs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b/>
          <w:bCs/>
          <w:kern w:val="1"/>
          <w:lang w:eastAsia="hi-IN" w:bidi="hi-IN"/>
        </w:rPr>
        <w:t>участие</w:t>
      </w:r>
      <w:r w:rsidRPr="005D2B7B">
        <w:rPr>
          <w:rFonts w:ascii="Times New Roman" w:eastAsia="Times New Roman" w:hAnsi="Times New Roman" w:cs="Times New Roman"/>
          <w:b/>
          <w:bCs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b/>
          <w:bCs/>
          <w:kern w:val="1"/>
          <w:lang w:eastAsia="hi-IN" w:bidi="hi-IN"/>
        </w:rPr>
        <w:t>в</w:t>
      </w:r>
      <w:r w:rsidRPr="005D2B7B">
        <w:rPr>
          <w:rFonts w:ascii="Times New Roman" w:eastAsia="Times New Roman" w:hAnsi="Times New Roman" w:cs="Times New Roman"/>
          <w:b/>
          <w:bCs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b/>
          <w:bCs/>
          <w:kern w:val="1"/>
          <w:lang w:eastAsia="hi-IN" w:bidi="hi-IN"/>
        </w:rPr>
        <w:t>запросе котировок</w:t>
      </w:r>
    </w:p>
    <w:p w:rsidR="00886744" w:rsidRPr="00886744" w:rsidRDefault="005D2B7B" w:rsidP="00886744">
      <w:pPr>
        <w:spacing w:after="0" w:line="240" w:lineRule="auto"/>
        <w:ind w:right="-2"/>
        <w:jc w:val="both"/>
        <w:rPr>
          <w:rFonts w:ascii="Times New Roman" w:eastAsia="Arial" w:hAnsi="Times New Roman" w:cs="Times New Roman"/>
          <w:kern w:val="1"/>
          <w:lang w:eastAsia="hi-IN" w:bidi="hi-IN"/>
        </w:rPr>
      </w:pPr>
      <w:r w:rsidRPr="005D2B7B">
        <w:rPr>
          <w:rFonts w:ascii="Times New Roman" w:eastAsia="Arial" w:hAnsi="Times New Roman" w:cs="Times New Roman"/>
          <w:kern w:val="1"/>
          <w:lang w:eastAsia="hi-IN" w:bidi="hi-IN"/>
        </w:rPr>
        <w:tab/>
        <w:t>1.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bookmarkStart w:id="0" w:name="_GoBack"/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 xml:space="preserve">Участник запроса котировок 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направляет </w:t>
      </w:r>
      <w:r w:rsidR="00886744" w:rsidRPr="00886744">
        <w:rPr>
          <w:rFonts w:ascii="Times New Roman" w:eastAsia="Times New Roman" w:hAnsi="Times New Roman" w:cs="Times New Roman"/>
          <w:lang w:eastAsia="ru-RU"/>
        </w:rPr>
        <w:t xml:space="preserve">котировочные заявки в электронной форме на </w:t>
      </w:r>
      <w:r w:rsidR="00810873" w:rsidRPr="00886744">
        <w:rPr>
          <w:rFonts w:ascii="Times New Roman" w:eastAsia="Times New Roman" w:hAnsi="Times New Roman" w:cs="Times New Roman"/>
          <w:lang w:eastAsia="ru-RU"/>
        </w:rPr>
        <w:t>ЭТП</w:t>
      </w:r>
      <w:r w:rsidR="00810873">
        <w:rPr>
          <w:rFonts w:ascii="Times New Roman" w:eastAsia="Times New Roman" w:hAnsi="Times New Roman" w:cs="Times New Roman"/>
          <w:lang w:eastAsia="ru-RU"/>
        </w:rPr>
        <w:t xml:space="preserve"> </w:t>
      </w:r>
      <w:hyperlink r:id="rId10" w:history="1">
        <w:r w:rsidR="00810873" w:rsidRPr="001E6A90">
          <w:rPr>
            <w:rStyle w:val="a6"/>
            <w:rFonts w:ascii="Times New Roman" w:eastAsia="Times New Roman" w:hAnsi="Times New Roman"/>
            <w:lang w:eastAsia="ru-RU"/>
          </w:rPr>
          <w:t>http://utp.sberbank-ast.ru</w:t>
        </w:r>
      </w:hyperlink>
      <w:r w:rsidR="00810873">
        <w:t>.</w:t>
      </w:r>
      <w:r w:rsidR="001638F3" w:rsidRPr="001638F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соответствии с Положением о закупке, Извещением о размещении заказа, Документацией о размещении заказа, Регламентами, руководствами и иными документами, регулирующими работу на ЭТП</w:t>
      </w:r>
    </w:p>
    <w:p w:rsidR="005D2B7B" w:rsidRPr="005D2B7B" w:rsidRDefault="005D2B7B" w:rsidP="00886744">
      <w:pPr>
        <w:spacing w:after="0" w:line="240" w:lineRule="auto"/>
        <w:ind w:right="-2" w:firstLine="709"/>
        <w:jc w:val="both"/>
        <w:rPr>
          <w:rFonts w:ascii="Times New Roman" w:eastAsia="Lucida Sans Unicode" w:hAnsi="Times New Roman" w:cs="Times New Roman"/>
          <w:kern w:val="1"/>
          <w:lang w:eastAsia="hi-IN" w:bidi="hi-IN"/>
        </w:rPr>
      </w:pPr>
      <w:r w:rsidRPr="005D2B7B">
        <w:rPr>
          <w:rFonts w:ascii="Times New Roman" w:eastAsia="Arial" w:hAnsi="Times New Roman" w:cs="Times New Roman"/>
          <w:kern w:val="1"/>
          <w:lang w:eastAsia="hi-IN" w:bidi="hi-IN"/>
        </w:rPr>
        <w:t>2.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Arial" w:hAnsi="Times New Roman" w:cs="Times New Roman"/>
          <w:kern w:val="1"/>
          <w:lang w:eastAsia="hi-IN" w:bidi="hi-IN"/>
        </w:rPr>
        <w:t>Содержание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заявки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на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участие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в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запросе котировок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должно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соответствовать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прилагаемой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к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документации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форме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заявки на участие в запросе котировок</w:t>
      </w:r>
      <w:bookmarkEnd w:id="0"/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.</w:t>
      </w:r>
    </w:p>
    <w:p w:rsidR="001638F3" w:rsidRPr="001638F3" w:rsidRDefault="005D2B7B" w:rsidP="001638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1F497D"/>
          <w:lang w:eastAsia="ru-RU"/>
        </w:rPr>
      </w:pP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ab/>
      </w:r>
      <w:r w:rsidRPr="005D2B7B">
        <w:rPr>
          <w:rFonts w:ascii="Times New Roman" w:eastAsia="Arial" w:hAnsi="Times New Roman" w:cs="Times New Roman"/>
          <w:kern w:val="1"/>
          <w:lang w:eastAsia="hi-IN" w:bidi="hi-IN"/>
        </w:rPr>
        <w:t>3.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="001638F3" w:rsidRPr="001638F3">
        <w:rPr>
          <w:rFonts w:ascii="Times New Roman" w:eastAsia="Times New Roman" w:hAnsi="Times New Roman" w:cs="Times New Roman"/>
          <w:lang w:eastAsia="ru-RU"/>
        </w:rPr>
        <w:t xml:space="preserve">Все документы (формы, заполненные в соответствии с требованиями извещения, а также иные данные и сведения, предусмотренные Документацией), входящие в состав заявки на участие в процедуре закупки, должны быть предоставлены участником процедуры закупки через ЭТП в отсканированном виде в доступном для прочтения формате (предпочтительный формат *.pdf, один файл – один документ, с разрешением не ниже 150 </w:t>
      </w:r>
      <w:r w:rsidR="001638F3" w:rsidRPr="001638F3">
        <w:rPr>
          <w:rFonts w:ascii="Times New Roman" w:eastAsia="Times New Roman" w:hAnsi="Times New Roman" w:cs="Times New Roman"/>
          <w:lang w:val="en-US" w:eastAsia="ru-RU"/>
        </w:rPr>
        <w:t>dpi</w:t>
      </w:r>
      <w:r w:rsidR="001638F3" w:rsidRPr="001638F3">
        <w:rPr>
          <w:rFonts w:ascii="Times New Roman" w:eastAsia="Times New Roman" w:hAnsi="Times New Roman" w:cs="Times New Roman"/>
          <w:lang w:eastAsia="ru-RU"/>
        </w:rPr>
        <w:t>, без поворотов вертикальности страницы, страницы документа в файле должны идти по порядку), В случае наличия в договоре спецификации, необходимо её заполнить (рассчитать) и приложить к заявке в формате *.doc или *.xlsx. Все указанные документы должны быть подписаны ЭП. Все файлы заявки на участие в процедуре закупки, размещенные участником процедуры закупки на ЭТП, должны иметь наименование либо комментарий, позволяющие идентифицировать содержание данного файла заявки, с указанием наименования документа, представленного данным файлом. Допускается представление документов, сохраненных в архивах, при этом размещение на ЭТП архивов, разделенных на несколько частей, открытие каждой из которых по отдельности невозможно, не допускается.</w:t>
      </w:r>
    </w:p>
    <w:p w:rsidR="005D2B7B" w:rsidRPr="005D2B7B" w:rsidRDefault="005A5572" w:rsidP="005D2B7B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4.</w:t>
      </w:r>
      <w:r w:rsidR="005D2B7B" w:rsidRPr="005D2B7B">
        <w:rPr>
          <w:rFonts w:ascii="Times New Roman" w:eastAsia="Calibri" w:hAnsi="Times New Roman" w:cs="Times New Roman"/>
        </w:rPr>
        <w:t>Все документы в составе заявки на участие в запросе котировок должны быть подготовлены на русском языке или с приложением, заверенным в надлежащем порядке, переводом на русский язык.</w:t>
      </w:r>
    </w:p>
    <w:p w:rsidR="005D2B7B" w:rsidRPr="005D2B7B" w:rsidRDefault="005D2B7B" w:rsidP="005D2B7B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Lucida Sans Unicode" w:hAnsi="Times New Roman" w:cs="Times New Roman"/>
          <w:kern w:val="1"/>
          <w:lang w:eastAsia="hi-IN" w:bidi="hi-IN"/>
        </w:rPr>
      </w:pP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 xml:space="preserve">5. Непредставление необходимых документов в составе заявки на участие в запросе </w:t>
      </w:r>
      <w:r w:rsidRPr="005D2B7B">
        <w:rPr>
          <w:rFonts w:ascii="Times New Roman" w:eastAsia="Calibri" w:hAnsi="Times New Roman" w:cs="Times New Roman"/>
        </w:rPr>
        <w:t>котировок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 xml:space="preserve">, наличие в таких документах недостоверных сведений об участнике запроса </w:t>
      </w:r>
      <w:r w:rsidRPr="005D2B7B">
        <w:rPr>
          <w:rFonts w:ascii="Times New Roman" w:eastAsia="Calibri" w:hAnsi="Times New Roman" w:cs="Times New Roman"/>
        </w:rPr>
        <w:t>котировок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 xml:space="preserve">, о предмете закупки, несоответствие заявки требованиям документации запроса </w:t>
      </w:r>
      <w:r w:rsidRPr="005D2B7B">
        <w:rPr>
          <w:rFonts w:ascii="Times New Roman" w:eastAsia="Calibri" w:hAnsi="Times New Roman" w:cs="Times New Roman"/>
        </w:rPr>
        <w:t>котировок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 xml:space="preserve"> является риском участника, подавшего такую заявку, и является основанием для не допуска участника к участию в запросе </w:t>
      </w:r>
      <w:r w:rsidRPr="005D2B7B">
        <w:rPr>
          <w:rFonts w:ascii="Times New Roman" w:eastAsia="Calibri" w:hAnsi="Times New Roman" w:cs="Times New Roman"/>
        </w:rPr>
        <w:t>котировок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.</w:t>
      </w:r>
    </w:p>
    <w:p w:rsidR="005D2B7B" w:rsidRPr="005D2B7B" w:rsidRDefault="005D2B7B" w:rsidP="005D2B7B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 w:cs="Times New Roman"/>
          <w:kern w:val="1"/>
          <w:lang w:eastAsia="hi-IN" w:bidi="hi-IN"/>
        </w:rPr>
      </w:pP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6. Заявки на участие в запросе котировок,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направленные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с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нарушением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установленного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в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настоящем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разделе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порядка,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не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принимаются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и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не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рассматриваются.</w:t>
      </w:r>
    </w:p>
    <w:p w:rsidR="005D2B7B" w:rsidRPr="005D2B7B" w:rsidRDefault="005D2B7B" w:rsidP="005D2B7B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 w:cs="Times New Roman"/>
          <w:kern w:val="1"/>
          <w:lang w:eastAsia="hi-IN" w:bidi="hi-IN"/>
        </w:rPr>
      </w:pP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 xml:space="preserve">7. </w:t>
      </w:r>
      <w:r w:rsidRPr="005D2B7B">
        <w:rPr>
          <w:rFonts w:ascii="Times New Roman" w:hAnsi="Times New Roman" w:cs="Times New Roman"/>
        </w:rPr>
        <w:t>Сведения, которые содержатся в заявке участника закупки, не должны допускать двусмысленных толкований. Если в документах, входящих в состав заявки на участие в закупке, имеются расхождения между обозначением сумм прописью и цифрами, то принимается к рассмотрению сумма, указанная прописью.</w:t>
      </w:r>
    </w:p>
    <w:p w:rsidR="005D2B7B" w:rsidRPr="005D2B7B" w:rsidRDefault="005D2B7B" w:rsidP="005D2B7B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 w:cs="Times New Roman"/>
          <w:kern w:val="1"/>
          <w:lang w:eastAsia="hi-IN" w:bidi="hi-IN"/>
        </w:rPr>
      </w:pPr>
    </w:p>
    <w:p w:rsidR="005D2B7B" w:rsidRPr="005D2B7B" w:rsidRDefault="005D2B7B" w:rsidP="005D2B7B">
      <w:pPr>
        <w:widowControl w:val="0"/>
        <w:tabs>
          <w:tab w:val="left" w:pos="1080"/>
          <w:tab w:val="left" w:pos="2880"/>
        </w:tabs>
        <w:suppressAutoHyphens/>
        <w:spacing w:before="60"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lang w:eastAsia="hi-IN" w:bidi="hi-IN"/>
        </w:rPr>
      </w:pPr>
      <w:r w:rsidRPr="005D2B7B">
        <w:rPr>
          <w:rFonts w:ascii="Times New Roman" w:eastAsia="Arial Unicode MS" w:hAnsi="Times New Roman" w:cs="Times New Roman"/>
          <w:b/>
          <w:bCs/>
          <w:kern w:val="1"/>
          <w:lang w:eastAsia="hi-IN" w:bidi="hi-IN"/>
        </w:rPr>
        <w:t>3.</w:t>
      </w:r>
      <w:r w:rsidRPr="005D2B7B">
        <w:rPr>
          <w:rFonts w:ascii="Times New Roman" w:eastAsia="Times New Roman" w:hAnsi="Times New Roman" w:cs="Times New Roman"/>
          <w:b/>
          <w:bCs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b/>
          <w:bCs/>
          <w:kern w:val="1"/>
          <w:lang w:eastAsia="hi-IN" w:bidi="hi-IN"/>
        </w:rPr>
        <w:t>Подача</w:t>
      </w:r>
      <w:r w:rsidRPr="005D2B7B">
        <w:rPr>
          <w:rFonts w:ascii="Times New Roman" w:eastAsia="Times New Roman" w:hAnsi="Times New Roman" w:cs="Times New Roman"/>
          <w:b/>
          <w:bCs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b/>
          <w:bCs/>
          <w:kern w:val="1"/>
          <w:lang w:eastAsia="hi-IN" w:bidi="hi-IN"/>
        </w:rPr>
        <w:t>заявки</w:t>
      </w:r>
      <w:r w:rsidRPr="005D2B7B">
        <w:rPr>
          <w:rFonts w:ascii="Times New Roman" w:eastAsia="Times New Roman" w:hAnsi="Times New Roman" w:cs="Times New Roman"/>
          <w:b/>
          <w:bCs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b/>
          <w:bCs/>
          <w:kern w:val="1"/>
          <w:lang w:eastAsia="hi-IN" w:bidi="hi-IN"/>
        </w:rPr>
        <w:t>на</w:t>
      </w:r>
      <w:r w:rsidRPr="005D2B7B">
        <w:rPr>
          <w:rFonts w:ascii="Times New Roman" w:eastAsia="Times New Roman" w:hAnsi="Times New Roman" w:cs="Times New Roman"/>
          <w:b/>
          <w:bCs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b/>
          <w:bCs/>
          <w:kern w:val="1"/>
          <w:lang w:eastAsia="hi-IN" w:bidi="hi-IN"/>
        </w:rPr>
        <w:t>участие</w:t>
      </w:r>
      <w:r w:rsidRPr="005D2B7B">
        <w:rPr>
          <w:rFonts w:ascii="Times New Roman" w:eastAsia="Times New Roman" w:hAnsi="Times New Roman" w:cs="Times New Roman"/>
          <w:b/>
          <w:bCs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b/>
          <w:bCs/>
          <w:kern w:val="1"/>
          <w:lang w:eastAsia="hi-IN" w:bidi="hi-IN"/>
        </w:rPr>
        <w:t>в</w:t>
      </w:r>
      <w:r w:rsidRPr="005D2B7B">
        <w:rPr>
          <w:rFonts w:ascii="Times New Roman" w:eastAsia="Times New Roman" w:hAnsi="Times New Roman" w:cs="Times New Roman"/>
          <w:b/>
          <w:bCs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b/>
          <w:bCs/>
          <w:kern w:val="1"/>
          <w:lang w:eastAsia="hi-IN" w:bidi="hi-IN"/>
        </w:rPr>
        <w:t>запросе котировок</w:t>
      </w:r>
    </w:p>
    <w:p w:rsidR="0032068D" w:rsidRPr="0032068D" w:rsidRDefault="005D2B7B" w:rsidP="0032068D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5D2B7B">
        <w:rPr>
          <w:rFonts w:ascii="Times New Roman" w:eastAsia="Arial" w:hAnsi="Times New Roman" w:cs="Times New Roman"/>
          <w:kern w:val="1"/>
          <w:lang w:eastAsia="hi-IN" w:bidi="hi-IN"/>
        </w:rPr>
        <w:t>1.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="0032068D" w:rsidRPr="0032068D">
        <w:rPr>
          <w:rFonts w:ascii="Times New Roman" w:eastAsia="Times New Roman" w:hAnsi="Times New Roman" w:cs="Times New Roman"/>
          <w:lang w:eastAsia="ru-RU"/>
        </w:rPr>
        <w:t>Для участия в Запросе котировок любое лицо размещает на ЭТП в установленный срок котировочную заявку, оформленную согласно требованиям извещения и документации о проведении запроса котировок.</w:t>
      </w:r>
    </w:p>
    <w:p w:rsidR="0032068D" w:rsidRPr="0032068D" w:rsidRDefault="0032068D" w:rsidP="0032068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2068D">
        <w:rPr>
          <w:rFonts w:ascii="Times New Roman" w:eastAsia="Times New Roman" w:hAnsi="Times New Roman" w:cs="Times New Roman"/>
          <w:lang w:eastAsia="ru-RU"/>
        </w:rPr>
        <w:t>Участники подают свои котировочные заявки в электронном виде на ЭТП в соответствии с Положением о закупке, Извещением о размещении заказа, Документацией о размещении заказа, Регламентами, руководствами и иными документами, регулирующими работу на ЭТП.</w:t>
      </w:r>
    </w:p>
    <w:p w:rsidR="005D2B7B" w:rsidRPr="005D2B7B" w:rsidRDefault="005D2B7B" w:rsidP="005D2B7B">
      <w:pPr>
        <w:widowControl w:val="0"/>
        <w:tabs>
          <w:tab w:val="left" w:pos="570"/>
        </w:tabs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lang w:eastAsia="hi-IN" w:bidi="hi-IN"/>
        </w:rPr>
      </w:pP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ab/>
      </w:r>
      <w:r w:rsidRPr="005D2B7B">
        <w:rPr>
          <w:rFonts w:ascii="Times New Roman" w:eastAsia="Arial" w:hAnsi="Times New Roman" w:cs="Times New Roman"/>
          <w:kern w:val="1"/>
        </w:rPr>
        <w:t>2.</w:t>
      </w:r>
      <w:r w:rsidRPr="005D2B7B">
        <w:rPr>
          <w:rFonts w:ascii="Times New Roman" w:eastAsia="Times New Roman" w:hAnsi="Times New Roman" w:cs="Times New Roman"/>
          <w:kern w:val="1"/>
        </w:rPr>
        <w:t xml:space="preserve"> </w:t>
      </w:r>
      <w:r w:rsidRPr="005D2B7B">
        <w:rPr>
          <w:rFonts w:ascii="Times New Roman" w:eastAsia="Arial" w:hAnsi="Times New Roman" w:cs="Times New Roman"/>
          <w:kern w:val="1"/>
        </w:rPr>
        <w:t>Дата</w:t>
      </w:r>
      <w:r w:rsidRPr="005D2B7B">
        <w:rPr>
          <w:rFonts w:ascii="Times New Roman" w:eastAsia="Times New Roman" w:hAnsi="Times New Roman" w:cs="Times New Roman"/>
          <w:kern w:val="1"/>
        </w:rPr>
        <w:t xml:space="preserve"> </w:t>
      </w:r>
      <w:r w:rsidRPr="005D2B7B">
        <w:rPr>
          <w:rFonts w:ascii="Times New Roman" w:eastAsia="Arial" w:hAnsi="Times New Roman" w:cs="Times New Roman"/>
          <w:kern w:val="1"/>
        </w:rPr>
        <w:t>начала</w:t>
      </w:r>
      <w:r w:rsidRPr="005D2B7B">
        <w:rPr>
          <w:rFonts w:ascii="Times New Roman" w:eastAsia="Times New Roman" w:hAnsi="Times New Roman" w:cs="Times New Roman"/>
          <w:kern w:val="1"/>
        </w:rPr>
        <w:t xml:space="preserve"> </w:t>
      </w:r>
      <w:r w:rsidRPr="005D2B7B">
        <w:rPr>
          <w:rFonts w:ascii="Times New Roman" w:eastAsia="Arial" w:hAnsi="Times New Roman" w:cs="Times New Roman"/>
          <w:kern w:val="1"/>
        </w:rPr>
        <w:t>срока</w:t>
      </w:r>
      <w:r w:rsidRPr="005D2B7B">
        <w:rPr>
          <w:rFonts w:ascii="Times New Roman" w:eastAsia="Times New Roman" w:hAnsi="Times New Roman" w:cs="Times New Roman"/>
          <w:kern w:val="1"/>
        </w:rPr>
        <w:t xml:space="preserve"> </w:t>
      </w:r>
      <w:r w:rsidRPr="005D2B7B">
        <w:rPr>
          <w:rFonts w:ascii="Times New Roman" w:eastAsia="Arial" w:hAnsi="Times New Roman" w:cs="Times New Roman"/>
          <w:kern w:val="1"/>
        </w:rPr>
        <w:t>подачи</w:t>
      </w:r>
      <w:r w:rsidRPr="005D2B7B">
        <w:rPr>
          <w:rFonts w:ascii="Times New Roman" w:eastAsia="Times New Roman" w:hAnsi="Times New Roman" w:cs="Times New Roman"/>
          <w:kern w:val="1"/>
        </w:rPr>
        <w:t xml:space="preserve"> </w:t>
      </w:r>
      <w:r w:rsidRPr="005D2B7B">
        <w:rPr>
          <w:rFonts w:ascii="Times New Roman" w:eastAsia="Arial" w:hAnsi="Times New Roman" w:cs="Times New Roman"/>
          <w:kern w:val="1"/>
        </w:rPr>
        <w:t>заявок</w:t>
      </w:r>
      <w:r w:rsidRPr="005D2B7B">
        <w:rPr>
          <w:rFonts w:ascii="Times New Roman" w:eastAsia="Times New Roman" w:hAnsi="Times New Roman" w:cs="Times New Roman"/>
          <w:kern w:val="1"/>
        </w:rPr>
        <w:t xml:space="preserve"> </w:t>
      </w:r>
      <w:r w:rsidRPr="005D2B7B">
        <w:rPr>
          <w:rFonts w:ascii="Times New Roman" w:eastAsia="Arial" w:hAnsi="Times New Roman" w:cs="Times New Roman"/>
          <w:kern w:val="1"/>
        </w:rPr>
        <w:t>на</w:t>
      </w:r>
      <w:r w:rsidRPr="005D2B7B">
        <w:rPr>
          <w:rFonts w:ascii="Times New Roman" w:eastAsia="Times New Roman" w:hAnsi="Times New Roman" w:cs="Times New Roman"/>
          <w:kern w:val="1"/>
        </w:rPr>
        <w:t xml:space="preserve"> </w:t>
      </w:r>
      <w:r w:rsidRPr="005D2B7B">
        <w:rPr>
          <w:rFonts w:ascii="Times New Roman" w:eastAsia="Arial" w:hAnsi="Times New Roman" w:cs="Times New Roman"/>
          <w:kern w:val="1"/>
        </w:rPr>
        <w:t>участие</w:t>
      </w:r>
      <w:r w:rsidRPr="005D2B7B">
        <w:rPr>
          <w:rFonts w:ascii="Times New Roman" w:eastAsia="Times New Roman" w:hAnsi="Times New Roman" w:cs="Times New Roman"/>
          <w:kern w:val="1"/>
        </w:rPr>
        <w:t xml:space="preserve"> </w:t>
      </w:r>
      <w:r w:rsidRPr="005D2B7B">
        <w:rPr>
          <w:rFonts w:ascii="Times New Roman" w:eastAsia="Arial" w:hAnsi="Times New Roman" w:cs="Times New Roman"/>
          <w:kern w:val="1"/>
        </w:rPr>
        <w:t>в</w:t>
      </w:r>
      <w:r w:rsidRPr="005D2B7B">
        <w:rPr>
          <w:rFonts w:ascii="Times New Roman" w:eastAsia="Times New Roman" w:hAnsi="Times New Roman" w:cs="Times New Roman"/>
          <w:kern w:val="1"/>
        </w:rPr>
        <w:t xml:space="preserve"> </w:t>
      </w:r>
      <w:r w:rsidRPr="005D2B7B">
        <w:rPr>
          <w:rFonts w:ascii="Times New Roman" w:eastAsia="Arial" w:hAnsi="Times New Roman" w:cs="Times New Roman"/>
          <w:kern w:val="1"/>
        </w:rPr>
        <w:t xml:space="preserve">запросе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котировок</w:t>
      </w:r>
      <w:r w:rsidRPr="005D2B7B">
        <w:rPr>
          <w:rFonts w:ascii="Times New Roman" w:eastAsia="Times New Roman" w:hAnsi="Times New Roman" w:cs="Times New Roman"/>
          <w:kern w:val="1"/>
        </w:rPr>
        <w:t xml:space="preserve"> </w:t>
      </w:r>
      <w:r w:rsidRPr="005D2B7B">
        <w:rPr>
          <w:rFonts w:ascii="Times New Roman" w:eastAsia="Arial" w:hAnsi="Times New Roman" w:cs="Times New Roman"/>
          <w:kern w:val="1"/>
        </w:rPr>
        <w:t>указывается</w:t>
      </w:r>
      <w:r w:rsidRPr="005D2B7B">
        <w:rPr>
          <w:rFonts w:ascii="Times New Roman" w:eastAsia="Times New Roman" w:hAnsi="Times New Roman" w:cs="Times New Roman"/>
          <w:kern w:val="1"/>
        </w:rPr>
        <w:t xml:space="preserve">                                    </w:t>
      </w:r>
      <w:r w:rsidRPr="005D2B7B">
        <w:rPr>
          <w:rFonts w:ascii="Times New Roman" w:eastAsia="Arial" w:hAnsi="Times New Roman" w:cs="Times New Roman"/>
          <w:b/>
          <w:bCs/>
          <w:i/>
          <w:iCs/>
          <w:kern w:val="1"/>
        </w:rPr>
        <w:t>в</w:t>
      </w:r>
      <w:r w:rsidRPr="005D2B7B">
        <w:rPr>
          <w:rFonts w:ascii="Times New Roman" w:eastAsia="Times New Roman" w:hAnsi="Times New Roman" w:cs="Times New Roman"/>
          <w:b/>
          <w:bCs/>
          <w:i/>
          <w:iCs/>
          <w:kern w:val="1"/>
        </w:rPr>
        <w:t xml:space="preserve"> </w:t>
      </w:r>
      <w:r w:rsidRPr="005D2B7B">
        <w:rPr>
          <w:rFonts w:ascii="Times New Roman" w:eastAsia="Arial" w:hAnsi="Times New Roman" w:cs="Times New Roman"/>
          <w:b/>
          <w:bCs/>
          <w:i/>
          <w:iCs/>
          <w:kern w:val="1"/>
        </w:rPr>
        <w:t>Информационной</w:t>
      </w:r>
      <w:r w:rsidRPr="005D2B7B">
        <w:rPr>
          <w:rFonts w:ascii="Times New Roman" w:eastAsia="Times New Roman" w:hAnsi="Times New Roman" w:cs="Times New Roman"/>
          <w:b/>
          <w:bCs/>
          <w:i/>
          <w:iCs/>
          <w:kern w:val="1"/>
        </w:rPr>
        <w:t xml:space="preserve"> </w:t>
      </w:r>
      <w:r w:rsidRPr="005D2B7B">
        <w:rPr>
          <w:rFonts w:ascii="Times New Roman" w:eastAsia="Arial" w:hAnsi="Times New Roman" w:cs="Times New Roman"/>
          <w:b/>
          <w:bCs/>
          <w:i/>
          <w:iCs/>
          <w:kern w:val="1"/>
        </w:rPr>
        <w:t>карте</w:t>
      </w:r>
      <w:r w:rsidRPr="005D2B7B">
        <w:rPr>
          <w:rFonts w:ascii="Times New Roman" w:eastAsia="Times New Roman" w:hAnsi="Times New Roman" w:cs="Times New Roman"/>
          <w:b/>
          <w:bCs/>
          <w:i/>
          <w:iCs/>
          <w:kern w:val="1"/>
        </w:rPr>
        <w:t>.</w:t>
      </w:r>
    </w:p>
    <w:p w:rsidR="005D2B7B" w:rsidRPr="005D2B7B" w:rsidRDefault="005D2B7B" w:rsidP="005D2B7B">
      <w:pPr>
        <w:widowControl w:val="0"/>
        <w:tabs>
          <w:tab w:val="left" w:pos="570"/>
        </w:tabs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lang w:eastAsia="hi-IN" w:bidi="hi-IN"/>
        </w:rPr>
      </w:pP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ab/>
      </w:r>
      <w:r w:rsidRPr="005D2B7B">
        <w:rPr>
          <w:rFonts w:ascii="Times New Roman" w:eastAsia="Arial" w:hAnsi="Times New Roman" w:cs="Times New Roman"/>
          <w:kern w:val="1"/>
          <w:lang w:eastAsia="hi-IN" w:bidi="hi-IN"/>
        </w:rPr>
        <w:t>3.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Дата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и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время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окончания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подачи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заявок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на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участие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в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запросе котировок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указывается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                                          </w:t>
      </w:r>
      <w:r w:rsidRPr="005D2B7B">
        <w:rPr>
          <w:rFonts w:ascii="Times New Roman" w:eastAsia="Times New Roman" w:hAnsi="Times New Roman" w:cs="Times New Roman"/>
          <w:b/>
          <w:bCs/>
          <w:i/>
          <w:iCs/>
          <w:kern w:val="1"/>
          <w:lang w:eastAsia="hi-IN" w:bidi="hi-IN"/>
        </w:rPr>
        <w:t>в Информационной карте.</w:t>
      </w:r>
    </w:p>
    <w:p w:rsidR="005D2B7B" w:rsidRPr="005D2B7B" w:rsidRDefault="005D2B7B" w:rsidP="005D2B7B">
      <w:pPr>
        <w:widowControl w:val="0"/>
        <w:tabs>
          <w:tab w:val="left" w:pos="555"/>
        </w:tabs>
        <w:suppressAutoHyphens/>
        <w:spacing w:after="0" w:line="200" w:lineRule="atLeast"/>
        <w:jc w:val="both"/>
        <w:rPr>
          <w:rFonts w:ascii="Times New Roman" w:eastAsia="Times New Roman" w:hAnsi="Times New Roman" w:cs="Times New Roman"/>
          <w:kern w:val="1"/>
          <w:lang w:eastAsia="hi-IN" w:bidi="hi-IN"/>
        </w:rPr>
      </w:pPr>
      <w:r w:rsidRPr="005D2B7B">
        <w:rPr>
          <w:rFonts w:ascii="Times New Roman" w:eastAsia="Arial" w:hAnsi="Times New Roman" w:cs="Times New Roman"/>
          <w:kern w:val="1"/>
          <w:lang w:eastAsia="hi-IN" w:bidi="hi-IN"/>
        </w:rPr>
        <w:tab/>
        <w:t>4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.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Arial" w:hAnsi="Times New Roman" w:cs="Times New Roman"/>
          <w:kern w:val="1"/>
          <w:lang w:eastAsia="hi-IN" w:bidi="hi-IN"/>
        </w:rPr>
        <w:t xml:space="preserve">Участник запроса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котировок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вправе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подать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только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одну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заявку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на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участие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в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запросе котировок в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отношении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предмета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запроса котировок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>.</w:t>
      </w:r>
    </w:p>
    <w:p w:rsidR="005D2B7B" w:rsidRPr="005D2B7B" w:rsidRDefault="005D2B7B" w:rsidP="005D2B7B">
      <w:pPr>
        <w:widowControl w:val="0"/>
        <w:tabs>
          <w:tab w:val="left" w:pos="555"/>
        </w:tabs>
        <w:suppressAutoHyphens/>
        <w:spacing w:after="0" w:line="200" w:lineRule="atLeast"/>
        <w:jc w:val="both"/>
        <w:rPr>
          <w:rFonts w:ascii="Times New Roman" w:eastAsia="Lucida Sans Unicode" w:hAnsi="Times New Roman" w:cs="Times New Roman"/>
          <w:kern w:val="1"/>
          <w:lang w:eastAsia="hi-IN" w:bidi="hi-IN"/>
        </w:rPr>
      </w:pP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ab/>
      </w:r>
      <w:r w:rsidRPr="005D2B7B">
        <w:rPr>
          <w:rFonts w:ascii="Times New Roman" w:eastAsia="Arial" w:hAnsi="Times New Roman" w:cs="Times New Roman"/>
          <w:kern w:val="1"/>
        </w:rPr>
        <w:t>В</w:t>
      </w:r>
      <w:r w:rsidRPr="005D2B7B">
        <w:rPr>
          <w:rFonts w:ascii="Times New Roman" w:eastAsia="Times New Roman" w:hAnsi="Times New Roman" w:cs="Times New Roman"/>
          <w:kern w:val="1"/>
        </w:rPr>
        <w:t xml:space="preserve"> </w:t>
      </w:r>
      <w:r w:rsidRPr="005D2B7B">
        <w:rPr>
          <w:rFonts w:ascii="Times New Roman" w:eastAsia="Arial" w:hAnsi="Times New Roman" w:cs="Times New Roman"/>
          <w:kern w:val="1"/>
        </w:rPr>
        <w:t>случае</w:t>
      </w:r>
      <w:r w:rsidRPr="005D2B7B">
        <w:rPr>
          <w:rFonts w:ascii="Times New Roman" w:eastAsia="Times New Roman" w:hAnsi="Times New Roman" w:cs="Times New Roman"/>
          <w:kern w:val="1"/>
        </w:rPr>
        <w:t xml:space="preserve"> </w:t>
      </w:r>
      <w:r w:rsidRPr="005D2B7B">
        <w:rPr>
          <w:rFonts w:ascii="Times New Roman" w:eastAsia="Arial" w:hAnsi="Times New Roman" w:cs="Times New Roman"/>
          <w:kern w:val="1"/>
        </w:rPr>
        <w:t>установления</w:t>
      </w:r>
      <w:r w:rsidRPr="005D2B7B">
        <w:rPr>
          <w:rFonts w:ascii="Times New Roman" w:eastAsia="Times New Roman" w:hAnsi="Times New Roman" w:cs="Times New Roman"/>
          <w:kern w:val="1"/>
        </w:rPr>
        <w:t xml:space="preserve"> </w:t>
      </w:r>
      <w:r w:rsidRPr="005D2B7B">
        <w:rPr>
          <w:rFonts w:ascii="Times New Roman" w:eastAsia="Arial" w:hAnsi="Times New Roman" w:cs="Times New Roman"/>
          <w:kern w:val="1"/>
        </w:rPr>
        <w:t>комиссией</w:t>
      </w:r>
      <w:r w:rsidRPr="005D2B7B">
        <w:rPr>
          <w:rFonts w:ascii="Times New Roman" w:eastAsia="Times New Roman" w:hAnsi="Times New Roman" w:cs="Times New Roman"/>
          <w:kern w:val="1"/>
        </w:rPr>
        <w:t xml:space="preserve"> </w:t>
      </w:r>
      <w:r w:rsidRPr="005D2B7B">
        <w:rPr>
          <w:rFonts w:ascii="Times New Roman" w:eastAsia="Arial" w:hAnsi="Times New Roman" w:cs="Times New Roman"/>
          <w:kern w:val="1"/>
        </w:rPr>
        <w:t>факта</w:t>
      </w:r>
      <w:r w:rsidRPr="005D2B7B">
        <w:rPr>
          <w:rFonts w:ascii="Times New Roman" w:eastAsia="Times New Roman" w:hAnsi="Times New Roman" w:cs="Times New Roman"/>
          <w:kern w:val="1"/>
        </w:rPr>
        <w:t xml:space="preserve"> </w:t>
      </w:r>
      <w:r w:rsidRPr="005D2B7B">
        <w:rPr>
          <w:rFonts w:ascii="Times New Roman" w:eastAsia="Arial" w:hAnsi="Times New Roman" w:cs="Times New Roman"/>
          <w:kern w:val="1"/>
        </w:rPr>
        <w:t>подачи</w:t>
      </w:r>
      <w:r w:rsidRPr="005D2B7B">
        <w:rPr>
          <w:rFonts w:ascii="Times New Roman" w:eastAsia="Times New Roman" w:hAnsi="Times New Roman" w:cs="Times New Roman"/>
          <w:kern w:val="1"/>
        </w:rPr>
        <w:t xml:space="preserve"> </w:t>
      </w:r>
      <w:r w:rsidRPr="005D2B7B">
        <w:rPr>
          <w:rFonts w:ascii="Times New Roman" w:eastAsia="Arial" w:hAnsi="Times New Roman" w:cs="Times New Roman"/>
          <w:kern w:val="1"/>
        </w:rPr>
        <w:t>одним</w:t>
      </w:r>
      <w:r w:rsidRPr="005D2B7B">
        <w:rPr>
          <w:rFonts w:ascii="Times New Roman" w:eastAsia="Times New Roman" w:hAnsi="Times New Roman" w:cs="Times New Roman"/>
          <w:kern w:val="1"/>
        </w:rPr>
        <w:t xml:space="preserve"> </w:t>
      </w:r>
      <w:r w:rsidRPr="005D2B7B">
        <w:rPr>
          <w:rFonts w:ascii="Times New Roman" w:eastAsia="Arial" w:hAnsi="Times New Roman" w:cs="Times New Roman"/>
          <w:kern w:val="1"/>
        </w:rPr>
        <w:t>участником</w:t>
      </w:r>
      <w:r w:rsidRPr="005D2B7B">
        <w:rPr>
          <w:rFonts w:ascii="Times New Roman" w:eastAsia="Times New Roman" w:hAnsi="Times New Roman" w:cs="Times New Roman"/>
          <w:kern w:val="1"/>
        </w:rPr>
        <w:t xml:space="preserve"> </w:t>
      </w:r>
      <w:r w:rsidRPr="005D2B7B">
        <w:rPr>
          <w:rFonts w:ascii="Times New Roman" w:eastAsia="Arial" w:hAnsi="Times New Roman" w:cs="Times New Roman"/>
          <w:kern w:val="1"/>
        </w:rPr>
        <w:t xml:space="preserve">запроса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котировок</w:t>
      </w:r>
      <w:r w:rsidRPr="005D2B7B">
        <w:rPr>
          <w:rFonts w:ascii="Times New Roman" w:eastAsia="Times New Roman" w:hAnsi="Times New Roman" w:cs="Times New Roman"/>
          <w:kern w:val="1"/>
        </w:rPr>
        <w:t xml:space="preserve"> </w:t>
      </w:r>
      <w:r w:rsidRPr="005D2B7B">
        <w:rPr>
          <w:rFonts w:ascii="Times New Roman" w:eastAsia="Arial" w:hAnsi="Times New Roman" w:cs="Times New Roman"/>
          <w:kern w:val="1"/>
        </w:rPr>
        <w:t>двух</w:t>
      </w:r>
      <w:r w:rsidRPr="005D2B7B">
        <w:rPr>
          <w:rFonts w:ascii="Times New Roman" w:eastAsia="Times New Roman" w:hAnsi="Times New Roman" w:cs="Times New Roman"/>
          <w:kern w:val="1"/>
        </w:rPr>
        <w:t xml:space="preserve"> </w:t>
      </w:r>
      <w:r w:rsidRPr="005D2B7B">
        <w:rPr>
          <w:rFonts w:ascii="Times New Roman" w:eastAsia="Arial" w:hAnsi="Times New Roman" w:cs="Times New Roman"/>
          <w:kern w:val="1"/>
        </w:rPr>
        <w:t>и</w:t>
      </w:r>
      <w:r w:rsidRPr="005D2B7B">
        <w:rPr>
          <w:rFonts w:ascii="Times New Roman" w:eastAsia="Times New Roman" w:hAnsi="Times New Roman" w:cs="Times New Roman"/>
          <w:kern w:val="1"/>
        </w:rPr>
        <w:t xml:space="preserve"> </w:t>
      </w:r>
      <w:r w:rsidRPr="005D2B7B">
        <w:rPr>
          <w:rFonts w:ascii="Times New Roman" w:eastAsia="Arial" w:hAnsi="Times New Roman" w:cs="Times New Roman"/>
          <w:kern w:val="1"/>
        </w:rPr>
        <w:t>более</w:t>
      </w:r>
      <w:r w:rsidRPr="005D2B7B">
        <w:rPr>
          <w:rFonts w:ascii="Times New Roman" w:eastAsia="Times New Roman" w:hAnsi="Times New Roman" w:cs="Times New Roman"/>
          <w:kern w:val="1"/>
        </w:rPr>
        <w:t xml:space="preserve"> </w:t>
      </w:r>
      <w:r w:rsidRPr="005D2B7B">
        <w:rPr>
          <w:rFonts w:ascii="Times New Roman" w:eastAsia="Arial" w:hAnsi="Times New Roman" w:cs="Times New Roman"/>
          <w:kern w:val="1"/>
        </w:rPr>
        <w:t>заявок</w:t>
      </w:r>
      <w:r w:rsidRPr="005D2B7B">
        <w:rPr>
          <w:rFonts w:ascii="Times New Roman" w:eastAsia="Times New Roman" w:hAnsi="Times New Roman" w:cs="Times New Roman"/>
          <w:kern w:val="1"/>
        </w:rPr>
        <w:t xml:space="preserve"> </w:t>
      </w:r>
      <w:r w:rsidRPr="005D2B7B">
        <w:rPr>
          <w:rFonts w:ascii="Times New Roman" w:eastAsia="Arial" w:hAnsi="Times New Roman" w:cs="Times New Roman"/>
          <w:kern w:val="1"/>
        </w:rPr>
        <w:t>на</w:t>
      </w:r>
      <w:r w:rsidRPr="005D2B7B">
        <w:rPr>
          <w:rFonts w:ascii="Times New Roman" w:eastAsia="Times New Roman" w:hAnsi="Times New Roman" w:cs="Times New Roman"/>
          <w:kern w:val="1"/>
        </w:rPr>
        <w:t xml:space="preserve"> </w:t>
      </w:r>
      <w:r w:rsidRPr="005D2B7B">
        <w:rPr>
          <w:rFonts w:ascii="Times New Roman" w:eastAsia="Arial" w:hAnsi="Times New Roman" w:cs="Times New Roman"/>
          <w:kern w:val="1"/>
        </w:rPr>
        <w:t>участие</w:t>
      </w:r>
      <w:r w:rsidRPr="005D2B7B">
        <w:rPr>
          <w:rFonts w:ascii="Times New Roman" w:eastAsia="Times New Roman" w:hAnsi="Times New Roman" w:cs="Times New Roman"/>
          <w:kern w:val="1"/>
        </w:rPr>
        <w:t xml:space="preserve"> </w:t>
      </w:r>
      <w:r w:rsidRPr="005D2B7B">
        <w:rPr>
          <w:rFonts w:ascii="Times New Roman" w:eastAsia="Arial" w:hAnsi="Times New Roman" w:cs="Times New Roman"/>
          <w:kern w:val="1"/>
        </w:rPr>
        <w:t>в</w:t>
      </w:r>
      <w:r w:rsidRPr="005D2B7B">
        <w:rPr>
          <w:rFonts w:ascii="Times New Roman" w:eastAsia="Times New Roman" w:hAnsi="Times New Roman" w:cs="Times New Roman"/>
          <w:kern w:val="1"/>
        </w:rPr>
        <w:t xml:space="preserve"> </w:t>
      </w:r>
      <w:r w:rsidRPr="005D2B7B">
        <w:rPr>
          <w:rFonts w:ascii="Times New Roman" w:eastAsia="Arial" w:hAnsi="Times New Roman" w:cs="Times New Roman"/>
          <w:kern w:val="1"/>
        </w:rPr>
        <w:t xml:space="preserve">запросе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котировок</w:t>
      </w:r>
      <w:r w:rsidRPr="005D2B7B">
        <w:rPr>
          <w:rFonts w:ascii="Times New Roman" w:eastAsia="Times New Roman" w:hAnsi="Times New Roman" w:cs="Times New Roman"/>
          <w:kern w:val="1"/>
        </w:rPr>
        <w:t xml:space="preserve"> </w:t>
      </w:r>
      <w:r w:rsidRPr="005D2B7B">
        <w:rPr>
          <w:rFonts w:ascii="Times New Roman" w:eastAsia="Arial" w:hAnsi="Times New Roman" w:cs="Times New Roman"/>
          <w:kern w:val="1"/>
        </w:rPr>
        <w:t>в</w:t>
      </w:r>
      <w:r w:rsidRPr="005D2B7B">
        <w:rPr>
          <w:rFonts w:ascii="Times New Roman" w:eastAsia="Times New Roman" w:hAnsi="Times New Roman" w:cs="Times New Roman"/>
          <w:kern w:val="1"/>
        </w:rPr>
        <w:t xml:space="preserve"> </w:t>
      </w:r>
      <w:r w:rsidRPr="005D2B7B">
        <w:rPr>
          <w:rFonts w:ascii="Times New Roman" w:eastAsia="Arial" w:hAnsi="Times New Roman" w:cs="Times New Roman"/>
          <w:kern w:val="1"/>
        </w:rPr>
        <w:t>отношении</w:t>
      </w:r>
      <w:r w:rsidRPr="005D2B7B">
        <w:rPr>
          <w:rFonts w:ascii="Times New Roman" w:eastAsia="Times New Roman" w:hAnsi="Times New Roman" w:cs="Times New Roman"/>
          <w:kern w:val="1"/>
        </w:rPr>
        <w:t xml:space="preserve"> </w:t>
      </w:r>
      <w:r w:rsidRPr="005D2B7B">
        <w:rPr>
          <w:rFonts w:ascii="Times New Roman" w:eastAsia="Arial" w:hAnsi="Times New Roman" w:cs="Times New Roman"/>
          <w:kern w:val="1"/>
        </w:rPr>
        <w:t>одного</w:t>
      </w:r>
      <w:r w:rsidRPr="005D2B7B">
        <w:rPr>
          <w:rFonts w:ascii="Times New Roman" w:eastAsia="Times New Roman" w:hAnsi="Times New Roman" w:cs="Times New Roman"/>
          <w:kern w:val="1"/>
        </w:rPr>
        <w:t xml:space="preserve"> </w:t>
      </w:r>
      <w:r w:rsidRPr="005D2B7B">
        <w:rPr>
          <w:rFonts w:ascii="Times New Roman" w:eastAsia="Arial" w:hAnsi="Times New Roman" w:cs="Times New Roman"/>
          <w:kern w:val="1"/>
        </w:rPr>
        <w:t>и</w:t>
      </w:r>
      <w:r w:rsidRPr="005D2B7B">
        <w:rPr>
          <w:rFonts w:ascii="Times New Roman" w:eastAsia="Times New Roman" w:hAnsi="Times New Roman" w:cs="Times New Roman"/>
          <w:kern w:val="1"/>
        </w:rPr>
        <w:t xml:space="preserve"> </w:t>
      </w:r>
      <w:r w:rsidRPr="005D2B7B">
        <w:rPr>
          <w:rFonts w:ascii="Times New Roman" w:eastAsia="Arial" w:hAnsi="Times New Roman" w:cs="Times New Roman"/>
          <w:kern w:val="1"/>
        </w:rPr>
        <w:t>того</w:t>
      </w:r>
      <w:r w:rsidRPr="005D2B7B">
        <w:rPr>
          <w:rFonts w:ascii="Times New Roman" w:eastAsia="Times New Roman" w:hAnsi="Times New Roman" w:cs="Times New Roman"/>
          <w:kern w:val="1"/>
        </w:rPr>
        <w:t xml:space="preserve"> </w:t>
      </w:r>
      <w:r w:rsidRPr="005D2B7B">
        <w:rPr>
          <w:rFonts w:ascii="Times New Roman" w:eastAsia="Arial" w:hAnsi="Times New Roman" w:cs="Times New Roman"/>
          <w:kern w:val="1"/>
        </w:rPr>
        <w:t>же</w:t>
      </w:r>
      <w:r w:rsidRPr="005D2B7B">
        <w:rPr>
          <w:rFonts w:ascii="Times New Roman" w:eastAsia="Times New Roman" w:hAnsi="Times New Roman" w:cs="Times New Roman"/>
          <w:kern w:val="1"/>
        </w:rPr>
        <w:t xml:space="preserve"> </w:t>
      </w:r>
      <w:r w:rsidRPr="005D2B7B">
        <w:rPr>
          <w:rFonts w:ascii="Times New Roman" w:eastAsia="Arial" w:hAnsi="Times New Roman" w:cs="Times New Roman"/>
          <w:kern w:val="1"/>
        </w:rPr>
        <w:t>лота</w:t>
      </w:r>
      <w:r w:rsidRPr="005D2B7B">
        <w:rPr>
          <w:rFonts w:ascii="Times New Roman" w:eastAsia="Times New Roman" w:hAnsi="Times New Roman" w:cs="Times New Roman"/>
          <w:kern w:val="1"/>
        </w:rPr>
        <w:t xml:space="preserve"> </w:t>
      </w:r>
      <w:r w:rsidRPr="005D2B7B">
        <w:rPr>
          <w:rFonts w:ascii="Times New Roman" w:eastAsia="Arial" w:hAnsi="Times New Roman" w:cs="Times New Roman"/>
          <w:kern w:val="1"/>
        </w:rPr>
        <w:t>при</w:t>
      </w:r>
      <w:r w:rsidRPr="005D2B7B">
        <w:rPr>
          <w:rFonts w:ascii="Times New Roman" w:eastAsia="Times New Roman" w:hAnsi="Times New Roman" w:cs="Times New Roman"/>
          <w:kern w:val="1"/>
        </w:rPr>
        <w:t xml:space="preserve"> </w:t>
      </w:r>
      <w:r w:rsidRPr="005D2B7B">
        <w:rPr>
          <w:rFonts w:ascii="Times New Roman" w:eastAsia="Arial" w:hAnsi="Times New Roman" w:cs="Times New Roman"/>
          <w:kern w:val="1"/>
        </w:rPr>
        <w:t>условии,</w:t>
      </w:r>
      <w:r w:rsidRPr="005D2B7B">
        <w:rPr>
          <w:rFonts w:ascii="Times New Roman" w:eastAsia="Times New Roman" w:hAnsi="Times New Roman" w:cs="Times New Roman"/>
          <w:kern w:val="1"/>
        </w:rPr>
        <w:t xml:space="preserve"> </w:t>
      </w:r>
      <w:r w:rsidRPr="005D2B7B">
        <w:rPr>
          <w:rFonts w:ascii="Times New Roman" w:eastAsia="Arial" w:hAnsi="Times New Roman" w:cs="Times New Roman"/>
          <w:kern w:val="1"/>
        </w:rPr>
        <w:t>что</w:t>
      </w:r>
      <w:r w:rsidRPr="005D2B7B">
        <w:rPr>
          <w:rFonts w:ascii="Times New Roman" w:eastAsia="Times New Roman" w:hAnsi="Times New Roman" w:cs="Times New Roman"/>
          <w:kern w:val="1"/>
        </w:rPr>
        <w:t xml:space="preserve"> </w:t>
      </w:r>
      <w:r w:rsidRPr="005D2B7B">
        <w:rPr>
          <w:rFonts w:ascii="Times New Roman" w:eastAsia="Arial" w:hAnsi="Times New Roman" w:cs="Times New Roman"/>
          <w:kern w:val="1"/>
        </w:rPr>
        <w:t>поданные</w:t>
      </w:r>
      <w:r w:rsidRPr="005D2B7B">
        <w:rPr>
          <w:rFonts w:ascii="Times New Roman" w:eastAsia="Times New Roman" w:hAnsi="Times New Roman" w:cs="Times New Roman"/>
          <w:kern w:val="1"/>
        </w:rPr>
        <w:t xml:space="preserve"> </w:t>
      </w:r>
      <w:r w:rsidRPr="005D2B7B">
        <w:rPr>
          <w:rFonts w:ascii="Times New Roman" w:eastAsia="Arial" w:hAnsi="Times New Roman" w:cs="Times New Roman"/>
          <w:kern w:val="1"/>
        </w:rPr>
        <w:t>ранее</w:t>
      </w:r>
      <w:r w:rsidRPr="005D2B7B">
        <w:rPr>
          <w:rFonts w:ascii="Times New Roman" w:eastAsia="Times New Roman" w:hAnsi="Times New Roman" w:cs="Times New Roman"/>
          <w:kern w:val="1"/>
        </w:rPr>
        <w:t xml:space="preserve"> </w:t>
      </w:r>
      <w:r w:rsidRPr="005D2B7B">
        <w:rPr>
          <w:rFonts w:ascii="Times New Roman" w:eastAsia="Arial" w:hAnsi="Times New Roman" w:cs="Times New Roman"/>
          <w:kern w:val="1"/>
        </w:rPr>
        <w:t>заявки</w:t>
      </w:r>
      <w:r w:rsidRPr="005D2B7B">
        <w:rPr>
          <w:rFonts w:ascii="Times New Roman" w:eastAsia="Times New Roman" w:hAnsi="Times New Roman" w:cs="Times New Roman"/>
          <w:kern w:val="1"/>
        </w:rPr>
        <w:t xml:space="preserve"> </w:t>
      </w:r>
      <w:r w:rsidRPr="005D2B7B">
        <w:rPr>
          <w:rFonts w:ascii="Times New Roman" w:eastAsia="Arial" w:hAnsi="Times New Roman" w:cs="Times New Roman"/>
          <w:kern w:val="1"/>
        </w:rPr>
        <w:t>таким</w:t>
      </w:r>
      <w:r w:rsidRPr="005D2B7B">
        <w:rPr>
          <w:rFonts w:ascii="Times New Roman" w:eastAsia="Times New Roman" w:hAnsi="Times New Roman" w:cs="Times New Roman"/>
          <w:kern w:val="1"/>
        </w:rPr>
        <w:t xml:space="preserve"> </w:t>
      </w:r>
      <w:r w:rsidRPr="005D2B7B">
        <w:rPr>
          <w:rFonts w:ascii="Times New Roman" w:eastAsia="Arial" w:hAnsi="Times New Roman" w:cs="Times New Roman"/>
          <w:kern w:val="1"/>
        </w:rPr>
        <w:t>участником</w:t>
      </w:r>
      <w:r w:rsidRPr="005D2B7B">
        <w:rPr>
          <w:rFonts w:ascii="Times New Roman" w:eastAsia="Times New Roman" w:hAnsi="Times New Roman" w:cs="Times New Roman"/>
          <w:kern w:val="1"/>
        </w:rPr>
        <w:t xml:space="preserve"> </w:t>
      </w:r>
      <w:r w:rsidRPr="005D2B7B">
        <w:rPr>
          <w:rFonts w:ascii="Times New Roman" w:eastAsia="Arial" w:hAnsi="Times New Roman" w:cs="Times New Roman"/>
          <w:kern w:val="1"/>
        </w:rPr>
        <w:t>не</w:t>
      </w:r>
      <w:r w:rsidRPr="005D2B7B">
        <w:rPr>
          <w:rFonts w:ascii="Times New Roman" w:eastAsia="Times New Roman" w:hAnsi="Times New Roman" w:cs="Times New Roman"/>
          <w:kern w:val="1"/>
        </w:rPr>
        <w:t xml:space="preserve"> </w:t>
      </w:r>
      <w:r w:rsidRPr="005D2B7B">
        <w:rPr>
          <w:rFonts w:ascii="Times New Roman" w:eastAsia="Arial" w:hAnsi="Times New Roman" w:cs="Times New Roman"/>
          <w:kern w:val="1"/>
        </w:rPr>
        <w:t>отозваны,</w:t>
      </w:r>
      <w:r w:rsidRPr="005D2B7B">
        <w:rPr>
          <w:rFonts w:ascii="Times New Roman" w:eastAsia="Times New Roman" w:hAnsi="Times New Roman" w:cs="Times New Roman"/>
          <w:kern w:val="1"/>
        </w:rPr>
        <w:t xml:space="preserve"> </w:t>
      </w:r>
      <w:r w:rsidRPr="005D2B7B">
        <w:rPr>
          <w:rFonts w:ascii="Times New Roman" w:eastAsia="Arial" w:hAnsi="Times New Roman" w:cs="Times New Roman"/>
          <w:kern w:val="1"/>
        </w:rPr>
        <w:t>все</w:t>
      </w:r>
      <w:r w:rsidRPr="005D2B7B">
        <w:rPr>
          <w:rFonts w:ascii="Times New Roman" w:eastAsia="Times New Roman" w:hAnsi="Times New Roman" w:cs="Times New Roman"/>
          <w:kern w:val="1"/>
        </w:rPr>
        <w:t xml:space="preserve"> </w:t>
      </w:r>
      <w:r w:rsidRPr="005D2B7B">
        <w:rPr>
          <w:rFonts w:ascii="Times New Roman" w:eastAsia="Arial" w:hAnsi="Times New Roman" w:cs="Times New Roman"/>
          <w:kern w:val="1"/>
        </w:rPr>
        <w:t>заявки</w:t>
      </w:r>
      <w:r w:rsidRPr="005D2B7B">
        <w:rPr>
          <w:rFonts w:ascii="Times New Roman" w:eastAsia="Times New Roman" w:hAnsi="Times New Roman" w:cs="Times New Roman"/>
          <w:kern w:val="1"/>
        </w:rPr>
        <w:t xml:space="preserve"> </w:t>
      </w:r>
      <w:r w:rsidRPr="005D2B7B">
        <w:rPr>
          <w:rFonts w:ascii="Times New Roman" w:eastAsia="Arial" w:hAnsi="Times New Roman" w:cs="Times New Roman"/>
          <w:kern w:val="1"/>
        </w:rPr>
        <w:t>на</w:t>
      </w:r>
      <w:r w:rsidRPr="005D2B7B">
        <w:rPr>
          <w:rFonts w:ascii="Times New Roman" w:eastAsia="Times New Roman" w:hAnsi="Times New Roman" w:cs="Times New Roman"/>
          <w:kern w:val="1"/>
        </w:rPr>
        <w:t xml:space="preserve"> </w:t>
      </w:r>
      <w:r w:rsidRPr="005D2B7B">
        <w:rPr>
          <w:rFonts w:ascii="Times New Roman" w:eastAsia="Arial" w:hAnsi="Times New Roman" w:cs="Times New Roman"/>
          <w:kern w:val="1"/>
        </w:rPr>
        <w:t>участие</w:t>
      </w:r>
      <w:r w:rsidRPr="005D2B7B">
        <w:rPr>
          <w:rFonts w:ascii="Times New Roman" w:eastAsia="Times New Roman" w:hAnsi="Times New Roman" w:cs="Times New Roman"/>
          <w:kern w:val="1"/>
        </w:rPr>
        <w:t xml:space="preserve"> </w:t>
      </w:r>
      <w:r w:rsidRPr="005D2B7B">
        <w:rPr>
          <w:rFonts w:ascii="Times New Roman" w:eastAsia="Arial" w:hAnsi="Times New Roman" w:cs="Times New Roman"/>
          <w:kern w:val="1"/>
        </w:rPr>
        <w:t>в</w:t>
      </w:r>
      <w:r w:rsidRPr="005D2B7B">
        <w:rPr>
          <w:rFonts w:ascii="Times New Roman" w:eastAsia="Times New Roman" w:hAnsi="Times New Roman" w:cs="Times New Roman"/>
          <w:kern w:val="1"/>
        </w:rPr>
        <w:t xml:space="preserve"> </w:t>
      </w:r>
      <w:r w:rsidRPr="005D2B7B">
        <w:rPr>
          <w:rFonts w:ascii="Times New Roman" w:eastAsia="Arial" w:hAnsi="Times New Roman" w:cs="Times New Roman"/>
          <w:kern w:val="1"/>
        </w:rPr>
        <w:t xml:space="preserve">запросе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котировок</w:t>
      </w:r>
      <w:r w:rsidRPr="005D2B7B">
        <w:rPr>
          <w:rFonts w:ascii="Times New Roman" w:eastAsia="Times New Roman" w:hAnsi="Times New Roman" w:cs="Times New Roman"/>
          <w:kern w:val="1"/>
        </w:rPr>
        <w:t xml:space="preserve"> </w:t>
      </w:r>
      <w:r w:rsidRPr="005D2B7B">
        <w:rPr>
          <w:rFonts w:ascii="Times New Roman" w:eastAsia="Arial" w:hAnsi="Times New Roman" w:cs="Times New Roman"/>
          <w:kern w:val="1"/>
        </w:rPr>
        <w:t>такого</w:t>
      </w:r>
      <w:r w:rsidRPr="005D2B7B">
        <w:rPr>
          <w:rFonts w:ascii="Times New Roman" w:eastAsia="Times New Roman" w:hAnsi="Times New Roman" w:cs="Times New Roman"/>
          <w:kern w:val="1"/>
        </w:rPr>
        <w:t xml:space="preserve"> </w:t>
      </w:r>
      <w:r w:rsidRPr="005D2B7B">
        <w:rPr>
          <w:rFonts w:ascii="Times New Roman" w:eastAsia="Arial" w:hAnsi="Times New Roman" w:cs="Times New Roman"/>
          <w:kern w:val="1"/>
        </w:rPr>
        <w:t>участника</w:t>
      </w:r>
      <w:r w:rsidRPr="005D2B7B">
        <w:rPr>
          <w:rFonts w:ascii="Times New Roman" w:eastAsia="Times New Roman" w:hAnsi="Times New Roman" w:cs="Times New Roman"/>
          <w:kern w:val="1"/>
        </w:rPr>
        <w:t xml:space="preserve"> </w:t>
      </w:r>
      <w:r w:rsidRPr="005D2B7B">
        <w:rPr>
          <w:rFonts w:ascii="Times New Roman" w:eastAsia="Arial" w:hAnsi="Times New Roman" w:cs="Times New Roman"/>
          <w:kern w:val="1"/>
        </w:rPr>
        <w:t xml:space="preserve">запроса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котировок</w:t>
      </w:r>
      <w:r w:rsidRPr="005D2B7B">
        <w:rPr>
          <w:rFonts w:ascii="Times New Roman" w:eastAsia="Arial" w:hAnsi="Times New Roman" w:cs="Times New Roman"/>
          <w:kern w:val="1"/>
        </w:rPr>
        <w:t>,</w:t>
      </w:r>
      <w:r w:rsidRPr="005D2B7B">
        <w:rPr>
          <w:rFonts w:ascii="Times New Roman" w:eastAsia="Times New Roman" w:hAnsi="Times New Roman" w:cs="Times New Roman"/>
          <w:kern w:val="1"/>
        </w:rPr>
        <w:t xml:space="preserve"> </w:t>
      </w:r>
      <w:r w:rsidRPr="005D2B7B">
        <w:rPr>
          <w:rFonts w:ascii="Times New Roman" w:eastAsia="Arial" w:hAnsi="Times New Roman" w:cs="Times New Roman"/>
          <w:kern w:val="1"/>
        </w:rPr>
        <w:t>поданные</w:t>
      </w:r>
      <w:r w:rsidRPr="005D2B7B">
        <w:rPr>
          <w:rFonts w:ascii="Times New Roman" w:eastAsia="Times New Roman" w:hAnsi="Times New Roman" w:cs="Times New Roman"/>
          <w:kern w:val="1"/>
        </w:rPr>
        <w:t xml:space="preserve"> </w:t>
      </w:r>
      <w:r w:rsidRPr="005D2B7B">
        <w:rPr>
          <w:rFonts w:ascii="Times New Roman" w:eastAsia="Arial" w:hAnsi="Times New Roman" w:cs="Times New Roman"/>
          <w:kern w:val="1"/>
        </w:rPr>
        <w:t>в</w:t>
      </w:r>
      <w:r w:rsidRPr="005D2B7B">
        <w:rPr>
          <w:rFonts w:ascii="Times New Roman" w:eastAsia="Times New Roman" w:hAnsi="Times New Roman" w:cs="Times New Roman"/>
          <w:kern w:val="1"/>
        </w:rPr>
        <w:t xml:space="preserve"> </w:t>
      </w:r>
      <w:r w:rsidRPr="005D2B7B">
        <w:rPr>
          <w:rFonts w:ascii="Times New Roman" w:eastAsia="Arial" w:hAnsi="Times New Roman" w:cs="Times New Roman"/>
          <w:kern w:val="1"/>
        </w:rPr>
        <w:t>отношении</w:t>
      </w:r>
      <w:r w:rsidRPr="005D2B7B">
        <w:rPr>
          <w:rFonts w:ascii="Times New Roman" w:eastAsia="Times New Roman" w:hAnsi="Times New Roman" w:cs="Times New Roman"/>
          <w:kern w:val="1"/>
        </w:rPr>
        <w:t xml:space="preserve"> </w:t>
      </w:r>
      <w:r w:rsidRPr="005D2B7B">
        <w:rPr>
          <w:rFonts w:ascii="Times New Roman" w:eastAsia="Arial" w:hAnsi="Times New Roman" w:cs="Times New Roman"/>
          <w:kern w:val="1"/>
        </w:rPr>
        <w:t>данного</w:t>
      </w:r>
      <w:r w:rsidRPr="005D2B7B">
        <w:rPr>
          <w:rFonts w:ascii="Times New Roman" w:eastAsia="Times New Roman" w:hAnsi="Times New Roman" w:cs="Times New Roman"/>
          <w:kern w:val="1"/>
        </w:rPr>
        <w:t xml:space="preserve"> </w:t>
      </w:r>
      <w:r w:rsidRPr="005D2B7B">
        <w:rPr>
          <w:rFonts w:ascii="Times New Roman" w:eastAsia="Arial" w:hAnsi="Times New Roman" w:cs="Times New Roman"/>
          <w:kern w:val="1"/>
        </w:rPr>
        <w:t>лота,</w:t>
      </w:r>
      <w:r w:rsidRPr="005D2B7B">
        <w:rPr>
          <w:rFonts w:ascii="Times New Roman" w:eastAsia="Times New Roman" w:hAnsi="Times New Roman" w:cs="Times New Roman"/>
          <w:kern w:val="1"/>
        </w:rPr>
        <w:t xml:space="preserve"> </w:t>
      </w:r>
      <w:r w:rsidRPr="005D2B7B">
        <w:rPr>
          <w:rFonts w:ascii="Times New Roman" w:eastAsia="Arial" w:hAnsi="Times New Roman" w:cs="Times New Roman"/>
          <w:kern w:val="1"/>
        </w:rPr>
        <w:t>не</w:t>
      </w:r>
      <w:r w:rsidRPr="005D2B7B">
        <w:rPr>
          <w:rFonts w:ascii="Times New Roman" w:eastAsia="Times New Roman" w:hAnsi="Times New Roman" w:cs="Times New Roman"/>
          <w:kern w:val="1"/>
        </w:rPr>
        <w:t xml:space="preserve"> </w:t>
      </w:r>
      <w:r w:rsidRPr="005D2B7B">
        <w:rPr>
          <w:rFonts w:ascii="Times New Roman" w:eastAsia="Arial" w:hAnsi="Times New Roman" w:cs="Times New Roman"/>
          <w:kern w:val="1"/>
        </w:rPr>
        <w:t>рассматриваются</w:t>
      </w:r>
      <w:r w:rsidRPr="005D2B7B">
        <w:rPr>
          <w:rFonts w:ascii="Times New Roman" w:eastAsia="Times New Roman" w:hAnsi="Times New Roman" w:cs="Times New Roman"/>
          <w:kern w:val="1"/>
        </w:rPr>
        <w:t xml:space="preserve"> </w:t>
      </w:r>
      <w:r w:rsidRPr="005D2B7B">
        <w:rPr>
          <w:rFonts w:ascii="Times New Roman" w:eastAsia="Arial" w:hAnsi="Times New Roman" w:cs="Times New Roman"/>
          <w:kern w:val="1"/>
        </w:rPr>
        <w:t>и</w:t>
      </w:r>
      <w:r w:rsidRPr="005D2B7B">
        <w:rPr>
          <w:rFonts w:ascii="Times New Roman" w:eastAsia="Times New Roman" w:hAnsi="Times New Roman" w:cs="Times New Roman"/>
          <w:kern w:val="1"/>
        </w:rPr>
        <w:t xml:space="preserve"> </w:t>
      </w:r>
      <w:r w:rsidRPr="005D2B7B">
        <w:rPr>
          <w:rFonts w:ascii="Times New Roman" w:eastAsia="Arial" w:hAnsi="Times New Roman" w:cs="Times New Roman"/>
          <w:kern w:val="1"/>
        </w:rPr>
        <w:t>возвращаются</w:t>
      </w:r>
      <w:r w:rsidRPr="005D2B7B">
        <w:rPr>
          <w:rFonts w:ascii="Times New Roman" w:eastAsia="Times New Roman" w:hAnsi="Times New Roman" w:cs="Times New Roman"/>
          <w:kern w:val="1"/>
        </w:rPr>
        <w:t xml:space="preserve"> </w:t>
      </w:r>
      <w:r w:rsidRPr="005D2B7B">
        <w:rPr>
          <w:rFonts w:ascii="Times New Roman" w:eastAsia="Arial" w:hAnsi="Times New Roman" w:cs="Times New Roman"/>
          <w:kern w:val="1"/>
        </w:rPr>
        <w:t>такому</w:t>
      </w:r>
      <w:r w:rsidRPr="005D2B7B">
        <w:rPr>
          <w:rFonts w:ascii="Times New Roman" w:eastAsia="Times New Roman" w:hAnsi="Times New Roman" w:cs="Times New Roman"/>
          <w:kern w:val="1"/>
        </w:rPr>
        <w:t xml:space="preserve"> </w:t>
      </w:r>
      <w:r w:rsidRPr="005D2B7B">
        <w:rPr>
          <w:rFonts w:ascii="Times New Roman" w:eastAsia="Arial" w:hAnsi="Times New Roman" w:cs="Times New Roman"/>
          <w:kern w:val="1"/>
        </w:rPr>
        <w:t>участнику.</w:t>
      </w:r>
    </w:p>
    <w:p w:rsidR="00F9643D" w:rsidRPr="00F9643D" w:rsidRDefault="005D2B7B" w:rsidP="00F9643D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D2B7B">
        <w:rPr>
          <w:rFonts w:ascii="Times New Roman" w:eastAsia="Arial" w:hAnsi="Times New Roman" w:cs="Times New Roman"/>
          <w:kern w:val="1"/>
          <w:lang w:eastAsia="hi-IN" w:bidi="hi-IN"/>
        </w:rPr>
        <w:t>5.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F9643D">
        <w:rPr>
          <w:rFonts w:ascii="Times New Roman" w:eastAsia="Lucida Sans Unicode" w:hAnsi="Times New Roman" w:cs="Times New Roman"/>
          <w:kern w:val="1"/>
          <w:lang w:eastAsia="hi-IN" w:bidi="hi-IN"/>
        </w:rPr>
        <w:t>Заявки</w:t>
      </w:r>
      <w:r w:rsidRPr="00F9643D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F9643D">
        <w:rPr>
          <w:rFonts w:ascii="Times New Roman" w:eastAsia="Lucida Sans Unicode" w:hAnsi="Times New Roman" w:cs="Times New Roman"/>
          <w:kern w:val="1"/>
          <w:lang w:eastAsia="hi-IN" w:bidi="hi-IN"/>
        </w:rPr>
        <w:t>на</w:t>
      </w:r>
      <w:r w:rsidRPr="00F9643D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F9643D">
        <w:rPr>
          <w:rFonts w:ascii="Times New Roman" w:eastAsia="Lucida Sans Unicode" w:hAnsi="Times New Roman" w:cs="Times New Roman"/>
          <w:kern w:val="1"/>
          <w:lang w:eastAsia="hi-IN" w:bidi="hi-IN"/>
        </w:rPr>
        <w:t>участие</w:t>
      </w:r>
      <w:r w:rsidRPr="00F9643D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F9643D">
        <w:rPr>
          <w:rFonts w:ascii="Times New Roman" w:eastAsia="Lucida Sans Unicode" w:hAnsi="Times New Roman" w:cs="Times New Roman"/>
          <w:kern w:val="1"/>
          <w:lang w:eastAsia="hi-IN" w:bidi="hi-IN"/>
        </w:rPr>
        <w:t>в</w:t>
      </w:r>
      <w:r w:rsidRPr="00F9643D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F9643D">
        <w:rPr>
          <w:rFonts w:ascii="Times New Roman" w:eastAsia="Lucida Sans Unicode" w:hAnsi="Times New Roman" w:cs="Times New Roman"/>
          <w:kern w:val="1"/>
          <w:lang w:eastAsia="hi-IN" w:bidi="hi-IN"/>
        </w:rPr>
        <w:t>запросе котировок,</w:t>
      </w:r>
      <w:r w:rsidRPr="00F9643D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F9643D">
        <w:rPr>
          <w:rFonts w:ascii="Times New Roman" w:eastAsia="Lucida Sans Unicode" w:hAnsi="Times New Roman" w:cs="Times New Roman"/>
          <w:kern w:val="1"/>
          <w:lang w:eastAsia="hi-IN" w:bidi="hi-IN"/>
        </w:rPr>
        <w:t>поступившие</w:t>
      </w:r>
      <w:r w:rsidRPr="00F9643D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F9643D">
        <w:rPr>
          <w:rFonts w:ascii="Times New Roman" w:eastAsia="Lucida Sans Unicode" w:hAnsi="Times New Roman" w:cs="Times New Roman"/>
          <w:kern w:val="1"/>
          <w:lang w:eastAsia="hi-IN" w:bidi="hi-IN"/>
        </w:rPr>
        <w:t>в</w:t>
      </w:r>
      <w:r w:rsidRPr="00F9643D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F9643D">
        <w:rPr>
          <w:rFonts w:ascii="Times New Roman" w:eastAsia="Lucida Sans Unicode" w:hAnsi="Times New Roman" w:cs="Times New Roman"/>
          <w:kern w:val="1"/>
          <w:lang w:eastAsia="hi-IN" w:bidi="hi-IN"/>
        </w:rPr>
        <w:t>срок,</w:t>
      </w:r>
      <w:r w:rsidRPr="00F9643D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F9643D">
        <w:rPr>
          <w:rFonts w:ascii="Times New Roman" w:eastAsia="Lucida Sans Unicode" w:hAnsi="Times New Roman" w:cs="Times New Roman"/>
          <w:kern w:val="1"/>
          <w:lang w:eastAsia="hi-IN" w:bidi="hi-IN"/>
        </w:rPr>
        <w:t>указанный</w:t>
      </w:r>
      <w:r w:rsidRPr="00F9643D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F9643D">
        <w:rPr>
          <w:rFonts w:ascii="Times New Roman" w:eastAsia="Lucida Sans Unicode" w:hAnsi="Times New Roman" w:cs="Times New Roman"/>
          <w:kern w:val="1"/>
          <w:lang w:eastAsia="hi-IN" w:bidi="hi-IN"/>
        </w:rPr>
        <w:t>в</w:t>
      </w:r>
      <w:r w:rsidRPr="00F9643D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F9643D">
        <w:rPr>
          <w:rFonts w:ascii="Times New Roman" w:eastAsia="Lucida Sans Unicode" w:hAnsi="Times New Roman" w:cs="Times New Roman"/>
          <w:kern w:val="1"/>
          <w:lang w:eastAsia="hi-IN" w:bidi="hi-IN"/>
        </w:rPr>
        <w:t>документации</w:t>
      </w:r>
      <w:r w:rsidRPr="00F9643D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F9643D">
        <w:rPr>
          <w:rFonts w:ascii="Times New Roman" w:eastAsia="Lucida Sans Unicode" w:hAnsi="Times New Roman" w:cs="Times New Roman"/>
          <w:kern w:val="1"/>
          <w:lang w:eastAsia="hi-IN" w:bidi="hi-IN"/>
        </w:rPr>
        <w:t>о</w:t>
      </w:r>
      <w:r w:rsidRPr="00F9643D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F9643D">
        <w:rPr>
          <w:rFonts w:ascii="Times New Roman" w:eastAsia="Lucida Sans Unicode" w:hAnsi="Times New Roman" w:cs="Times New Roman"/>
          <w:kern w:val="1"/>
          <w:lang w:eastAsia="hi-IN" w:bidi="hi-IN"/>
        </w:rPr>
        <w:t>запросе котировок</w:t>
      </w:r>
      <w:r w:rsidR="00783A05" w:rsidRPr="00F9643D">
        <w:rPr>
          <w:rFonts w:ascii="Times New Roman" w:eastAsia="Lucida Sans Unicode" w:hAnsi="Times New Roman" w:cs="Times New Roman"/>
          <w:kern w:val="1"/>
          <w:lang w:eastAsia="hi-IN" w:bidi="hi-IN"/>
        </w:rPr>
        <w:t xml:space="preserve"> </w:t>
      </w:r>
      <w:r w:rsidR="00F9643D" w:rsidRPr="00F9643D">
        <w:rPr>
          <w:rFonts w:ascii="Times New Roman" w:eastAsia="Lucida Sans Unicode" w:hAnsi="Times New Roman" w:cs="Times New Roman"/>
          <w:kern w:val="1"/>
          <w:lang w:eastAsia="hi-IN" w:bidi="hi-IN"/>
        </w:rPr>
        <w:t>принимаются к рассмотрению.</w:t>
      </w:r>
      <w:r w:rsidR="00F9643D" w:rsidRPr="00F9643D">
        <w:rPr>
          <w:rFonts w:ascii="Times New Roman" w:eastAsia="Times New Roman" w:hAnsi="Times New Roman" w:cs="Times New Roman"/>
          <w:lang w:eastAsia="ru-RU"/>
        </w:rPr>
        <w:t xml:space="preserve"> Рассмотрение котировочных заявок участников запроса котировок на предмет соответствия требованиям, установленным настоящей документацией, осуществляется закупочной комиссией. Открытие доступа к поданным в форме электронных документов заявкам на участие в запросе котировок осуществляется с помощью технических средств на ЭТП. Доступ к поданным в форме электронных документов заявкам на участие в запросе котировок открывается в час и день, которые указаны в Извещении о проведении запроса котировок и Информационной карте (раздел </w:t>
      </w:r>
      <w:r w:rsidR="00111C63">
        <w:rPr>
          <w:rFonts w:ascii="Times New Roman" w:eastAsia="Times New Roman" w:hAnsi="Times New Roman" w:cs="Times New Roman"/>
          <w:lang w:eastAsia="ru-RU"/>
        </w:rPr>
        <w:t>2</w:t>
      </w:r>
      <w:r w:rsidR="00F9643D" w:rsidRPr="00F9643D">
        <w:rPr>
          <w:rFonts w:ascii="Times New Roman" w:eastAsia="Times New Roman" w:hAnsi="Times New Roman" w:cs="Times New Roman"/>
          <w:lang w:eastAsia="ru-RU"/>
        </w:rPr>
        <w:t xml:space="preserve"> настоящей Документации). В день формирования на ЭТП протокола вскрытия заявок на участие в запросе котировок последний размещается на Официальном сайте и на ЭТП.</w:t>
      </w:r>
    </w:p>
    <w:p w:rsidR="0032068D" w:rsidRDefault="005D2B7B" w:rsidP="005D2B7B">
      <w:pPr>
        <w:widowControl w:val="0"/>
        <w:tabs>
          <w:tab w:val="left" w:pos="675"/>
          <w:tab w:val="left" w:pos="2880"/>
        </w:tabs>
        <w:suppressAutoHyphens/>
        <w:spacing w:before="60" w:after="0" w:line="200" w:lineRule="atLeast"/>
        <w:jc w:val="both"/>
        <w:rPr>
          <w:rFonts w:ascii="Times New Roman" w:hAnsi="Times New Roman" w:cs="Times New Roman"/>
        </w:rPr>
      </w:pPr>
      <w:r w:rsidRPr="005D2B7B">
        <w:rPr>
          <w:rFonts w:ascii="Times New Roman" w:eastAsia="Arial" w:hAnsi="Times New Roman" w:cs="Times New Roman"/>
          <w:kern w:val="1"/>
          <w:lang w:eastAsia="hi-IN" w:bidi="hi-IN"/>
        </w:rPr>
        <w:tab/>
        <w:t>6.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hAnsi="Times New Roman" w:cs="Times New Roman"/>
        </w:rPr>
        <w:t>Котировочные заявки, полученные заказчиком после окончания срока подачи котировочных заявок, установленного документацией о проведении запроса котировок, не рассматриваются</w:t>
      </w:r>
      <w:r w:rsidR="0032068D">
        <w:rPr>
          <w:rFonts w:ascii="Times New Roman" w:hAnsi="Times New Roman" w:cs="Times New Roman"/>
        </w:rPr>
        <w:t>.</w:t>
      </w:r>
    </w:p>
    <w:p w:rsidR="005D2B7B" w:rsidRPr="005D2B7B" w:rsidRDefault="005D2B7B" w:rsidP="005D2B7B">
      <w:pPr>
        <w:widowControl w:val="0"/>
        <w:tabs>
          <w:tab w:val="left" w:pos="675"/>
          <w:tab w:val="left" w:pos="2880"/>
        </w:tabs>
        <w:suppressAutoHyphens/>
        <w:spacing w:before="60" w:after="0" w:line="200" w:lineRule="atLeast"/>
        <w:jc w:val="both"/>
        <w:rPr>
          <w:rFonts w:ascii="Times New Roman" w:eastAsia="Lucida Sans Unicode" w:hAnsi="Times New Roman" w:cs="Times New Roman"/>
          <w:b/>
          <w:bCs/>
          <w:kern w:val="1"/>
          <w:lang w:eastAsia="hi-IN" w:bidi="hi-IN"/>
        </w:rPr>
      </w:pP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ab/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ab/>
      </w:r>
      <w:r w:rsidRPr="005D2B7B">
        <w:rPr>
          <w:rFonts w:ascii="Times New Roman" w:eastAsia="Arial" w:hAnsi="Times New Roman" w:cs="Times New Roman"/>
          <w:b/>
          <w:bCs/>
          <w:kern w:val="1"/>
          <w:lang w:eastAsia="hi-IN" w:bidi="hi-IN"/>
        </w:rPr>
        <w:t>4.</w:t>
      </w:r>
      <w:r w:rsidRPr="005D2B7B">
        <w:rPr>
          <w:rFonts w:ascii="Times New Roman" w:eastAsia="Times New Roman" w:hAnsi="Times New Roman" w:cs="Times New Roman"/>
          <w:b/>
          <w:bCs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b/>
          <w:bCs/>
          <w:kern w:val="1"/>
          <w:lang w:eastAsia="hi-IN" w:bidi="hi-IN"/>
        </w:rPr>
        <w:t>Внесение</w:t>
      </w:r>
      <w:r w:rsidRPr="005D2B7B">
        <w:rPr>
          <w:rFonts w:ascii="Times New Roman" w:eastAsia="Times New Roman" w:hAnsi="Times New Roman" w:cs="Times New Roman"/>
          <w:b/>
          <w:bCs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b/>
          <w:bCs/>
          <w:kern w:val="1"/>
          <w:lang w:eastAsia="hi-IN" w:bidi="hi-IN"/>
        </w:rPr>
        <w:t>изменений</w:t>
      </w:r>
      <w:r w:rsidRPr="005D2B7B">
        <w:rPr>
          <w:rFonts w:ascii="Times New Roman" w:eastAsia="Times New Roman" w:hAnsi="Times New Roman" w:cs="Times New Roman"/>
          <w:b/>
          <w:bCs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b/>
          <w:bCs/>
          <w:kern w:val="1"/>
          <w:lang w:eastAsia="hi-IN" w:bidi="hi-IN"/>
        </w:rPr>
        <w:t>и</w:t>
      </w:r>
      <w:r w:rsidRPr="005D2B7B">
        <w:rPr>
          <w:rFonts w:ascii="Times New Roman" w:eastAsia="Times New Roman" w:hAnsi="Times New Roman" w:cs="Times New Roman"/>
          <w:b/>
          <w:bCs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b/>
          <w:bCs/>
          <w:kern w:val="1"/>
          <w:lang w:eastAsia="hi-IN" w:bidi="hi-IN"/>
        </w:rPr>
        <w:t>отзыв</w:t>
      </w:r>
      <w:r w:rsidRPr="005D2B7B">
        <w:rPr>
          <w:rFonts w:ascii="Times New Roman" w:eastAsia="Times New Roman" w:hAnsi="Times New Roman" w:cs="Times New Roman"/>
          <w:b/>
          <w:bCs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b/>
          <w:bCs/>
          <w:kern w:val="1"/>
          <w:lang w:eastAsia="hi-IN" w:bidi="hi-IN"/>
        </w:rPr>
        <w:t>заявки</w:t>
      </w:r>
    </w:p>
    <w:p w:rsidR="005D2B7B" w:rsidRPr="005D2B7B" w:rsidRDefault="005D2B7B" w:rsidP="005D2B7B">
      <w:pPr>
        <w:widowControl w:val="0"/>
        <w:tabs>
          <w:tab w:val="left" w:pos="705"/>
          <w:tab w:val="left" w:pos="2880"/>
        </w:tabs>
        <w:suppressAutoHyphens/>
        <w:spacing w:after="0" w:line="200" w:lineRule="atLeast"/>
        <w:jc w:val="both"/>
        <w:rPr>
          <w:rFonts w:ascii="Times New Roman" w:eastAsia="Times New Roman" w:hAnsi="Times New Roman" w:cs="Times New Roman"/>
          <w:kern w:val="1"/>
          <w:lang w:eastAsia="hi-IN" w:bidi="hi-IN"/>
        </w:rPr>
      </w:pPr>
      <w:r w:rsidRPr="005D2B7B">
        <w:rPr>
          <w:rFonts w:ascii="Times New Roman" w:eastAsia="Arial" w:hAnsi="Times New Roman" w:cs="Times New Roman"/>
          <w:kern w:val="1"/>
          <w:lang w:eastAsia="hi-IN" w:bidi="hi-IN"/>
        </w:rPr>
        <w:tab/>
        <w:t>1.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Участник запроса котировок,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подавший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заявку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на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участие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в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запросе котировок,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вправе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изменить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или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отозвать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заявку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на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участие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в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запросе котировок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в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любое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время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до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окончания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срока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подачи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заявок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на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участие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в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запросе котировок.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</w:p>
    <w:p w:rsidR="005D2B7B" w:rsidRPr="005D2B7B" w:rsidRDefault="005D2B7B" w:rsidP="005D2B7B">
      <w:pPr>
        <w:widowControl w:val="0"/>
        <w:tabs>
          <w:tab w:val="left" w:pos="705"/>
          <w:tab w:val="left" w:pos="2880"/>
        </w:tabs>
        <w:suppressAutoHyphens/>
        <w:spacing w:after="0" w:line="200" w:lineRule="atLeast"/>
        <w:jc w:val="both"/>
        <w:rPr>
          <w:rFonts w:ascii="Times New Roman" w:eastAsia="Lucida Sans Unicode" w:hAnsi="Times New Roman" w:cs="Times New Roman"/>
          <w:kern w:val="1"/>
          <w:lang w:eastAsia="hi-IN" w:bidi="hi-IN"/>
        </w:rPr>
      </w:pPr>
      <w:r w:rsidRPr="005D2B7B">
        <w:rPr>
          <w:rFonts w:ascii="Times New Roman" w:eastAsia="Arial" w:hAnsi="Times New Roman" w:cs="Times New Roman"/>
          <w:kern w:val="1"/>
          <w:lang w:eastAsia="hi-IN" w:bidi="hi-IN"/>
        </w:rPr>
        <w:tab/>
        <w:t>2.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Arial" w:hAnsi="Times New Roman" w:cs="Times New Roman"/>
          <w:kern w:val="1"/>
          <w:lang w:eastAsia="hi-IN" w:bidi="hi-IN"/>
        </w:rPr>
        <w:t>Изменения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в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заявку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осуществляются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путем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отзыва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первоначально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поданной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заявки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и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повторной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подачи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измененной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заявки.</w:t>
      </w:r>
    </w:p>
    <w:p w:rsidR="005D2B7B" w:rsidRPr="005D2B7B" w:rsidRDefault="005D2B7B" w:rsidP="005D2B7B">
      <w:pPr>
        <w:widowControl w:val="0"/>
        <w:tabs>
          <w:tab w:val="left" w:pos="690"/>
          <w:tab w:val="left" w:pos="2880"/>
        </w:tabs>
        <w:suppressAutoHyphens/>
        <w:spacing w:after="0" w:line="200" w:lineRule="atLeast"/>
        <w:jc w:val="both"/>
        <w:rPr>
          <w:rFonts w:ascii="Times New Roman" w:eastAsia="Lucida Sans Unicode" w:hAnsi="Times New Roman" w:cs="Times New Roman"/>
          <w:kern w:val="1"/>
          <w:lang w:eastAsia="hi-IN" w:bidi="hi-IN"/>
        </w:rPr>
      </w:pPr>
      <w:r w:rsidRPr="005D2B7B">
        <w:rPr>
          <w:rFonts w:ascii="Times New Roman" w:eastAsia="Arial" w:hAnsi="Times New Roman" w:cs="Times New Roman"/>
          <w:kern w:val="1"/>
          <w:lang w:eastAsia="hi-IN" w:bidi="hi-IN"/>
        </w:rPr>
        <w:tab/>
        <w:t>4.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Участник запроса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котировок,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подавший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заявку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на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участие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в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запросе котировок,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не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вправе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изменять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заявку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на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участие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в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запросе котировок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после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Arial" w:hAnsi="Times New Roman" w:cs="Times New Roman"/>
          <w:kern w:val="1"/>
          <w:lang w:eastAsia="hi-IN" w:bidi="hi-IN"/>
        </w:rPr>
        <w:t>окончания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срока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их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подачи.</w:t>
      </w:r>
    </w:p>
    <w:p w:rsidR="005D2B7B" w:rsidRPr="005D2B7B" w:rsidRDefault="005D2B7B" w:rsidP="005D2B7B">
      <w:pPr>
        <w:widowControl w:val="0"/>
        <w:tabs>
          <w:tab w:val="left" w:pos="705"/>
          <w:tab w:val="left" w:pos="2880"/>
        </w:tabs>
        <w:suppressAutoHyphens/>
        <w:spacing w:after="0" w:line="200" w:lineRule="atLeast"/>
        <w:jc w:val="both"/>
        <w:rPr>
          <w:rFonts w:ascii="Times New Roman" w:eastAsia="Lucida Sans Unicode" w:hAnsi="Times New Roman" w:cs="Times New Roman"/>
          <w:kern w:val="1"/>
          <w:lang w:eastAsia="hi-IN" w:bidi="hi-IN"/>
        </w:rPr>
      </w:pPr>
      <w:r w:rsidRPr="005D2B7B">
        <w:rPr>
          <w:rFonts w:ascii="Times New Roman" w:eastAsia="Arial" w:hAnsi="Times New Roman" w:cs="Times New Roman"/>
          <w:kern w:val="1"/>
          <w:lang w:eastAsia="hi-IN" w:bidi="hi-IN"/>
        </w:rPr>
        <w:tab/>
        <w:t>5.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Отзыв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заявок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на участии в запросе котировок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после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Arial" w:hAnsi="Times New Roman" w:cs="Times New Roman"/>
          <w:kern w:val="1"/>
          <w:lang w:eastAsia="hi-IN" w:bidi="hi-IN"/>
        </w:rPr>
        <w:t>окончания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срока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их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подачи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не</w:t>
      </w:r>
      <w:r w:rsidRPr="005D2B7B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Times New Roman"/>
          <w:kern w:val="1"/>
          <w:lang w:eastAsia="hi-IN" w:bidi="hi-IN"/>
        </w:rPr>
        <w:t>допускается.</w:t>
      </w:r>
    </w:p>
    <w:p w:rsidR="00871193" w:rsidRDefault="00871193" w:rsidP="00871193">
      <w:pPr>
        <w:widowControl w:val="0"/>
        <w:tabs>
          <w:tab w:val="left" w:pos="675"/>
          <w:tab w:val="left" w:pos="2880"/>
        </w:tabs>
        <w:suppressAutoHyphens/>
        <w:spacing w:before="60" w:after="0" w:line="200" w:lineRule="atLeast"/>
        <w:ind w:firstLine="2835"/>
        <w:jc w:val="both"/>
        <w:rPr>
          <w:rFonts w:ascii="Times New Roman" w:eastAsia="Lucida Sans Unicode" w:hAnsi="Times New Roman" w:cs="Times New Roman"/>
          <w:b/>
          <w:bCs/>
          <w:kern w:val="1"/>
          <w:lang w:eastAsia="hi-IN" w:bidi="hi-IN"/>
        </w:rPr>
      </w:pPr>
      <w:r>
        <w:rPr>
          <w:rFonts w:ascii="Times New Roman" w:eastAsia="Arial" w:hAnsi="Times New Roman" w:cs="Times New Roman"/>
          <w:b/>
          <w:bCs/>
          <w:kern w:val="1"/>
          <w:lang w:eastAsia="hi-IN" w:bidi="hi-IN"/>
        </w:rPr>
        <w:t>5</w:t>
      </w:r>
      <w:r w:rsidRPr="005D2B7B">
        <w:rPr>
          <w:rFonts w:ascii="Times New Roman" w:eastAsia="Arial" w:hAnsi="Times New Roman" w:cs="Times New Roman"/>
          <w:b/>
          <w:bCs/>
          <w:kern w:val="1"/>
          <w:lang w:eastAsia="hi-IN" w:bidi="hi-IN"/>
        </w:rPr>
        <w:t>.</w:t>
      </w:r>
      <w:r w:rsidRPr="005D2B7B">
        <w:rPr>
          <w:rFonts w:ascii="Times New Roman" w:eastAsia="Times New Roman" w:hAnsi="Times New Roman" w:cs="Times New Roman"/>
          <w:b/>
          <w:bCs/>
          <w:kern w:val="1"/>
          <w:lang w:eastAsia="hi-IN" w:bidi="hi-IN"/>
        </w:rPr>
        <w:t xml:space="preserve"> </w:t>
      </w:r>
      <w:r>
        <w:rPr>
          <w:rFonts w:ascii="Times New Roman" w:eastAsia="Lucida Sans Unicode" w:hAnsi="Times New Roman" w:cs="Times New Roman"/>
          <w:b/>
          <w:bCs/>
          <w:kern w:val="1"/>
          <w:lang w:eastAsia="hi-IN" w:bidi="hi-IN"/>
        </w:rPr>
        <w:t>Заключение договора по результатам запроса котировок</w:t>
      </w:r>
    </w:p>
    <w:p w:rsidR="002B4F29" w:rsidRPr="002B4F29" w:rsidRDefault="002B4F29" w:rsidP="002B4F2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lang w:eastAsia="ru-RU"/>
        </w:rPr>
      </w:pPr>
      <w:r w:rsidRPr="002B4F29">
        <w:rPr>
          <w:rFonts w:ascii="Times New Roman" w:eastAsia="Times New Roman" w:hAnsi="Times New Roman" w:cs="Times New Roman"/>
          <w:lang w:eastAsia="ru-RU"/>
        </w:rPr>
        <w:t>1.</w:t>
      </w:r>
      <w:r w:rsidR="002D7E65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2B4F29">
        <w:rPr>
          <w:rFonts w:ascii="Times New Roman" w:eastAsia="Times New Roman" w:hAnsi="Times New Roman" w:cs="Times New Roman"/>
          <w:lang w:eastAsia="ru-RU"/>
        </w:rPr>
        <w:t>Победителем запроса котировок признается допущенный участник, предложивший наименьшую цену договора, при условии соответствия его заявки требованиям документации о закупке.</w:t>
      </w:r>
    </w:p>
    <w:p w:rsidR="002B4F29" w:rsidRPr="002B4F29" w:rsidRDefault="002B4F29" w:rsidP="002B4F2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lang w:eastAsia="ru-RU"/>
        </w:rPr>
      </w:pPr>
      <w:r w:rsidRPr="002B4F29">
        <w:rPr>
          <w:rFonts w:ascii="Times New Roman" w:eastAsia="Times New Roman" w:hAnsi="Times New Roman" w:cs="Times New Roman"/>
          <w:lang w:eastAsia="ru-RU"/>
        </w:rPr>
        <w:t>2.</w:t>
      </w:r>
      <w:r w:rsidR="002D7E65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2B4F29">
        <w:rPr>
          <w:rFonts w:ascii="Times New Roman" w:eastAsia="Times New Roman" w:hAnsi="Times New Roman" w:cs="Times New Roman"/>
          <w:lang w:eastAsia="ru-RU"/>
        </w:rPr>
        <w:t xml:space="preserve">Заказчик после размещения протокола заседания комиссии по подведению итогов закупочной процедуры на официальном сайте – адрес в сети Интернет: </w:t>
      </w:r>
      <w:r w:rsidRPr="002B4F29">
        <w:rPr>
          <w:rFonts w:ascii="Times New Roman" w:eastAsia="Times New Roman" w:hAnsi="Times New Roman" w:cs="Times New Roman"/>
          <w:lang w:val="en-US" w:eastAsia="ru-RU"/>
        </w:rPr>
        <w:t>http</w:t>
      </w:r>
      <w:r w:rsidRPr="002B4F29">
        <w:rPr>
          <w:rFonts w:ascii="Times New Roman" w:eastAsia="Times New Roman" w:hAnsi="Times New Roman" w:cs="Times New Roman"/>
          <w:lang w:eastAsia="ru-RU"/>
        </w:rPr>
        <w:t xml:space="preserve">:// </w:t>
      </w:r>
      <w:hyperlink r:id="rId11" w:history="1">
        <w:r w:rsidRPr="002B4F29">
          <w:rPr>
            <w:rFonts w:ascii="Times New Roman" w:eastAsia="Times New Roman" w:hAnsi="Times New Roman" w:cs="Times New Roman"/>
            <w:color w:val="0000FF"/>
            <w:lang w:eastAsia="ru-RU"/>
          </w:rPr>
          <w:t>www.zakupki.gov.ru</w:t>
        </w:r>
      </w:hyperlink>
      <w:r w:rsidRPr="002B4F29">
        <w:rPr>
          <w:rFonts w:ascii="Times New Roman" w:eastAsia="Times New Roman" w:hAnsi="Times New Roman" w:cs="Times New Roman"/>
          <w:lang w:eastAsia="ru-RU"/>
        </w:rPr>
        <w:t>. и ЭТП направляет через соответствующий сервис ЭТП победителю проект договора (оферту), который составляется путем включения условий исполнения договора, предложенных победителем в составе своей заявки, в проект договора, прилагаемый к документации. Победитель обязан предоставить заказчику подписанный ЭП договор (</w:t>
      </w:r>
      <w:r w:rsidR="00810873" w:rsidRPr="002B4F29">
        <w:rPr>
          <w:rFonts w:ascii="Times New Roman" w:eastAsia="Times New Roman" w:hAnsi="Times New Roman" w:cs="Times New Roman"/>
          <w:lang w:eastAsia="ru-RU"/>
        </w:rPr>
        <w:t>акцепт) Договор</w:t>
      </w:r>
      <w:r w:rsidRPr="002B4F29">
        <w:rPr>
          <w:rFonts w:ascii="Times New Roman" w:eastAsia="Times New Roman" w:hAnsi="Times New Roman" w:cs="Times New Roman"/>
          <w:lang w:eastAsia="ru-RU"/>
        </w:rPr>
        <w:t xml:space="preserve"> не позднее 20 (двадцат</w:t>
      </w:r>
      <w:r w:rsidR="002D7E65">
        <w:rPr>
          <w:rFonts w:ascii="Times New Roman" w:eastAsia="Times New Roman" w:hAnsi="Times New Roman" w:cs="Times New Roman"/>
          <w:lang w:eastAsia="ru-RU"/>
        </w:rPr>
        <w:t>и</w:t>
      </w:r>
      <w:r w:rsidRPr="002B4F29">
        <w:rPr>
          <w:rFonts w:ascii="Times New Roman" w:eastAsia="Times New Roman" w:hAnsi="Times New Roman" w:cs="Times New Roman"/>
          <w:lang w:eastAsia="ru-RU"/>
        </w:rPr>
        <w:t xml:space="preserve">) дней со дня публикации итогового протокола на официальном сайте – адрес в сети Интернет: http:// </w:t>
      </w:r>
      <w:hyperlink r:id="rId12" w:history="1">
        <w:r w:rsidRPr="002B4F29">
          <w:rPr>
            <w:rFonts w:ascii="Times New Roman" w:eastAsia="Times New Roman" w:hAnsi="Times New Roman" w:cs="Times New Roman"/>
            <w:lang w:eastAsia="ru-RU"/>
          </w:rPr>
          <w:t>www.zakupki.gov.ru</w:t>
        </w:r>
      </w:hyperlink>
      <w:r w:rsidRPr="002B4F29">
        <w:rPr>
          <w:rFonts w:ascii="Times New Roman" w:eastAsia="Times New Roman" w:hAnsi="Times New Roman" w:cs="Times New Roman"/>
          <w:lang w:eastAsia="ru-RU"/>
        </w:rPr>
        <w:t>.</w:t>
      </w:r>
    </w:p>
    <w:p w:rsidR="002B4F29" w:rsidRPr="002B4F29" w:rsidRDefault="002B4F29" w:rsidP="002B4F2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B4F29">
        <w:rPr>
          <w:rFonts w:ascii="Times New Roman" w:eastAsia="Times New Roman" w:hAnsi="Times New Roman" w:cs="Times New Roman"/>
          <w:lang w:eastAsia="ru-RU"/>
        </w:rPr>
        <w:t xml:space="preserve">В случае заключения договора с единственным участником, соответствующим требованиям документации, Заказчик после размещения протокола заседания комиссии по подведению итогов закупочной процедуры на официальном сайте – адрес в сети Интернет: </w:t>
      </w:r>
      <w:r w:rsidRPr="002B4F29">
        <w:rPr>
          <w:rFonts w:ascii="Times New Roman" w:eastAsia="Times New Roman" w:hAnsi="Times New Roman" w:cs="Times New Roman"/>
          <w:lang w:val="en-US" w:eastAsia="ru-RU"/>
        </w:rPr>
        <w:t>http</w:t>
      </w:r>
      <w:r w:rsidRPr="002B4F29">
        <w:rPr>
          <w:rFonts w:ascii="Times New Roman" w:eastAsia="Times New Roman" w:hAnsi="Times New Roman" w:cs="Times New Roman"/>
          <w:lang w:eastAsia="ru-RU"/>
        </w:rPr>
        <w:t xml:space="preserve">:// </w:t>
      </w:r>
      <w:hyperlink r:id="rId13" w:history="1">
        <w:r w:rsidRPr="002B4F29">
          <w:rPr>
            <w:rFonts w:ascii="Times New Roman" w:eastAsia="Times New Roman" w:hAnsi="Times New Roman" w:cs="Times New Roman"/>
            <w:color w:val="0000FF"/>
            <w:lang w:eastAsia="ru-RU"/>
          </w:rPr>
          <w:t>www.zakupki.gov.ru</w:t>
        </w:r>
      </w:hyperlink>
      <w:r w:rsidRPr="002B4F29">
        <w:rPr>
          <w:rFonts w:ascii="Times New Roman" w:eastAsia="Times New Roman" w:hAnsi="Times New Roman" w:cs="Times New Roman"/>
          <w:lang w:eastAsia="ru-RU"/>
        </w:rPr>
        <w:t>. и ЭТП направляет через соответствующий сервис ЭТП победителю (единственному участнику, соответствующему требованиям документации) проект договора (оферту), который составляется путем включения условий исполнения договора, предложенных победителем (единственным участником, соответствующим требованиям документации) в составе своей заявки, в проект договора, прилагаемый к документации. Договор заключается и не позднее 20</w:t>
      </w:r>
      <w:r w:rsidRPr="002B4F29">
        <w:rPr>
          <w:rFonts w:ascii="Times New Roman" w:eastAsia="Times New Roman" w:hAnsi="Times New Roman" w:cs="Times New Roman"/>
          <w:b/>
          <w:i/>
          <w:lang w:eastAsia="ru-RU"/>
        </w:rPr>
        <w:t xml:space="preserve"> </w:t>
      </w:r>
      <w:r w:rsidRPr="002B4F29">
        <w:rPr>
          <w:rFonts w:ascii="Times New Roman" w:eastAsia="Times New Roman" w:hAnsi="Times New Roman" w:cs="Times New Roman"/>
          <w:lang w:eastAsia="ru-RU"/>
        </w:rPr>
        <w:t>(двадцат</w:t>
      </w:r>
      <w:r w:rsidR="002D7E65">
        <w:rPr>
          <w:rFonts w:ascii="Times New Roman" w:eastAsia="Times New Roman" w:hAnsi="Times New Roman" w:cs="Times New Roman"/>
          <w:lang w:eastAsia="ru-RU"/>
        </w:rPr>
        <w:t>и</w:t>
      </w:r>
      <w:r w:rsidRPr="002B4F29">
        <w:rPr>
          <w:rFonts w:ascii="Times New Roman" w:eastAsia="Times New Roman" w:hAnsi="Times New Roman" w:cs="Times New Roman"/>
          <w:lang w:eastAsia="ru-RU"/>
        </w:rPr>
        <w:t xml:space="preserve">) дней со дня размещения на официальном сайте – адрес в сети Интернет: </w:t>
      </w:r>
      <w:r w:rsidRPr="002B4F29">
        <w:rPr>
          <w:rFonts w:ascii="Times New Roman" w:eastAsia="Times New Roman" w:hAnsi="Times New Roman" w:cs="Times New Roman"/>
          <w:lang w:val="en-US" w:eastAsia="ru-RU"/>
        </w:rPr>
        <w:t>http</w:t>
      </w:r>
      <w:r w:rsidRPr="002B4F29">
        <w:rPr>
          <w:rFonts w:ascii="Times New Roman" w:eastAsia="Times New Roman" w:hAnsi="Times New Roman" w:cs="Times New Roman"/>
          <w:lang w:eastAsia="ru-RU"/>
        </w:rPr>
        <w:t xml:space="preserve">:// </w:t>
      </w:r>
      <w:hyperlink r:id="rId14" w:history="1">
        <w:r w:rsidRPr="002B4F29">
          <w:rPr>
            <w:rFonts w:ascii="Times New Roman" w:eastAsia="Times New Roman" w:hAnsi="Times New Roman" w:cs="Times New Roman"/>
            <w:color w:val="0000FF"/>
            <w:lang w:eastAsia="ru-RU"/>
          </w:rPr>
          <w:t>www.zakupki.gov.ru</w:t>
        </w:r>
      </w:hyperlink>
      <w:r w:rsidRPr="002B4F29">
        <w:rPr>
          <w:rFonts w:ascii="Times New Roman" w:eastAsia="Times New Roman" w:hAnsi="Times New Roman" w:cs="Times New Roman"/>
          <w:lang w:eastAsia="ru-RU"/>
        </w:rPr>
        <w:t xml:space="preserve"> (в ЕИС) итогового протокола.</w:t>
      </w:r>
    </w:p>
    <w:p w:rsidR="002B4F29" w:rsidRPr="002B4F29" w:rsidRDefault="002B4F29" w:rsidP="002B4F2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lang w:eastAsia="ru-RU"/>
        </w:rPr>
      </w:pPr>
      <w:r w:rsidRPr="002B4F29">
        <w:rPr>
          <w:rFonts w:ascii="Times New Roman" w:eastAsia="Times New Roman" w:hAnsi="Times New Roman" w:cs="Times New Roman"/>
          <w:lang w:eastAsia="ru-RU"/>
        </w:rPr>
        <w:t>3.</w:t>
      </w:r>
      <w:r w:rsidR="002D7E65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2B4F29">
        <w:rPr>
          <w:rFonts w:ascii="Times New Roman" w:eastAsia="Times New Roman" w:hAnsi="Times New Roman" w:cs="Times New Roman"/>
          <w:lang w:eastAsia="ru-RU"/>
        </w:rPr>
        <w:t>После подписания договора в электронном виде Заказчик и Победитель запроса котировок не обмениваются экземплярами договора на бумажном носителе.</w:t>
      </w:r>
    </w:p>
    <w:p w:rsidR="002B4F29" w:rsidRPr="002B4F29" w:rsidRDefault="002B4F29" w:rsidP="002B4F2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B4F29">
        <w:rPr>
          <w:rFonts w:ascii="Times New Roman" w:eastAsia="Times New Roman" w:hAnsi="Times New Roman" w:cs="Times New Roman"/>
          <w:lang w:eastAsia="ru-RU"/>
        </w:rPr>
        <w:t>В случае заключения договора на бумажном носителе, если выбор такого варианта поведения был сделан Заказчиком в соответствующем функционале ЭТП, Заказчик направляет в адрес Победителя запроса котировок два экземпляра оформленного договора, содержащего подписи уполномоченных лиц и печать организации. При этом текст договора на бумажном носителе должен полностью соответствовать (быть полностью идентичным) тексту договора, сформированному путем включения условий исполнения договора, предложенных победителем  в составе своей заявки, в проект договора, размещенный в составе закупочной документации.</w:t>
      </w:r>
    </w:p>
    <w:p w:rsidR="002B4F29" w:rsidRPr="002B4F29" w:rsidRDefault="002B4F29" w:rsidP="002B4F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B4F29">
        <w:rPr>
          <w:rFonts w:ascii="Times New Roman" w:eastAsia="Times New Roman" w:hAnsi="Times New Roman" w:cs="Times New Roman"/>
          <w:lang w:eastAsia="ru-RU"/>
        </w:rPr>
        <w:t>В случае отказа победителя закупочной процедуры от подписания договора, или от исполнения договора, организатор закупки, или заказчик вправе потребовать расторжения заключенного договора и подписания договора с участником, занявшим второе место, затем — третье место и так далее</w:t>
      </w:r>
      <w:r w:rsidRPr="002B4F29">
        <w:rPr>
          <w:rFonts w:ascii="Times New Roman" w:eastAsia="Times New Roman" w:hAnsi="Times New Roman" w:cs="Times New Roman"/>
        </w:rPr>
        <w:t>.</w:t>
      </w:r>
    </w:p>
    <w:p w:rsidR="00871193" w:rsidRPr="002B4F29" w:rsidRDefault="002B4F29" w:rsidP="002B4F29">
      <w:pPr>
        <w:widowControl w:val="0"/>
        <w:tabs>
          <w:tab w:val="left" w:pos="675"/>
          <w:tab w:val="left" w:pos="2880"/>
        </w:tabs>
        <w:suppressAutoHyphens/>
        <w:spacing w:before="60" w:after="0" w:line="200" w:lineRule="atLeast"/>
        <w:ind w:firstLine="851"/>
        <w:jc w:val="both"/>
        <w:rPr>
          <w:rFonts w:ascii="Times New Roman" w:eastAsia="Lucida Sans Unicode" w:hAnsi="Times New Roman" w:cs="Times New Roman"/>
          <w:b/>
          <w:bCs/>
          <w:kern w:val="1"/>
          <w:lang w:eastAsia="hi-IN" w:bidi="hi-IN"/>
        </w:rPr>
      </w:pPr>
      <w:r w:rsidRPr="002B4F2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4. </w:t>
      </w:r>
      <w:r w:rsidRPr="002B4F29">
        <w:rPr>
          <w:rFonts w:ascii="Times New Roman" w:eastAsia="Times New Roman" w:hAnsi="Times New Roman" w:cs="Times New Roman"/>
          <w:lang w:eastAsia="ru-RU"/>
        </w:rPr>
        <w:t>Условия Договора определяются в соответствии с требованиями Заказчика, указанными в Документации, и сведениями, содержащимися в котировочной заявке Участника запроса котировок.</w:t>
      </w:r>
    </w:p>
    <w:p w:rsidR="005D2B7B" w:rsidRPr="005D2B7B" w:rsidRDefault="005D2B7B" w:rsidP="005D2B7B">
      <w:pPr>
        <w:widowControl w:val="0"/>
        <w:tabs>
          <w:tab w:val="left" w:pos="705"/>
          <w:tab w:val="left" w:pos="2880"/>
        </w:tabs>
        <w:suppressAutoHyphens/>
        <w:spacing w:after="0" w:line="200" w:lineRule="atLeast"/>
        <w:jc w:val="both"/>
        <w:rPr>
          <w:rFonts w:ascii="Times New Roman" w:eastAsia="Lucida Sans Unicode" w:hAnsi="Times New Roman" w:cs="Times New Roman"/>
          <w:kern w:val="1"/>
          <w:lang w:eastAsia="hi-IN" w:bidi="hi-IN"/>
        </w:rPr>
      </w:pPr>
    </w:p>
    <w:p w:rsidR="005D2B7B" w:rsidRPr="005D2B7B" w:rsidRDefault="005D2B7B" w:rsidP="005D2B7B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kern w:val="1"/>
          <w:lang w:eastAsia="hi-IN" w:bidi="hi-IN"/>
        </w:rPr>
      </w:pPr>
      <w:r w:rsidRPr="005D2B7B">
        <w:rPr>
          <w:rFonts w:ascii="Times New Roman" w:eastAsia="Lucida Sans Unicode" w:hAnsi="Times New Roman" w:cs="Mangal"/>
          <w:b/>
          <w:bCs/>
          <w:i/>
          <w:iCs/>
          <w:kern w:val="1"/>
          <w:lang w:eastAsia="hi-IN" w:bidi="hi-IN"/>
        </w:rPr>
        <w:tab/>
        <w:t>Другая</w:t>
      </w:r>
      <w:r w:rsidRPr="005D2B7B">
        <w:rPr>
          <w:rFonts w:ascii="Times New Roman" w:eastAsia="Times New Roman" w:hAnsi="Times New Roman" w:cs="Times New Roman"/>
          <w:b/>
          <w:bCs/>
          <w:i/>
          <w:iCs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Mangal"/>
          <w:b/>
          <w:bCs/>
          <w:i/>
          <w:iCs/>
          <w:kern w:val="1"/>
          <w:lang w:eastAsia="hi-IN" w:bidi="hi-IN"/>
        </w:rPr>
        <w:t>общая</w:t>
      </w:r>
      <w:r w:rsidRPr="005D2B7B">
        <w:rPr>
          <w:rFonts w:ascii="Times New Roman" w:eastAsia="Times New Roman" w:hAnsi="Times New Roman" w:cs="Times New Roman"/>
          <w:b/>
          <w:bCs/>
          <w:i/>
          <w:iCs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Mangal"/>
          <w:b/>
          <w:bCs/>
          <w:i/>
          <w:iCs/>
          <w:kern w:val="1"/>
          <w:lang w:eastAsia="hi-IN" w:bidi="hi-IN"/>
        </w:rPr>
        <w:t>информация</w:t>
      </w:r>
      <w:r w:rsidRPr="005D2B7B">
        <w:rPr>
          <w:rFonts w:ascii="Times New Roman" w:eastAsia="Times New Roman" w:hAnsi="Times New Roman" w:cs="Times New Roman"/>
          <w:b/>
          <w:bCs/>
          <w:i/>
          <w:iCs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Mangal"/>
          <w:b/>
          <w:bCs/>
          <w:i/>
          <w:iCs/>
          <w:kern w:val="1"/>
          <w:lang w:eastAsia="hi-IN" w:bidi="hi-IN"/>
        </w:rPr>
        <w:t>о</w:t>
      </w:r>
      <w:r w:rsidRPr="005D2B7B">
        <w:rPr>
          <w:rFonts w:ascii="Times New Roman" w:eastAsia="Times New Roman" w:hAnsi="Times New Roman" w:cs="Times New Roman"/>
          <w:b/>
          <w:bCs/>
          <w:i/>
          <w:iCs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Mangal"/>
          <w:b/>
          <w:bCs/>
          <w:i/>
          <w:iCs/>
          <w:kern w:val="1"/>
          <w:lang w:eastAsia="hi-IN" w:bidi="hi-IN"/>
        </w:rPr>
        <w:t>порядке</w:t>
      </w:r>
      <w:r w:rsidRPr="005D2B7B">
        <w:rPr>
          <w:rFonts w:ascii="Times New Roman" w:eastAsia="Times New Roman" w:hAnsi="Times New Roman" w:cs="Times New Roman"/>
          <w:b/>
          <w:bCs/>
          <w:i/>
          <w:iCs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Mangal"/>
          <w:b/>
          <w:bCs/>
          <w:i/>
          <w:iCs/>
          <w:kern w:val="1"/>
          <w:lang w:eastAsia="hi-IN" w:bidi="hi-IN"/>
        </w:rPr>
        <w:t>проведения</w:t>
      </w:r>
      <w:r w:rsidRPr="005D2B7B">
        <w:rPr>
          <w:rFonts w:ascii="Times New Roman" w:eastAsia="Times New Roman" w:hAnsi="Times New Roman" w:cs="Times New Roman"/>
          <w:b/>
          <w:bCs/>
          <w:i/>
          <w:iCs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Mangal"/>
          <w:b/>
          <w:bCs/>
          <w:i/>
          <w:iCs/>
          <w:kern w:val="1"/>
          <w:lang w:eastAsia="hi-IN" w:bidi="hi-IN"/>
        </w:rPr>
        <w:t>закупочной</w:t>
      </w:r>
      <w:r w:rsidRPr="005D2B7B">
        <w:rPr>
          <w:rFonts w:ascii="Times New Roman" w:eastAsia="Times New Roman" w:hAnsi="Times New Roman" w:cs="Times New Roman"/>
          <w:b/>
          <w:bCs/>
          <w:i/>
          <w:iCs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Mangal"/>
          <w:b/>
          <w:bCs/>
          <w:i/>
          <w:iCs/>
          <w:kern w:val="1"/>
          <w:lang w:eastAsia="hi-IN" w:bidi="hi-IN"/>
        </w:rPr>
        <w:t>процедуры</w:t>
      </w:r>
      <w:r w:rsidRPr="005D2B7B">
        <w:rPr>
          <w:rFonts w:ascii="Times New Roman" w:eastAsia="Times New Roman" w:hAnsi="Times New Roman" w:cs="Times New Roman"/>
          <w:b/>
          <w:bCs/>
          <w:i/>
          <w:iCs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Mangal"/>
          <w:b/>
          <w:bCs/>
          <w:i/>
          <w:iCs/>
          <w:kern w:val="1"/>
          <w:lang w:eastAsia="hi-IN" w:bidi="hi-IN"/>
        </w:rPr>
        <w:t>изложена</w:t>
      </w:r>
      <w:r w:rsidRPr="005D2B7B">
        <w:rPr>
          <w:rFonts w:ascii="Times New Roman" w:eastAsia="Times New Roman" w:hAnsi="Times New Roman" w:cs="Times New Roman"/>
          <w:b/>
          <w:bCs/>
          <w:i/>
          <w:iCs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Mangal"/>
          <w:b/>
          <w:bCs/>
          <w:i/>
          <w:iCs/>
          <w:kern w:val="1"/>
          <w:lang w:eastAsia="hi-IN" w:bidi="hi-IN"/>
        </w:rPr>
        <w:t>в</w:t>
      </w:r>
      <w:r w:rsidRPr="005D2B7B">
        <w:rPr>
          <w:rFonts w:ascii="Times New Roman" w:eastAsia="Times New Roman" w:hAnsi="Times New Roman" w:cs="Times New Roman"/>
          <w:b/>
          <w:bCs/>
          <w:i/>
          <w:iCs/>
          <w:kern w:val="1"/>
          <w:lang w:eastAsia="hi-IN" w:bidi="hi-IN"/>
        </w:rPr>
        <w:t xml:space="preserve"> </w:t>
      </w:r>
      <w:r w:rsidRPr="005D2B7B">
        <w:rPr>
          <w:rFonts w:ascii="Times New Roman" w:eastAsia="Lucida Sans Unicode" w:hAnsi="Times New Roman" w:cs="Mangal"/>
          <w:b/>
          <w:bCs/>
          <w:i/>
          <w:iCs/>
          <w:kern w:val="1"/>
          <w:lang w:eastAsia="hi-IN" w:bidi="hi-IN"/>
        </w:rPr>
        <w:t>Положении</w:t>
      </w:r>
      <w:r w:rsidRPr="005D2B7B">
        <w:rPr>
          <w:rFonts w:ascii="Times New Roman" w:eastAsia="Times New Roman" w:hAnsi="Times New Roman" w:cs="Times New Roman"/>
          <w:b/>
          <w:bCs/>
          <w:i/>
          <w:iCs/>
          <w:kern w:val="1"/>
          <w:lang w:eastAsia="hi-IN" w:bidi="hi-IN"/>
        </w:rPr>
        <w:t xml:space="preserve">  </w:t>
      </w:r>
      <w:r w:rsidRPr="005D2B7B">
        <w:rPr>
          <w:rFonts w:ascii="Times New Roman" w:eastAsia="Lucida Sans Unicode" w:hAnsi="Times New Roman" w:cs="Times New Roman"/>
          <w:b/>
          <w:bCs/>
          <w:i/>
          <w:iCs/>
          <w:kern w:val="1"/>
          <w:lang w:eastAsia="hi-IN" w:bidi="hi-IN"/>
        </w:rPr>
        <w:t>о</w:t>
      </w:r>
      <w:r w:rsidRPr="005D2B7B">
        <w:rPr>
          <w:rFonts w:ascii="Times New Roman" w:eastAsia="Times New Roman" w:hAnsi="Times New Roman" w:cs="Times New Roman"/>
          <w:b/>
          <w:bCs/>
          <w:i/>
          <w:iCs/>
          <w:kern w:val="1"/>
          <w:lang w:eastAsia="hi-IN" w:bidi="hi-IN"/>
        </w:rPr>
        <w:t xml:space="preserve"> </w:t>
      </w:r>
      <w:r w:rsidRPr="005D2B7B">
        <w:rPr>
          <w:rFonts w:ascii="Times New Roman" w:eastAsia="Arial" w:hAnsi="Times New Roman" w:cs="Times New Roman"/>
          <w:b/>
          <w:bCs/>
          <w:i/>
          <w:iCs/>
          <w:kern w:val="1"/>
          <w:lang w:eastAsia="hi-IN" w:bidi="hi-IN"/>
        </w:rPr>
        <w:t>закупке</w:t>
      </w:r>
      <w:r w:rsidRPr="005D2B7B">
        <w:rPr>
          <w:rFonts w:ascii="Times New Roman" w:eastAsia="Times New Roman" w:hAnsi="Times New Roman" w:cs="Times New Roman"/>
          <w:b/>
          <w:bCs/>
          <w:i/>
          <w:iCs/>
          <w:kern w:val="1"/>
          <w:lang w:eastAsia="hi-IN" w:bidi="hi-IN"/>
        </w:rPr>
        <w:t xml:space="preserve"> </w:t>
      </w:r>
      <w:r w:rsidRPr="005D2B7B">
        <w:rPr>
          <w:rFonts w:ascii="Times New Roman" w:eastAsia="Arial" w:hAnsi="Times New Roman" w:cs="Times New Roman"/>
          <w:b/>
          <w:bCs/>
          <w:i/>
          <w:iCs/>
          <w:kern w:val="1"/>
          <w:lang w:eastAsia="hi-IN" w:bidi="hi-IN"/>
        </w:rPr>
        <w:t>товаров,</w:t>
      </w:r>
      <w:r w:rsidRPr="005D2B7B">
        <w:rPr>
          <w:rFonts w:ascii="Times New Roman" w:eastAsia="Times New Roman" w:hAnsi="Times New Roman" w:cs="Times New Roman"/>
          <w:b/>
          <w:bCs/>
          <w:i/>
          <w:iCs/>
          <w:kern w:val="1"/>
          <w:lang w:eastAsia="hi-IN" w:bidi="hi-IN"/>
        </w:rPr>
        <w:t xml:space="preserve"> </w:t>
      </w:r>
      <w:r w:rsidRPr="005D2B7B">
        <w:rPr>
          <w:rFonts w:ascii="Times New Roman" w:eastAsia="Arial" w:hAnsi="Times New Roman" w:cs="Times New Roman"/>
          <w:b/>
          <w:bCs/>
          <w:i/>
          <w:iCs/>
          <w:kern w:val="1"/>
          <w:lang w:eastAsia="hi-IN" w:bidi="hi-IN"/>
        </w:rPr>
        <w:t>работ,</w:t>
      </w:r>
      <w:r w:rsidRPr="005D2B7B">
        <w:rPr>
          <w:rFonts w:ascii="Times New Roman" w:eastAsia="Times New Roman" w:hAnsi="Times New Roman" w:cs="Times New Roman"/>
          <w:b/>
          <w:bCs/>
          <w:i/>
          <w:iCs/>
          <w:kern w:val="1"/>
          <w:lang w:eastAsia="hi-IN" w:bidi="hi-IN"/>
        </w:rPr>
        <w:t xml:space="preserve"> </w:t>
      </w:r>
      <w:r w:rsidRPr="005D2B7B">
        <w:rPr>
          <w:rFonts w:ascii="Times New Roman" w:eastAsia="Arial" w:hAnsi="Times New Roman" w:cs="Times New Roman"/>
          <w:b/>
          <w:bCs/>
          <w:i/>
          <w:iCs/>
          <w:kern w:val="1"/>
          <w:lang w:eastAsia="hi-IN" w:bidi="hi-IN"/>
        </w:rPr>
        <w:t>услуг</w:t>
      </w:r>
      <w:r w:rsidRPr="005D2B7B">
        <w:rPr>
          <w:rFonts w:ascii="Times New Roman" w:eastAsia="Times New Roman" w:hAnsi="Times New Roman" w:cs="Times New Roman"/>
          <w:b/>
          <w:bCs/>
          <w:i/>
          <w:iCs/>
          <w:kern w:val="1"/>
          <w:lang w:eastAsia="hi-IN" w:bidi="hi-IN"/>
        </w:rPr>
        <w:t xml:space="preserve"> для нужд </w:t>
      </w:r>
      <w:r w:rsidR="00810873">
        <w:rPr>
          <w:rFonts w:ascii="Times New Roman" w:eastAsia="Times New Roman" w:hAnsi="Times New Roman" w:cs="Times New Roman"/>
          <w:b/>
          <w:bCs/>
          <w:i/>
          <w:iCs/>
          <w:kern w:val="1"/>
          <w:lang w:eastAsia="hi-IN" w:bidi="hi-IN"/>
        </w:rPr>
        <w:t>АО</w:t>
      </w:r>
      <w:r w:rsidRPr="005D2B7B">
        <w:rPr>
          <w:rFonts w:ascii="Times New Roman" w:eastAsia="Times New Roman" w:hAnsi="Times New Roman" w:cs="Times New Roman"/>
          <w:b/>
          <w:bCs/>
          <w:i/>
          <w:iCs/>
          <w:kern w:val="1"/>
          <w:lang w:eastAsia="hi-IN" w:bidi="hi-IN"/>
        </w:rPr>
        <w:t xml:space="preserve"> «</w:t>
      </w:r>
      <w:r w:rsidR="00810873">
        <w:rPr>
          <w:rFonts w:ascii="Times New Roman" w:eastAsia="Times New Roman" w:hAnsi="Times New Roman" w:cs="Times New Roman"/>
          <w:b/>
          <w:bCs/>
          <w:i/>
          <w:iCs/>
          <w:kern w:val="1"/>
          <w:lang w:eastAsia="hi-IN" w:bidi="hi-IN"/>
        </w:rPr>
        <w:t>РТСК</w:t>
      </w:r>
      <w:r w:rsidRPr="005D2B7B">
        <w:rPr>
          <w:rFonts w:ascii="Times New Roman" w:eastAsia="Times New Roman" w:hAnsi="Times New Roman" w:cs="Times New Roman"/>
          <w:b/>
          <w:bCs/>
          <w:i/>
          <w:iCs/>
          <w:kern w:val="1"/>
          <w:lang w:eastAsia="hi-IN" w:bidi="hi-IN"/>
        </w:rPr>
        <w:t>» от «15» июня 2015 года.</w:t>
      </w:r>
    </w:p>
    <w:p w:rsidR="005D2B7B" w:rsidRPr="005D2B7B" w:rsidRDefault="005D2B7B" w:rsidP="005D2B7B">
      <w:pPr>
        <w:widowControl w:val="0"/>
        <w:suppressAutoHyphens/>
        <w:spacing w:after="0" w:line="240" w:lineRule="auto"/>
        <w:jc w:val="both"/>
        <w:rPr>
          <w:rFonts w:ascii="Times New Roman" w:eastAsia="Arial" w:hAnsi="Times New Roman" w:cs="Times New Roman"/>
          <w:b/>
          <w:bCs/>
          <w:i/>
          <w:iCs/>
          <w:kern w:val="1"/>
          <w:lang w:eastAsia="hi-IN" w:bidi="hi-IN"/>
        </w:rPr>
      </w:pPr>
    </w:p>
    <w:p w:rsidR="005D2B7B" w:rsidRPr="005D2B7B" w:rsidRDefault="005D2B7B" w:rsidP="005D2B7B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5D2B7B">
        <w:rPr>
          <w:rFonts w:ascii="Times New Roman" w:eastAsia="Calibri" w:hAnsi="Times New Roman" w:cs="Times New Roman"/>
          <w:b/>
        </w:rPr>
        <w:t xml:space="preserve">Раздел </w:t>
      </w:r>
      <w:r w:rsidRPr="005D2B7B">
        <w:rPr>
          <w:rFonts w:ascii="Times New Roman" w:eastAsia="Calibri" w:hAnsi="Times New Roman" w:cs="Times New Roman"/>
          <w:b/>
          <w:lang w:val="en-US"/>
        </w:rPr>
        <w:t>II</w:t>
      </w:r>
      <w:r w:rsidRPr="005D2B7B">
        <w:rPr>
          <w:rFonts w:ascii="Times New Roman" w:eastAsia="Calibri" w:hAnsi="Times New Roman" w:cs="Times New Roman"/>
          <w:b/>
        </w:rPr>
        <w:t>. Информационная карта запроса котировок</w:t>
      </w:r>
    </w:p>
    <w:p w:rsidR="005D2B7B" w:rsidRPr="005D2B7B" w:rsidRDefault="005D2B7B" w:rsidP="005D2B7B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</w:p>
    <w:tbl>
      <w:tblPr>
        <w:tblW w:w="97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9061"/>
        <w:gridCol w:w="11"/>
        <w:gridCol w:w="16"/>
      </w:tblGrid>
      <w:tr w:rsidR="005D2B7B" w:rsidRPr="005D2B7B" w:rsidTr="005D2B7B">
        <w:trPr>
          <w:gridAfter w:val="1"/>
          <w:wAfter w:w="16" w:type="dxa"/>
        </w:trPr>
        <w:tc>
          <w:tcPr>
            <w:tcW w:w="709" w:type="dxa"/>
            <w:vAlign w:val="center"/>
          </w:tcPr>
          <w:p w:rsidR="005D2B7B" w:rsidRPr="005D2B7B" w:rsidRDefault="005D2B7B" w:rsidP="005D2B7B">
            <w:pPr>
              <w:tabs>
                <w:tab w:val="left" w:pos="28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№ п/п</w:t>
            </w:r>
          </w:p>
        </w:tc>
        <w:tc>
          <w:tcPr>
            <w:tcW w:w="9072" w:type="dxa"/>
            <w:gridSpan w:val="2"/>
          </w:tcPr>
          <w:p w:rsidR="005D2B7B" w:rsidRPr="005D2B7B" w:rsidRDefault="005D2B7B" w:rsidP="005D2B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5"/>
                <w:szCs w:val="25"/>
              </w:rPr>
            </w:pPr>
            <w:r w:rsidRPr="005D2B7B">
              <w:rPr>
                <w:rFonts w:ascii="Times New Roman" w:eastAsia="Calibri" w:hAnsi="Times New Roman" w:cs="Times New Roman"/>
                <w:b/>
                <w:sz w:val="25"/>
                <w:szCs w:val="25"/>
              </w:rPr>
              <w:t>Наименование</w:t>
            </w:r>
          </w:p>
        </w:tc>
      </w:tr>
      <w:tr w:rsidR="005D2B7B" w:rsidRPr="005D2B7B" w:rsidTr="005D2B7B">
        <w:tc>
          <w:tcPr>
            <w:tcW w:w="9797" w:type="dxa"/>
            <w:gridSpan w:val="4"/>
            <w:vAlign w:val="center"/>
          </w:tcPr>
          <w:p w:rsidR="005D2B7B" w:rsidRPr="005D2B7B" w:rsidRDefault="005D2B7B" w:rsidP="005D2B7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5"/>
                <w:szCs w:val="25"/>
              </w:rPr>
            </w:pPr>
            <w:r w:rsidRPr="005D2B7B">
              <w:rPr>
                <w:rFonts w:ascii="Times New Roman" w:eastAsia="Calibri" w:hAnsi="Times New Roman" w:cs="Times New Roman"/>
                <w:b/>
                <w:sz w:val="25"/>
                <w:szCs w:val="25"/>
              </w:rPr>
              <w:t>Общие сведения</w:t>
            </w:r>
          </w:p>
        </w:tc>
      </w:tr>
      <w:tr w:rsidR="005D2B7B" w:rsidRPr="005D2B7B" w:rsidTr="005D2B7B">
        <w:trPr>
          <w:gridAfter w:val="1"/>
          <w:wAfter w:w="16" w:type="dxa"/>
        </w:trPr>
        <w:tc>
          <w:tcPr>
            <w:tcW w:w="709" w:type="dxa"/>
            <w:vAlign w:val="center"/>
          </w:tcPr>
          <w:p w:rsidR="005D2B7B" w:rsidRPr="005D2B7B" w:rsidRDefault="005D2B7B" w:rsidP="005D2B7B">
            <w:pPr>
              <w:tabs>
                <w:tab w:val="left" w:pos="280"/>
              </w:tabs>
              <w:spacing w:after="0" w:line="240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1.1.</w:t>
            </w:r>
          </w:p>
        </w:tc>
        <w:tc>
          <w:tcPr>
            <w:tcW w:w="9072" w:type="dxa"/>
            <w:gridSpan w:val="2"/>
            <w:vAlign w:val="center"/>
          </w:tcPr>
          <w:p w:rsidR="005D2B7B" w:rsidRPr="005D2B7B" w:rsidRDefault="005D2B7B" w:rsidP="005D2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5"/>
                <w:szCs w:val="25"/>
              </w:rPr>
            </w:pPr>
            <w:r w:rsidRPr="005D2B7B">
              <w:rPr>
                <w:rFonts w:ascii="Times New Roman" w:eastAsia="Calibri" w:hAnsi="Times New Roman" w:cs="Times New Roman"/>
                <w:b/>
                <w:sz w:val="25"/>
                <w:szCs w:val="25"/>
              </w:rPr>
              <w:t xml:space="preserve">Способ процедуры закупок –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Открытый</w:t>
            </w:r>
            <w:r w:rsidRPr="005D2B7B">
              <w:rPr>
                <w:rFonts w:ascii="Times New Roman" w:eastAsia="Calibri" w:hAnsi="Times New Roman" w:cs="Times New Roman"/>
                <w:b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запрос котировок</w:t>
            </w:r>
            <w:r w:rsidR="002B4F29">
              <w:rPr>
                <w:rFonts w:ascii="Times New Roman" w:eastAsia="Calibri" w:hAnsi="Times New Roman" w:cs="Times New Roman"/>
                <w:sz w:val="25"/>
                <w:szCs w:val="25"/>
              </w:rPr>
              <w:t xml:space="preserve"> в электронной форме </w:t>
            </w:r>
          </w:p>
        </w:tc>
      </w:tr>
      <w:tr w:rsidR="005D2B7B" w:rsidRPr="005D2B7B" w:rsidTr="005D2B7B">
        <w:trPr>
          <w:gridAfter w:val="1"/>
          <w:wAfter w:w="16" w:type="dxa"/>
          <w:trHeight w:val="592"/>
        </w:trPr>
        <w:tc>
          <w:tcPr>
            <w:tcW w:w="709" w:type="dxa"/>
            <w:vAlign w:val="center"/>
          </w:tcPr>
          <w:p w:rsidR="005D2B7B" w:rsidRPr="005D2B7B" w:rsidRDefault="005D2B7B" w:rsidP="005D2B7B">
            <w:pPr>
              <w:tabs>
                <w:tab w:val="left" w:pos="280"/>
              </w:tabs>
              <w:spacing w:after="0" w:line="240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1.2.</w:t>
            </w:r>
          </w:p>
        </w:tc>
        <w:tc>
          <w:tcPr>
            <w:tcW w:w="9072" w:type="dxa"/>
            <w:gridSpan w:val="2"/>
            <w:vAlign w:val="center"/>
          </w:tcPr>
          <w:p w:rsidR="005D2B7B" w:rsidRPr="005D2B7B" w:rsidRDefault="005D2B7B" w:rsidP="005D2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5D2B7B">
              <w:rPr>
                <w:rFonts w:ascii="Times New Roman" w:eastAsia="Calibri" w:hAnsi="Times New Roman" w:cs="Times New Roman"/>
                <w:b/>
                <w:sz w:val="25"/>
                <w:szCs w:val="25"/>
              </w:rPr>
              <w:t>Заказчик: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 xml:space="preserve"> </w:t>
            </w:r>
            <w:r w:rsidR="00ED0EA1" w:rsidRPr="00B544DE">
              <w:rPr>
                <w:rFonts w:ascii="Times New Roman" w:eastAsia="Calibri" w:hAnsi="Times New Roman" w:cs="Times New Roman"/>
                <w:sz w:val="25"/>
                <w:szCs w:val="25"/>
              </w:rPr>
              <w:t>Общество с ограниченной ответственностью «Южное тепло-энергетическое предприятие» (ООО «ЮТЭП»)</w:t>
            </w:r>
          </w:p>
        </w:tc>
      </w:tr>
      <w:tr w:rsidR="005D2B7B" w:rsidRPr="005D2B7B" w:rsidTr="005D2B7B">
        <w:trPr>
          <w:gridAfter w:val="1"/>
          <w:wAfter w:w="16" w:type="dxa"/>
        </w:trPr>
        <w:tc>
          <w:tcPr>
            <w:tcW w:w="709" w:type="dxa"/>
            <w:vAlign w:val="center"/>
          </w:tcPr>
          <w:p w:rsidR="005D2B7B" w:rsidRPr="005D2B7B" w:rsidRDefault="005D2B7B" w:rsidP="005D2B7B">
            <w:pPr>
              <w:tabs>
                <w:tab w:val="left" w:pos="280"/>
              </w:tabs>
              <w:spacing w:after="0" w:line="240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1.3.</w:t>
            </w:r>
          </w:p>
        </w:tc>
        <w:tc>
          <w:tcPr>
            <w:tcW w:w="9072" w:type="dxa"/>
            <w:gridSpan w:val="2"/>
            <w:vAlign w:val="center"/>
          </w:tcPr>
          <w:p w:rsidR="00ED0EA1" w:rsidRDefault="005D2B7B" w:rsidP="00ED0EA1">
            <w:pPr>
              <w:spacing w:after="0" w:line="240" w:lineRule="auto"/>
              <w:ind w:right="300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5D2B7B">
              <w:rPr>
                <w:rFonts w:ascii="Times New Roman" w:eastAsia="Calibri" w:hAnsi="Times New Roman" w:cs="Times New Roman"/>
                <w:b/>
                <w:sz w:val="25"/>
                <w:szCs w:val="25"/>
              </w:rPr>
              <w:t>Адрес Заказчика: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 xml:space="preserve"> </w:t>
            </w:r>
            <w:r w:rsidR="00ED0EA1" w:rsidRPr="00B544DE">
              <w:rPr>
                <w:rFonts w:ascii="Times New Roman" w:eastAsia="Calibri" w:hAnsi="Times New Roman" w:cs="Times New Roman"/>
                <w:sz w:val="25"/>
                <w:szCs w:val="25"/>
              </w:rPr>
              <w:t>350047, Российская Федерация, г. Краснодар, ул. Красных Партизан, 75/1;</w:t>
            </w:r>
          </w:p>
          <w:p w:rsidR="00810873" w:rsidRDefault="00810873" w:rsidP="00810873">
            <w:pPr>
              <w:spacing w:after="0" w:line="240" w:lineRule="auto"/>
              <w:ind w:right="300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B544DE">
              <w:rPr>
                <w:rFonts w:ascii="Times New Roman" w:eastAsia="Calibri" w:hAnsi="Times New Roman" w:cs="Times New Roman"/>
                <w:sz w:val="25"/>
                <w:szCs w:val="25"/>
              </w:rPr>
              <w:t>почтовый адрес: 350047, Российская Федерация, г. Краснодар, ул. Красных Партизан, 75/1;</w:t>
            </w:r>
          </w:p>
          <w:p w:rsidR="005D2B7B" w:rsidRPr="00B818DF" w:rsidRDefault="00B818DF" w:rsidP="00810873">
            <w:pPr>
              <w:spacing w:after="0" w:line="240" w:lineRule="auto"/>
              <w:ind w:right="300"/>
              <w:rPr>
                <w:rFonts w:ascii="Times New Roman" w:eastAsia="Calibri" w:hAnsi="Times New Roman" w:cs="Times New Roman"/>
                <w:color w:val="333333"/>
                <w:sz w:val="25"/>
                <w:szCs w:val="25"/>
                <w:lang w:eastAsia="ru-RU"/>
              </w:rPr>
            </w:pPr>
            <w:r w:rsidRPr="00B818DF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Официальный сайт, на котором размещена котировочная документация: http://www.zakupki.gov.ru и ЭТП – адрес в сети Интернет:</w:t>
            </w:r>
            <w:r w:rsidR="00810873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hyperlink r:id="rId15" w:history="1">
              <w:r w:rsidR="00810873" w:rsidRPr="001E6A90">
                <w:rPr>
                  <w:rStyle w:val="a6"/>
                  <w:rFonts w:ascii="Times New Roman" w:eastAsia="Times New Roman" w:hAnsi="Times New Roman"/>
                  <w:lang w:eastAsia="ru-RU"/>
                </w:rPr>
                <w:t>http://utp.sberbank-ast.ru</w:t>
              </w:r>
            </w:hyperlink>
            <w:r w:rsidRPr="00B818DF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</w:t>
            </w:r>
          </w:p>
        </w:tc>
      </w:tr>
      <w:tr w:rsidR="005D2B7B" w:rsidRPr="005D2B7B" w:rsidTr="005D2B7B">
        <w:trPr>
          <w:gridAfter w:val="1"/>
          <w:wAfter w:w="16" w:type="dxa"/>
          <w:trHeight w:val="737"/>
        </w:trPr>
        <w:tc>
          <w:tcPr>
            <w:tcW w:w="709" w:type="dxa"/>
            <w:vAlign w:val="center"/>
          </w:tcPr>
          <w:p w:rsidR="005D2B7B" w:rsidRPr="005D2B7B" w:rsidRDefault="005D2B7B" w:rsidP="005D2B7B">
            <w:pPr>
              <w:tabs>
                <w:tab w:val="left" w:pos="280"/>
              </w:tabs>
              <w:spacing w:after="0" w:line="240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1.4.</w:t>
            </w:r>
          </w:p>
        </w:tc>
        <w:tc>
          <w:tcPr>
            <w:tcW w:w="9072" w:type="dxa"/>
            <w:gridSpan w:val="2"/>
          </w:tcPr>
          <w:p w:rsidR="005D2B7B" w:rsidRPr="005D2B7B" w:rsidRDefault="005D2B7B" w:rsidP="005D2B7B">
            <w:pPr>
              <w:spacing w:before="300" w:after="0" w:afterAutospacing="1" w:line="240" w:lineRule="auto"/>
              <w:ind w:right="30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5D2B7B">
              <w:rPr>
                <w:rFonts w:ascii="Times New Roman" w:eastAsia="Calibri" w:hAnsi="Times New Roman" w:cs="Times New Roman"/>
                <w:b/>
                <w:sz w:val="25"/>
                <w:szCs w:val="25"/>
                <w:lang w:eastAsia="ru-RU"/>
              </w:rPr>
              <w:t>Официальный сайт в сети Интернет</w:t>
            </w:r>
            <w:r w:rsidRPr="005D2B7B">
              <w:rPr>
                <w:rFonts w:ascii="Times New Roman" w:eastAsia="Calibri" w:hAnsi="Times New Roman" w:cs="Times New Roman"/>
                <w:b/>
                <w:color w:val="333333"/>
                <w:sz w:val="25"/>
                <w:szCs w:val="25"/>
                <w:lang w:eastAsia="ru-RU"/>
              </w:rPr>
              <w:t xml:space="preserve">: </w:t>
            </w:r>
            <w:hyperlink r:id="rId16" w:tgtFrame="_top" w:history="1">
              <w:r w:rsidR="00ED0EA1" w:rsidRPr="00B544DE">
                <w:rPr>
                  <w:rFonts w:ascii="Times New Roman" w:hAnsi="Times New Roman" w:cs="Times New Roman"/>
                  <w:color w:val="000080"/>
                  <w:sz w:val="25"/>
                  <w:szCs w:val="25"/>
                  <w:u w:val="single"/>
                  <w:lang w:val="en-US"/>
                </w:rPr>
                <w:t>www</w:t>
              </w:r>
            </w:hyperlink>
            <w:hyperlink r:id="rId17" w:tgtFrame="_top" w:history="1">
              <w:r w:rsidR="00ED0EA1" w:rsidRPr="00B544DE">
                <w:rPr>
                  <w:rFonts w:ascii="Times New Roman" w:hAnsi="Times New Roman" w:cs="Times New Roman"/>
                  <w:color w:val="000080"/>
                  <w:sz w:val="25"/>
                  <w:szCs w:val="25"/>
                  <w:u w:val="single"/>
                </w:rPr>
                <w:t>.</w:t>
              </w:r>
            </w:hyperlink>
            <w:hyperlink r:id="rId18" w:tgtFrame="_top" w:history="1">
              <w:r w:rsidR="00ED0EA1" w:rsidRPr="00B544DE">
                <w:rPr>
                  <w:rFonts w:ascii="Times New Roman" w:hAnsi="Times New Roman" w:cs="Times New Roman"/>
                  <w:color w:val="000080"/>
                  <w:sz w:val="25"/>
                  <w:szCs w:val="25"/>
                  <w:u w:val="single"/>
                  <w:lang w:val="en-US"/>
                </w:rPr>
                <w:t>ytep</w:t>
              </w:r>
            </w:hyperlink>
            <w:hyperlink r:id="rId19" w:tgtFrame="_top" w:history="1">
              <w:r w:rsidR="00ED0EA1" w:rsidRPr="00B544DE">
                <w:rPr>
                  <w:rFonts w:ascii="Times New Roman" w:hAnsi="Times New Roman" w:cs="Times New Roman"/>
                  <w:color w:val="000080"/>
                  <w:sz w:val="25"/>
                  <w:szCs w:val="25"/>
                  <w:u w:val="single"/>
                </w:rPr>
                <w:t>.</w:t>
              </w:r>
            </w:hyperlink>
            <w:hyperlink r:id="rId20" w:tgtFrame="_top" w:history="1">
              <w:r w:rsidR="00ED0EA1" w:rsidRPr="00B544DE">
                <w:rPr>
                  <w:rFonts w:ascii="Times New Roman" w:hAnsi="Times New Roman" w:cs="Times New Roman"/>
                  <w:color w:val="000080"/>
                  <w:sz w:val="25"/>
                  <w:szCs w:val="25"/>
                  <w:u w:val="single"/>
                  <w:lang w:val="en-US"/>
                </w:rPr>
                <w:t>ru</w:t>
              </w:r>
            </w:hyperlink>
          </w:p>
        </w:tc>
      </w:tr>
      <w:tr w:rsidR="005D2B7B" w:rsidRPr="005D2B7B" w:rsidTr="005D2B7B">
        <w:trPr>
          <w:gridAfter w:val="1"/>
          <w:wAfter w:w="16" w:type="dxa"/>
        </w:trPr>
        <w:tc>
          <w:tcPr>
            <w:tcW w:w="709" w:type="dxa"/>
            <w:vAlign w:val="center"/>
          </w:tcPr>
          <w:p w:rsidR="005D2B7B" w:rsidRPr="005D2B7B" w:rsidRDefault="005D2B7B" w:rsidP="005D2B7B">
            <w:pPr>
              <w:tabs>
                <w:tab w:val="left" w:pos="280"/>
              </w:tabs>
              <w:spacing w:after="0" w:line="240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1.5.</w:t>
            </w:r>
          </w:p>
        </w:tc>
        <w:tc>
          <w:tcPr>
            <w:tcW w:w="9072" w:type="dxa"/>
            <w:gridSpan w:val="2"/>
          </w:tcPr>
          <w:p w:rsidR="005D2B7B" w:rsidRPr="005D2B7B" w:rsidRDefault="005D2B7B" w:rsidP="005D2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5D2B7B">
              <w:rPr>
                <w:rFonts w:ascii="Times New Roman" w:eastAsia="Calibri" w:hAnsi="Times New Roman" w:cs="Times New Roman"/>
                <w:b/>
                <w:sz w:val="25"/>
                <w:szCs w:val="25"/>
              </w:rPr>
              <w:t xml:space="preserve">Контактное лицо: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Евтушенко Елена Николаевна</w:t>
            </w:r>
          </w:p>
        </w:tc>
      </w:tr>
      <w:tr w:rsidR="005D2B7B" w:rsidRPr="005D2B7B" w:rsidTr="005D2B7B">
        <w:trPr>
          <w:gridAfter w:val="1"/>
          <w:wAfter w:w="16" w:type="dxa"/>
        </w:trPr>
        <w:tc>
          <w:tcPr>
            <w:tcW w:w="709" w:type="dxa"/>
            <w:vAlign w:val="center"/>
          </w:tcPr>
          <w:p w:rsidR="005D2B7B" w:rsidRPr="005D2B7B" w:rsidRDefault="005D2B7B" w:rsidP="005D2B7B">
            <w:pPr>
              <w:tabs>
                <w:tab w:val="left" w:pos="280"/>
              </w:tabs>
              <w:spacing w:after="0" w:line="240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1.6.</w:t>
            </w:r>
          </w:p>
        </w:tc>
        <w:tc>
          <w:tcPr>
            <w:tcW w:w="9072" w:type="dxa"/>
            <w:gridSpan w:val="2"/>
          </w:tcPr>
          <w:p w:rsidR="005D2B7B" w:rsidRPr="005D2B7B" w:rsidRDefault="005D2B7B" w:rsidP="005D2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5D2B7B">
              <w:rPr>
                <w:rFonts w:ascii="Times New Roman" w:eastAsia="Calibri" w:hAnsi="Times New Roman" w:cs="Times New Roman"/>
                <w:b/>
                <w:sz w:val="25"/>
                <w:szCs w:val="25"/>
              </w:rPr>
              <w:t>Телефон: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 xml:space="preserve">, </w:t>
            </w:r>
            <w:r w:rsidR="00810873">
              <w:rPr>
                <w:rFonts w:ascii="Times New Roman" w:eastAsia="Calibri" w:hAnsi="Times New Roman" w:cs="Times New Roman"/>
                <w:sz w:val="25"/>
                <w:szCs w:val="25"/>
              </w:rPr>
              <w:t xml:space="preserve">8 </w:t>
            </w:r>
            <w:r w:rsidR="00810873"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 xml:space="preserve">(861) </w:t>
            </w:r>
            <w:r w:rsidR="00ED0EA1"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2920353</w:t>
            </w:r>
            <w:r w:rsidR="00810873">
              <w:rPr>
                <w:rFonts w:ascii="Times New Roman" w:eastAsia="Calibri" w:hAnsi="Times New Roman" w:cs="Times New Roman"/>
                <w:sz w:val="25"/>
                <w:szCs w:val="25"/>
              </w:rPr>
              <w:t xml:space="preserve">;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(918)3406818</w:t>
            </w:r>
            <w:r w:rsidR="00810873">
              <w:rPr>
                <w:rFonts w:ascii="Times New Roman" w:hAnsi="Times New Roman" w:cs="Times New Roman"/>
                <w:spacing w:val="20"/>
                <w:sz w:val="24"/>
                <w:szCs w:val="24"/>
                <w:lang w:eastAsia="ar-SA"/>
              </w:rPr>
              <w:t>8</w:t>
            </w:r>
          </w:p>
          <w:p w:rsidR="005D2B7B" w:rsidRPr="005D2B7B" w:rsidRDefault="005D2B7B" w:rsidP="005D2B7B">
            <w:pPr>
              <w:spacing w:after="0" w:line="240" w:lineRule="auto"/>
              <w:ind w:right="300"/>
              <w:rPr>
                <w:rFonts w:ascii="Times New Roman" w:eastAsia="Calibri" w:hAnsi="Times New Roman" w:cs="Times New Roman"/>
                <w:b/>
                <w:color w:val="333333"/>
                <w:sz w:val="25"/>
                <w:szCs w:val="25"/>
                <w:lang w:eastAsia="ru-RU"/>
              </w:rPr>
            </w:pPr>
            <w:r w:rsidRPr="005D2B7B">
              <w:rPr>
                <w:rFonts w:ascii="Times New Roman" w:eastAsia="Calibri" w:hAnsi="Times New Roman" w:cs="Times New Roman"/>
                <w:b/>
                <w:sz w:val="25"/>
                <w:szCs w:val="25"/>
                <w:lang w:eastAsia="ru-RU"/>
              </w:rPr>
              <w:t>Адрес электронной почты:</w:t>
            </w:r>
            <w:r w:rsidRPr="005D2B7B">
              <w:rPr>
                <w:rFonts w:ascii="Times New Roman" w:eastAsia="Times New Roman" w:hAnsi="Times New Roman" w:cs="Times New Roman"/>
                <w:color w:val="333333"/>
                <w:sz w:val="25"/>
                <w:szCs w:val="25"/>
                <w:lang w:eastAsia="ru-RU"/>
              </w:rPr>
              <w:t xml:space="preserve"> </w:t>
            </w:r>
            <w:hyperlink r:id="rId21" w:tgtFrame="_top" w:history="1">
              <w:r w:rsidR="00ED0EA1" w:rsidRPr="00B544DE">
                <w:rPr>
                  <w:rFonts w:ascii="Times New Roman" w:hAnsi="Times New Roman" w:cs="Times New Roman"/>
                  <w:bCs/>
                  <w:color w:val="000080"/>
                  <w:sz w:val="25"/>
                  <w:szCs w:val="25"/>
                  <w:u w:val="single"/>
                  <w:lang w:val="en-US"/>
                </w:rPr>
                <w:t>ooo</w:t>
              </w:r>
            </w:hyperlink>
            <w:hyperlink r:id="rId22" w:tgtFrame="_top" w:history="1">
              <w:r w:rsidR="00ED0EA1" w:rsidRPr="00B544DE">
                <w:rPr>
                  <w:rFonts w:ascii="Times New Roman" w:hAnsi="Times New Roman" w:cs="Times New Roman"/>
                  <w:bCs/>
                  <w:color w:val="000080"/>
                  <w:sz w:val="25"/>
                  <w:szCs w:val="25"/>
                  <w:u w:val="single"/>
                </w:rPr>
                <w:t>.</w:t>
              </w:r>
            </w:hyperlink>
            <w:hyperlink r:id="rId23" w:tgtFrame="_top" w:history="1">
              <w:r w:rsidR="00ED0EA1" w:rsidRPr="00B544DE">
                <w:rPr>
                  <w:rFonts w:ascii="Times New Roman" w:hAnsi="Times New Roman" w:cs="Times New Roman"/>
                  <w:bCs/>
                  <w:color w:val="000080"/>
                  <w:sz w:val="25"/>
                  <w:szCs w:val="25"/>
                  <w:u w:val="single"/>
                  <w:lang w:val="en-US"/>
                </w:rPr>
                <w:t>ytep</w:t>
              </w:r>
            </w:hyperlink>
            <w:hyperlink r:id="rId24" w:tgtFrame="_top" w:history="1">
              <w:r w:rsidR="00ED0EA1" w:rsidRPr="00B544DE">
                <w:rPr>
                  <w:rFonts w:ascii="Times New Roman" w:hAnsi="Times New Roman" w:cs="Times New Roman"/>
                  <w:bCs/>
                  <w:color w:val="000080"/>
                  <w:sz w:val="25"/>
                  <w:szCs w:val="25"/>
                  <w:u w:val="single"/>
                </w:rPr>
                <w:t>@</w:t>
              </w:r>
            </w:hyperlink>
            <w:hyperlink r:id="rId25" w:tgtFrame="_top" w:history="1">
              <w:r w:rsidR="00ED0EA1" w:rsidRPr="00B544DE">
                <w:rPr>
                  <w:rFonts w:ascii="Times New Roman" w:hAnsi="Times New Roman" w:cs="Times New Roman"/>
                  <w:bCs/>
                  <w:color w:val="000080"/>
                  <w:sz w:val="25"/>
                  <w:szCs w:val="25"/>
                  <w:u w:val="single"/>
                  <w:lang w:val="en-US"/>
                </w:rPr>
                <w:t>mail</w:t>
              </w:r>
            </w:hyperlink>
            <w:hyperlink r:id="rId26" w:tgtFrame="_top" w:history="1">
              <w:r w:rsidR="00ED0EA1" w:rsidRPr="00B544DE">
                <w:rPr>
                  <w:rFonts w:ascii="Times New Roman" w:hAnsi="Times New Roman" w:cs="Times New Roman"/>
                  <w:bCs/>
                  <w:color w:val="000080"/>
                  <w:sz w:val="25"/>
                  <w:szCs w:val="25"/>
                  <w:u w:val="single"/>
                </w:rPr>
                <w:t>.</w:t>
              </w:r>
            </w:hyperlink>
            <w:hyperlink r:id="rId27" w:tgtFrame="_top" w:history="1">
              <w:r w:rsidR="00ED0EA1" w:rsidRPr="00B544DE">
                <w:rPr>
                  <w:rFonts w:ascii="Times New Roman" w:hAnsi="Times New Roman" w:cs="Times New Roman"/>
                  <w:bCs/>
                  <w:color w:val="000080"/>
                  <w:sz w:val="25"/>
                  <w:szCs w:val="25"/>
                  <w:u w:val="single"/>
                  <w:lang w:val="en-US"/>
                </w:rPr>
                <w:t>ru</w:t>
              </w:r>
            </w:hyperlink>
          </w:p>
        </w:tc>
      </w:tr>
      <w:tr w:rsidR="005D2B7B" w:rsidRPr="005D2B7B" w:rsidTr="005D2B7B">
        <w:trPr>
          <w:gridAfter w:val="1"/>
          <w:wAfter w:w="16" w:type="dxa"/>
        </w:trPr>
        <w:tc>
          <w:tcPr>
            <w:tcW w:w="709" w:type="dxa"/>
            <w:vAlign w:val="center"/>
          </w:tcPr>
          <w:p w:rsidR="005D2B7B" w:rsidRPr="005D2B7B" w:rsidRDefault="005D2B7B" w:rsidP="005D2B7B">
            <w:pPr>
              <w:tabs>
                <w:tab w:val="left" w:pos="280"/>
              </w:tabs>
              <w:spacing w:after="0" w:line="240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 xml:space="preserve">1.7. </w:t>
            </w:r>
          </w:p>
        </w:tc>
        <w:tc>
          <w:tcPr>
            <w:tcW w:w="9072" w:type="dxa"/>
            <w:gridSpan w:val="2"/>
          </w:tcPr>
          <w:p w:rsidR="00C54200" w:rsidRDefault="005D2B7B" w:rsidP="005D2B7B">
            <w:pPr>
              <w:overflowPunct w:val="0"/>
              <w:snapToGri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eastAsia="ru-RU"/>
              </w:rPr>
            </w:pPr>
            <w:r w:rsidRPr="005D2B7B">
              <w:rPr>
                <w:rFonts w:ascii="Times New Roman" w:eastAsia="Arial Unicode MS" w:hAnsi="Times New Roman" w:cs="Times New Roman"/>
                <w:b/>
                <w:bCs/>
                <w:sz w:val="25"/>
                <w:szCs w:val="25"/>
                <w:lang w:eastAsia="ru-RU"/>
              </w:rPr>
              <w:t>Прием</w:t>
            </w:r>
            <w:r w:rsidRPr="005D2B7B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b/>
                <w:bCs/>
                <w:sz w:val="25"/>
                <w:szCs w:val="25"/>
                <w:lang w:eastAsia="ru-RU"/>
              </w:rPr>
              <w:t>запросов</w:t>
            </w:r>
            <w:r w:rsidRPr="005D2B7B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b/>
                <w:bCs/>
                <w:sz w:val="25"/>
                <w:szCs w:val="25"/>
                <w:lang w:eastAsia="ru-RU"/>
              </w:rPr>
              <w:t>о</w:t>
            </w:r>
            <w:r w:rsidRPr="005D2B7B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b/>
                <w:bCs/>
                <w:sz w:val="25"/>
                <w:szCs w:val="25"/>
                <w:lang w:eastAsia="ru-RU"/>
              </w:rPr>
              <w:t>разъяснении</w:t>
            </w:r>
            <w:r w:rsidRPr="005D2B7B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b/>
                <w:bCs/>
                <w:sz w:val="25"/>
                <w:szCs w:val="25"/>
                <w:lang w:eastAsia="ru-RU"/>
              </w:rPr>
              <w:t>положений</w:t>
            </w:r>
            <w:r w:rsidRPr="005D2B7B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  <w:t xml:space="preserve"> закупочной </w:t>
            </w:r>
            <w:r w:rsidRPr="005D2B7B">
              <w:rPr>
                <w:rFonts w:ascii="Times New Roman" w:eastAsia="Calibri" w:hAnsi="Times New Roman" w:cs="Times New Roman"/>
                <w:b/>
                <w:bCs/>
                <w:sz w:val="25"/>
                <w:szCs w:val="25"/>
                <w:lang w:eastAsia="ru-RU"/>
              </w:rPr>
              <w:t>документации</w:t>
            </w:r>
            <w:r w:rsidRPr="005D2B7B">
              <w:rPr>
                <w:rFonts w:ascii="Times New Roman" w:eastAsia="Times New Roman" w:hAnsi="Times New Roman" w:cs="Times New Roman"/>
                <w:color w:val="333333"/>
                <w:sz w:val="25"/>
                <w:szCs w:val="25"/>
                <w:lang w:eastAsia="ru-RU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color w:val="000000" w:themeColor="text1"/>
                <w:sz w:val="25"/>
                <w:szCs w:val="25"/>
                <w:lang w:eastAsia="ru-RU"/>
              </w:rPr>
              <w:t>осуществляется</w:t>
            </w:r>
            <w:r w:rsidRPr="005D2B7B">
              <w:rPr>
                <w:rFonts w:ascii="Times New Roman" w:eastAsia="Times New Roman" w:hAnsi="Times New Roman" w:cs="Times New Roman"/>
                <w:color w:val="000000" w:themeColor="text1"/>
                <w:sz w:val="25"/>
                <w:szCs w:val="25"/>
                <w:lang w:eastAsia="ru-RU"/>
              </w:rPr>
              <w:t xml:space="preserve"> </w:t>
            </w:r>
            <w:r w:rsidRPr="005D2B7B">
              <w:rPr>
                <w:rFonts w:ascii="Times New Roman" w:eastAsia="Arial Unicode MS" w:hAnsi="Times New Roman" w:cs="Times New Roman"/>
                <w:bCs/>
                <w:color w:val="000000" w:themeColor="text1"/>
                <w:sz w:val="25"/>
                <w:szCs w:val="25"/>
                <w:lang w:eastAsia="ru-RU"/>
              </w:rPr>
              <w:t>с</w:t>
            </w:r>
            <w:r w:rsidRPr="005D2B7B">
              <w:rPr>
                <w:rFonts w:ascii="Times New Roman" w:eastAsia="Times New Roman" w:hAnsi="Times New Roman" w:cs="Times New Roman"/>
                <w:bCs/>
                <w:color w:val="000000" w:themeColor="text1"/>
                <w:sz w:val="25"/>
                <w:szCs w:val="25"/>
                <w:lang w:eastAsia="ru-RU"/>
              </w:rPr>
              <w:t xml:space="preserve"> 8-00 «</w:t>
            </w:r>
            <w:r w:rsidR="004A503A">
              <w:rPr>
                <w:rFonts w:ascii="Times New Roman" w:eastAsia="Times New Roman" w:hAnsi="Times New Roman" w:cs="Times New Roman"/>
                <w:bCs/>
                <w:color w:val="000000" w:themeColor="text1"/>
                <w:sz w:val="25"/>
                <w:szCs w:val="25"/>
                <w:lang w:eastAsia="ru-RU"/>
              </w:rPr>
              <w:t>3</w:t>
            </w:r>
            <w:r w:rsidR="00DB075D">
              <w:rPr>
                <w:rFonts w:ascii="Times New Roman" w:eastAsia="Times New Roman" w:hAnsi="Times New Roman" w:cs="Times New Roman"/>
                <w:bCs/>
                <w:color w:val="000000" w:themeColor="text1"/>
                <w:sz w:val="25"/>
                <w:szCs w:val="25"/>
                <w:lang w:eastAsia="ru-RU"/>
              </w:rPr>
              <w:t>1</w:t>
            </w:r>
            <w:r w:rsidRPr="005D2B7B">
              <w:rPr>
                <w:rFonts w:ascii="Times New Roman" w:eastAsia="Times New Roman" w:hAnsi="Times New Roman" w:cs="Times New Roman"/>
                <w:bCs/>
                <w:color w:val="000000" w:themeColor="text1"/>
                <w:sz w:val="25"/>
                <w:szCs w:val="25"/>
                <w:lang w:eastAsia="ru-RU"/>
              </w:rPr>
              <w:t>» августа 2016 года</w:t>
            </w:r>
            <w:r w:rsidRPr="005D2B7B">
              <w:rPr>
                <w:rFonts w:ascii="Times New Roman" w:eastAsia="Times New Roman" w:hAnsi="Times New Roman" w:cs="Times New Roman"/>
                <w:color w:val="000000" w:themeColor="text1"/>
                <w:sz w:val="25"/>
                <w:szCs w:val="25"/>
                <w:lang w:eastAsia="ru-RU"/>
              </w:rPr>
              <w:t xml:space="preserve">  до 17-00 «</w:t>
            </w:r>
            <w:r w:rsidR="004A503A">
              <w:rPr>
                <w:rFonts w:ascii="Times New Roman" w:eastAsia="Times New Roman" w:hAnsi="Times New Roman" w:cs="Times New Roman"/>
                <w:color w:val="000000" w:themeColor="text1"/>
                <w:sz w:val="25"/>
                <w:szCs w:val="25"/>
                <w:lang w:eastAsia="ru-RU"/>
              </w:rPr>
              <w:t>06</w:t>
            </w:r>
            <w:r w:rsidRPr="005D2B7B">
              <w:rPr>
                <w:rFonts w:ascii="Times New Roman" w:eastAsia="Times New Roman" w:hAnsi="Times New Roman" w:cs="Times New Roman"/>
                <w:color w:val="000000" w:themeColor="text1"/>
                <w:sz w:val="25"/>
                <w:szCs w:val="25"/>
                <w:lang w:eastAsia="ru-RU"/>
              </w:rPr>
              <w:t xml:space="preserve">» августа 2016 года </w:t>
            </w:r>
            <w:r w:rsidR="00C54200" w:rsidRPr="00C542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Запросы на разъяснения подаются на электронную почту</w:t>
            </w:r>
            <w:r w:rsidR="004A50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D0EA1" w:rsidRPr="00B544DE">
              <w:rPr>
                <w:rFonts w:ascii="Times New Roman" w:hAnsi="Times New Roman" w:cs="Times New Roman"/>
                <w:sz w:val="25"/>
                <w:szCs w:val="25"/>
              </w:rPr>
              <w:t xml:space="preserve"> </w:t>
            </w:r>
            <w:hyperlink r:id="rId28" w:tgtFrame="_top" w:history="1">
              <w:r w:rsidR="00ED0EA1" w:rsidRPr="00B544DE">
                <w:rPr>
                  <w:rFonts w:ascii="Times New Roman" w:hAnsi="Times New Roman" w:cs="Times New Roman"/>
                  <w:bCs/>
                  <w:color w:val="000080"/>
                  <w:sz w:val="25"/>
                  <w:szCs w:val="25"/>
                  <w:u w:val="single"/>
                  <w:lang w:val="en-US"/>
                </w:rPr>
                <w:t>ooo</w:t>
              </w:r>
            </w:hyperlink>
            <w:hyperlink r:id="rId29" w:tgtFrame="_top" w:history="1">
              <w:r w:rsidR="00ED0EA1" w:rsidRPr="00B544DE">
                <w:rPr>
                  <w:rFonts w:ascii="Times New Roman" w:hAnsi="Times New Roman" w:cs="Times New Roman"/>
                  <w:bCs/>
                  <w:color w:val="000080"/>
                  <w:sz w:val="25"/>
                  <w:szCs w:val="25"/>
                  <w:u w:val="single"/>
                </w:rPr>
                <w:t>.</w:t>
              </w:r>
            </w:hyperlink>
            <w:hyperlink r:id="rId30" w:tgtFrame="_top" w:history="1">
              <w:r w:rsidR="00ED0EA1" w:rsidRPr="00B544DE">
                <w:rPr>
                  <w:rFonts w:ascii="Times New Roman" w:hAnsi="Times New Roman" w:cs="Times New Roman"/>
                  <w:bCs/>
                  <w:color w:val="000080"/>
                  <w:sz w:val="25"/>
                  <w:szCs w:val="25"/>
                  <w:u w:val="single"/>
                  <w:lang w:val="en-US"/>
                </w:rPr>
                <w:t>ytep</w:t>
              </w:r>
            </w:hyperlink>
            <w:hyperlink r:id="rId31" w:tgtFrame="_top" w:history="1">
              <w:r w:rsidR="00ED0EA1" w:rsidRPr="00B544DE">
                <w:rPr>
                  <w:rFonts w:ascii="Times New Roman" w:hAnsi="Times New Roman" w:cs="Times New Roman"/>
                  <w:bCs/>
                  <w:color w:val="000080"/>
                  <w:sz w:val="25"/>
                  <w:szCs w:val="25"/>
                  <w:u w:val="single"/>
                </w:rPr>
                <w:t>@</w:t>
              </w:r>
            </w:hyperlink>
            <w:hyperlink r:id="rId32" w:tgtFrame="_top" w:history="1">
              <w:r w:rsidR="00ED0EA1" w:rsidRPr="00B544DE">
                <w:rPr>
                  <w:rFonts w:ascii="Times New Roman" w:hAnsi="Times New Roman" w:cs="Times New Roman"/>
                  <w:bCs/>
                  <w:color w:val="000080"/>
                  <w:sz w:val="25"/>
                  <w:szCs w:val="25"/>
                  <w:u w:val="single"/>
                  <w:lang w:val="en-US"/>
                </w:rPr>
                <w:t>mail</w:t>
              </w:r>
            </w:hyperlink>
            <w:hyperlink r:id="rId33" w:tgtFrame="_top" w:history="1">
              <w:r w:rsidR="00ED0EA1" w:rsidRPr="00B544DE">
                <w:rPr>
                  <w:rFonts w:ascii="Times New Roman" w:hAnsi="Times New Roman" w:cs="Times New Roman"/>
                  <w:bCs/>
                  <w:color w:val="000080"/>
                  <w:sz w:val="25"/>
                  <w:szCs w:val="25"/>
                  <w:u w:val="single"/>
                </w:rPr>
                <w:t>.</w:t>
              </w:r>
            </w:hyperlink>
            <w:hyperlink r:id="rId34" w:tgtFrame="_top" w:history="1">
              <w:r w:rsidR="00ED0EA1" w:rsidRPr="00B544DE">
                <w:rPr>
                  <w:rFonts w:ascii="Times New Roman" w:hAnsi="Times New Roman" w:cs="Times New Roman"/>
                  <w:bCs/>
                  <w:color w:val="000080"/>
                  <w:sz w:val="25"/>
                  <w:szCs w:val="25"/>
                  <w:u w:val="single"/>
                  <w:lang w:val="en-US"/>
                </w:rPr>
                <w:t>ru</w:t>
              </w:r>
            </w:hyperlink>
            <w:r w:rsidR="00ED0EA1">
              <w:rPr>
                <w:rFonts w:ascii="Times New Roman" w:hAnsi="Times New Roman" w:cs="Times New Roman"/>
                <w:bCs/>
                <w:color w:val="000080"/>
                <w:sz w:val="25"/>
                <w:szCs w:val="25"/>
                <w:u w:val="single"/>
              </w:rPr>
              <w:t xml:space="preserve"> </w:t>
            </w:r>
            <w:r w:rsidR="00E33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 </w:t>
            </w:r>
            <w:r w:rsidR="00C54200" w:rsidRPr="00C542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ЭТП </w:t>
            </w:r>
            <w:hyperlink r:id="rId35" w:history="1">
              <w:r w:rsidR="00E33E03" w:rsidRPr="001E6A90">
                <w:rPr>
                  <w:rStyle w:val="a6"/>
                  <w:rFonts w:ascii="Times New Roman" w:eastAsia="Times New Roman" w:hAnsi="Times New Roman"/>
                  <w:lang w:eastAsia="ru-RU"/>
                </w:rPr>
                <w:t>http://utp.sberbank-ast.ru</w:t>
              </w:r>
            </w:hyperlink>
            <w:r w:rsidR="00E33E03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5D2B7B" w:rsidRPr="005D2B7B" w:rsidRDefault="005D2B7B" w:rsidP="005D2B7B">
            <w:pPr>
              <w:widowControl w:val="0"/>
              <w:tabs>
                <w:tab w:val="left" w:pos="1843"/>
              </w:tabs>
              <w:spacing w:after="330" w:line="317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 w:bidi="ru-RU"/>
              </w:rPr>
            </w:pPr>
            <w:r w:rsidRPr="005D2B7B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 w:bidi="ru-RU"/>
              </w:rPr>
              <w:t xml:space="preserve">Любой претендент вправе направить заказчику запрос разъяснений положений документации о проведении запроса котировок в форме электронного документа в срок не позднее чем за 2 (два) рабочих дня до дня окончания подачи котировочных заявок. Заказчик в течение 2 (двух) рабочих дней со дня поступления запроса на разъяснение положений документации направляет разъяснения претенденту, направившему запрос, а также размещает копию таких разъяснений (без указания наименования или адреса претендента, от которого был получен запрос на разъяснения) на официальном сайте Заказчика и (или) на официальном сайте </w:t>
            </w:r>
            <w:hyperlink r:id="rId36" w:history="1">
              <w:r w:rsidRPr="005D2B7B">
                <w:rPr>
                  <w:rFonts w:ascii="Times New Roman" w:eastAsia="Times New Roman" w:hAnsi="Times New Roman" w:cs="Times New Roman"/>
                  <w:color w:val="0066CC"/>
                  <w:sz w:val="25"/>
                  <w:szCs w:val="25"/>
                  <w:u w:val="single"/>
                  <w:lang w:val="en-US" w:bidi="en-US"/>
                </w:rPr>
                <w:t>www</w:t>
              </w:r>
              <w:r w:rsidRPr="005D2B7B">
                <w:rPr>
                  <w:rFonts w:ascii="Times New Roman" w:eastAsia="Times New Roman" w:hAnsi="Times New Roman" w:cs="Times New Roman"/>
                  <w:color w:val="0066CC"/>
                  <w:sz w:val="25"/>
                  <w:szCs w:val="25"/>
                  <w:u w:val="single"/>
                  <w:lang w:bidi="en-US"/>
                </w:rPr>
                <w:t>.</w:t>
              </w:r>
              <w:r w:rsidRPr="005D2B7B">
                <w:rPr>
                  <w:rFonts w:ascii="Times New Roman" w:eastAsia="Times New Roman" w:hAnsi="Times New Roman" w:cs="Times New Roman"/>
                  <w:color w:val="0066CC"/>
                  <w:sz w:val="25"/>
                  <w:szCs w:val="25"/>
                  <w:u w:val="single"/>
                  <w:lang w:val="en-US" w:bidi="en-US"/>
                </w:rPr>
                <w:t>zakupki</w:t>
              </w:r>
              <w:r w:rsidRPr="005D2B7B">
                <w:rPr>
                  <w:rFonts w:ascii="Times New Roman" w:eastAsia="Times New Roman" w:hAnsi="Times New Roman" w:cs="Times New Roman"/>
                  <w:color w:val="0066CC"/>
                  <w:sz w:val="25"/>
                  <w:szCs w:val="25"/>
                  <w:u w:val="single"/>
                  <w:lang w:bidi="en-US"/>
                </w:rPr>
                <w:t>.</w:t>
              </w:r>
              <w:r w:rsidRPr="005D2B7B">
                <w:rPr>
                  <w:rFonts w:ascii="Times New Roman" w:eastAsia="Times New Roman" w:hAnsi="Times New Roman" w:cs="Times New Roman"/>
                  <w:color w:val="0066CC"/>
                  <w:sz w:val="25"/>
                  <w:szCs w:val="25"/>
                  <w:u w:val="single"/>
                  <w:lang w:val="en-US" w:bidi="en-US"/>
                </w:rPr>
                <w:t>gov</w:t>
              </w:r>
              <w:r w:rsidRPr="005D2B7B">
                <w:rPr>
                  <w:rFonts w:ascii="Times New Roman" w:eastAsia="Times New Roman" w:hAnsi="Times New Roman" w:cs="Times New Roman"/>
                  <w:color w:val="0066CC"/>
                  <w:sz w:val="25"/>
                  <w:szCs w:val="25"/>
                  <w:u w:val="single"/>
                  <w:lang w:bidi="en-US"/>
                </w:rPr>
                <w:t>.</w:t>
              </w:r>
              <w:r w:rsidRPr="005D2B7B">
                <w:rPr>
                  <w:rFonts w:ascii="Times New Roman" w:eastAsia="Times New Roman" w:hAnsi="Times New Roman" w:cs="Times New Roman"/>
                  <w:color w:val="0066CC"/>
                  <w:sz w:val="25"/>
                  <w:szCs w:val="25"/>
                  <w:u w:val="single"/>
                  <w:lang w:val="en-US" w:bidi="en-US"/>
                </w:rPr>
                <w:t>ru</w:t>
              </w:r>
            </w:hyperlink>
            <w:r w:rsidRPr="005D2B7B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bidi="en-US"/>
              </w:rPr>
              <w:t>.</w:t>
            </w:r>
          </w:p>
          <w:p w:rsidR="005D2B7B" w:rsidRPr="005D2B7B" w:rsidRDefault="005D2B7B" w:rsidP="005D2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5"/>
                <w:szCs w:val="25"/>
              </w:rPr>
            </w:pP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>Форма разъяснения положений документации запроса котировок представлена в (</w:t>
            </w:r>
            <w:r w:rsidRPr="005D2B7B">
              <w:rPr>
                <w:rFonts w:ascii="Times New Roman" w:eastAsia="Calibri" w:hAnsi="Times New Roman" w:cs="Times New Roman"/>
                <w:i/>
                <w:color w:val="000000"/>
                <w:sz w:val="25"/>
                <w:szCs w:val="25"/>
              </w:rPr>
              <w:t xml:space="preserve">приложение № 2 </w:t>
            </w:r>
            <w:r w:rsidRPr="005D2B7B">
              <w:rPr>
                <w:rFonts w:ascii="Times New Roman" w:eastAsia="Calibri" w:hAnsi="Times New Roman" w:cs="Times New Roman"/>
                <w:i/>
                <w:sz w:val="25"/>
                <w:szCs w:val="25"/>
              </w:rPr>
              <w:t>к информационной карте Документации запроса котировок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>.)</w:t>
            </w:r>
          </w:p>
        </w:tc>
      </w:tr>
      <w:tr w:rsidR="005D2B7B" w:rsidRPr="005D2B7B" w:rsidTr="005D2B7B">
        <w:trPr>
          <w:gridAfter w:val="1"/>
          <w:wAfter w:w="16" w:type="dxa"/>
        </w:trPr>
        <w:tc>
          <w:tcPr>
            <w:tcW w:w="709" w:type="dxa"/>
            <w:vAlign w:val="center"/>
          </w:tcPr>
          <w:p w:rsidR="005D2B7B" w:rsidRPr="005D2B7B" w:rsidRDefault="005D2B7B" w:rsidP="005D2B7B">
            <w:pPr>
              <w:tabs>
                <w:tab w:val="left" w:pos="280"/>
              </w:tabs>
              <w:spacing w:after="0" w:line="240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1.8.</w:t>
            </w:r>
          </w:p>
        </w:tc>
        <w:tc>
          <w:tcPr>
            <w:tcW w:w="9072" w:type="dxa"/>
            <w:gridSpan w:val="2"/>
          </w:tcPr>
          <w:p w:rsidR="005D2B7B" w:rsidRPr="005D2B7B" w:rsidRDefault="005D2B7B" w:rsidP="00C54200">
            <w:pPr>
              <w:widowControl w:val="0"/>
              <w:shd w:val="clear" w:color="auto" w:fill="FFFFFF"/>
              <w:suppressAutoHyphens/>
              <w:spacing w:after="0" w:line="100" w:lineRule="atLeast"/>
              <w:rPr>
                <w:rFonts w:ascii="Times New Roman" w:eastAsia="Andale Sans UI" w:hAnsi="Times New Roman" w:cs="Times New Roman"/>
                <w:kern w:val="1"/>
                <w:sz w:val="25"/>
                <w:szCs w:val="25"/>
                <w:lang w:val="de-DE" w:eastAsia="fa-IR" w:bidi="fa-IR"/>
              </w:rPr>
            </w:pPr>
            <w:r w:rsidRPr="005D2B7B">
              <w:rPr>
                <w:rFonts w:ascii="Times New Roman" w:eastAsia="Calibri" w:hAnsi="Times New Roman" w:cs="Times New Roman"/>
                <w:b/>
                <w:sz w:val="25"/>
                <w:szCs w:val="25"/>
              </w:rPr>
              <w:t>Предмет запроса котировок:</w:t>
            </w:r>
            <w:r w:rsidRPr="005D2B7B">
              <w:rPr>
                <w:rFonts w:ascii="Times New Roman" w:eastAsia="Calibri" w:hAnsi="Times New Roman" w:cs="Times New Roman"/>
                <w:b/>
                <w:noProof/>
                <w:sz w:val="25"/>
                <w:szCs w:val="25"/>
              </w:rPr>
              <w:t xml:space="preserve"> </w:t>
            </w:r>
            <w:r w:rsidR="004A503A" w:rsidRPr="00537820">
              <w:rPr>
                <w:rFonts w:ascii="Times New Roman" w:eastAsia="Lucida Sans Unicode" w:hAnsi="Times New Roman" w:cs="Mangal"/>
                <w:kern w:val="1"/>
                <w:sz w:val="25"/>
                <w:szCs w:val="25"/>
                <w:lang w:eastAsia="hi-IN" w:bidi="hi-IN"/>
              </w:rPr>
              <w:t xml:space="preserve">Право заключения договора </w:t>
            </w:r>
            <w:r w:rsidR="00ED0EA1" w:rsidRPr="00537820">
              <w:rPr>
                <w:rFonts w:ascii="Times New Roman" w:eastAsia="Lucida Sans Unicode" w:hAnsi="Times New Roman" w:cs="Mangal"/>
                <w:kern w:val="1"/>
                <w:sz w:val="25"/>
                <w:szCs w:val="25"/>
                <w:lang w:eastAsia="hi-IN" w:bidi="hi-IN"/>
              </w:rPr>
              <w:t>поставки</w:t>
            </w:r>
            <w:r w:rsidR="00ED0EA1" w:rsidRPr="00AA4077">
              <w:rPr>
                <w:rFonts w:ascii="Times New Roman" w:hAnsi="Times New Roman"/>
                <w:b/>
                <w:bCs/>
              </w:rPr>
              <w:t xml:space="preserve"> </w:t>
            </w:r>
            <w:r w:rsidR="00ED0EA1" w:rsidRPr="00ED0EA1">
              <w:rPr>
                <w:rFonts w:ascii="Times New Roman" w:hAnsi="Times New Roman"/>
                <w:bCs/>
                <w:sz w:val="25"/>
                <w:szCs w:val="25"/>
              </w:rPr>
              <w:t>запорной и регулирующей арматуры</w:t>
            </w:r>
            <w:r w:rsidR="00ED0EA1" w:rsidRPr="00ED0EA1">
              <w:rPr>
                <w:rFonts w:ascii="Times New Roman" w:eastAsia="Lucida Sans Unicode" w:hAnsi="Times New Roman" w:cs="Mangal"/>
                <w:kern w:val="1"/>
                <w:sz w:val="25"/>
                <w:szCs w:val="25"/>
                <w:lang w:eastAsia="hi-IN" w:bidi="hi-IN"/>
              </w:rPr>
              <w:t>.</w:t>
            </w:r>
          </w:p>
        </w:tc>
      </w:tr>
      <w:tr w:rsidR="005D2B7B" w:rsidRPr="005D2B7B" w:rsidTr="005D2B7B">
        <w:trPr>
          <w:gridAfter w:val="1"/>
          <w:wAfter w:w="16" w:type="dxa"/>
        </w:trPr>
        <w:tc>
          <w:tcPr>
            <w:tcW w:w="709" w:type="dxa"/>
            <w:vAlign w:val="center"/>
          </w:tcPr>
          <w:p w:rsidR="005D2B7B" w:rsidRPr="005D2B7B" w:rsidRDefault="005D2B7B" w:rsidP="005D2B7B">
            <w:pPr>
              <w:tabs>
                <w:tab w:val="left" w:pos="280"/>
              </w:tabs>
              <w:spacing w:after="0" w:line="240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1.9.</w:t>
            </w:r>
          </w:p>
        </w:tc>
        <w:tc>
          <w:tcPr>
            <w:tcW w:w="9072" w:type="dxa"/>
            <w:gridSpan w:val="2"/>
          </w:tcPr>
          <w:p w:rsidR="005D2B7B" w:rsidRPr="005D2B7B" w:rsidRDefault="005D2B7B" w:rsidP="00C54200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5D2B7B">
              <w:rPr>
                <w:rFonts w:ascii="Times New Roman" w:eastAsia="Calibri" w:hAnsi="Times New Roman" w:cs="Times New Roman"/>
                <w:b/>
                <w:sz w:val="25"/>
                <w:szCs w:val="25"/>
              </w:rPr>
              <w:t>Начальная (максимальная) цена договора:</w:t>
            </w:r>
            <w:r w:rsidRPr="005D2B7B">
              <w:rPr>
                <w:rFonts w:ascii="Times New Roman" w:eastAsia="Andale Sans UI" w:hAnsi="Times New Roman" w:cs="Times New Roman"/>
                <w:b/>
                <w:i/>
                <w:kern w:val="1"/>
                <w:sz w:val="20"/>
                <w:szCs w:val="20"/>
                <w:lang w:eastAsia="fa-IR" w:bidi="fa-IR"/>
              </w:rPr>
              <w:t xml:space="preserve"> </w:t>
            </w:r>
            <w:r w:rsidR="00ED0EA1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536 128</w:t>
            </w:r>
            <w:r w:rsidR="00AF0C1B" w:rsidRPr="00C24F8D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(</w:t>
            </w:r>
            <w:r w:rsidR="00ED0EA1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пятьсот тридцать шесть тысяч сто двадцать восемь</w:t>
            </w:r>
            <w:r w:rsidR="00AF0C1B" w:rsidRPr="00C24F8D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) рублей </w:t>
            </w:r>
            <w:r w:rsidR="00ED0EA1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</w:t>
            </w:r>
            <w:r w:rsidR="00AF0C1B" w:rsidRPr="00C24F8D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 коп.</w:t>
            </w:r>
            <w:r w:rsidR="007A5062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в т.ч.НДС 18%.</w:t>
            </w:r>
          </w:p>
        </w:tc>
      </w:tr>
      <w:tr w:rsidR="005D2B7B" w:rsidRPr="005D2B7B" w:rsidTr="005D2B7B">
        <w:trPr>
          <w:gridAfter w:val="1"/>
          <w:wAfter w:w="16" w:type="dxa"/>
        </w:trPr>
        <w:tc>
          <w:tcPr>
            <w:tcW w:w="709" w:type="dxa"/>
            <w:vAlign w:val="center"/>
          </w:tcPr>
          <w:p w:rsidR="005D2B7B" w:rsidRPr="005D2B7B" w:rsidRDefault="005D2B7B" w:rsidP="005D2B7B">
            <w:pPr>
              <w:tabs>
                <w:tab w:val="left" w:pos="280"/>
              </w:tabs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1.10.</w:t>
            </w:r>
          </w:p>
        </w:tc>
        <w:tc>
          <w:tcPr>
            <w:tcW w:w="9072" w:type="dxa"/>
            <w:gridSpan w:val="2"/>
          </w:tcPr>
          <w:p w:rsidR="005D2B7B" w:rsidRPr="005D2B7B" w:rsidRDefault="005D2B7B" w:rsidP="005D2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5D2B7B">
              <w:rPr>
                <w:rFonts w:ascii="Times New Roman" w:eastAsia="Calibri" w:hAnsi="Times New Roman" w:cs="Times New Roman"/>
                <w:b/>
                <w:sz w:val="25"/>
                <w:szCs w:val="25"/>
              </w:rPr>
              <w:t>Преференции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 xml:space="preserve"> – не предусмотрены.</w:t>
            </w:r>
          </w:p>
        </w:tc>
      </w:tr>
      <w:tr w:rsidR="005D2B7B" w:rsidRPr="005D2B7B" w:rsidTr="005D2B7B">
        <w:tc>
          <w:tcPr>
            <w:tcW w:w="9797" w:type="dxa"/>
            <w:gridSpan w:val="4"/>
            <w:vAlign w:val="center"/>
          </w:tcPr>
          <w:p w:rsidR="005D2B7B" w:rsidRPr="005D2B7B" w:rsidRDefault="005D2B7B" w:rsidP="005D2B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5"/>
                <w:szCs w:val="25"/>
              </w:rPr>
            </w:pPr>
            <w:r w:rsidRPr="005D2B7B">
              <w:rPr>
                <w:rFonts w:ascii="Times New Roman" w:eastAsia="Calibri" w:hAnsi="Times New Roman" w:cs="Times New Roman"/>
                <w:b/>
                <w:sz w:val="25"/>
                <w:szCs w:val="25"/>
              </w:rPr>
              <w:t>2.Сведения о запросе котировок</w:t>
            </w:r>
          </w:p>
        </w:tc>
      </w:tr>
      <w:tr w:rsidR="005D2B7B" w:rsidRPr="005D2B7B" w:rsidTr="005D2B7B">
        <w:trPr>
          <w:gridAfter w:val="1"/>
          <w:wAfter w:w="16" w:type="dxa"/>
          <w:trHeight w:val="333"/>
        </w:trPr>
        <w:tc>
          <w:tcPr>
            <w:tcW w:w="709" w:type="dxa"/>
            <w:vAlign w:val="center"/>
          </w:tcPr>
          <w:p w:rsidR="005D2B7B" w:rsidRPr="005D2B7B" w:rsidRDefault="005D2B7B" w:rsidP="005D2B7B">
            <w:pPr>
              <w:tabs>
                <w:tab w:val="left" w:pos="280"/>
              </w:tabs>
              <w:spacing w:after="0" w:line="240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2.1.</w:t>
            </w:r>
          </w:p>
        </w:tc>
        <w:tc>
          <w:tcPr>
            <w:tcW w:w="9072" w:type="dxa"/>
            <w:gridSpan w:val="2"/>
          </w:tcPr>
          <w:p w:rsidR="005D2B7B" w:rsidRPr="005D2B7B" w:rsidRDefault="005D2B7B" w:rsidP="005D2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5"/>
                <w:szCs w:val="25"/>
              </w:rPr>
            </w:pPr>
            <w:r w:rsidRPr="005D2B7B">
              <w:rPr>
                <w:rFonts w:ascii="Times New Roman" w:eastAsia="Calibri" w:hAnsi="Times New Roman" w:cs="Times New Roman"/>
                <w:b/>
                <w:sz w:val="25"/>
                <w:szCs w:val="25"/>
              </w:rPr>
              <w:t xml:space="preserve">Место поставки: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 xml:space="preserve">г. Краснодар. </w:t>
            </w:r>
            <w:r w:rsidRPr="005D2B7B">
              <w:rPr>
                <w:rFonts w:ascii="Times New Roman" w:eastAsia="Calibri" w:hAnsi="Times New Roman" w:cs="Times New Roman"/>
                <w:bCs/>
                <w:color w:val="000000"/>
                <w:sz w:val="25"/>
                <w:szCs w:val="25"/>
              </w:rPr>
              <w:t>Исполнитель</w:t>
            </w:r>
            <w:r w:rsidRPr="005D2B7B">
              <w:rPr>
                <w:rFonts w:ascii="Times New Roman" w:hAnsi="Times New Roman" w:cs="Times New Roman"/>
                <w:sz w:val="25"/>
                <w:szCs w:val="25"/>
              </w:rPr>
              <w:t xml:space="preserve"> обеспечивает отгрузку и доставку товара по адресу Заказчика или иного грузополучателя, указанного Заказчиком в Спецификации (приложение №1 к договору) или </w:t>
            </w:r>
            <w:r w:rsidRPr="005D2B7B">
              <w:rPr>
                <w:rFonts w:ascii="Times New Roman" w:eastAsia="Calibri" w:hAnsi="Times New Roman" w:cs="Times New Roman"/>
                <w:color w:val="000000"/>
                <w:sz w:val="25"/>
                <w:szCs w:val="25"/>
              </w:rPr>
              <w:t>в соответствии с требованиями Технического задания (</w:t>
            </w:r>
            <w:r w:rsidRPr="005D2B7B">
              <w:rPr>
                <w:rFonts w:ascii="Times New Roman" w:eastAsia="Calibri" w:hAnsi="Times New Roman" w:cs="Times New Roman"/>
                <w:i/>
                <w:color w:val="000000"/>
                <w:sz w:val="25"/>
                <w:szCs w:val="25"/>
              </w:rPr>
              <w:t>приложение № 7</w:t>
            </w:r>
            <w:r w:rsidRPr="005D2B7B">
              <w:rPr>
                <w:rFonts w:ascii="Times New Roman" w:eastAsia="Calibri" w:hAnsi="Times New Roman" w:cs="Times New Roman"/>
                <w:i/>
                <w:sz w:val="25"/>
                <w:szCs w:val="25"/>
              </w:rPr>
              <w:t xml:space="preserve"> к информационной карте</w:t>
            </w:r>
            <w:r w:rsidRPr="005D2B7B">
              <w:rPr>
                <w:rFonts w:ascii="Times New Roman" w:eastAsia="Calibri" w:hAnsi="Times New Roman" w:cs="Times New Roman"/>
                <w:color w:val="000000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i/>
                <w:sz w:val="25"/>
                <w:szCs w:val="25"/>
              </w:rPr>
              <w:t>Документации запроса котировок</w:t>
            </w:r>
            <w:r w:rsidRPr="005D2B7B">
              <w:rPr>
                <w:rFonts w:ascii="Times New Roman" w:eastAsia="Calibri" w:hAnsi="Times New Roman" w:cs="Times New Roman"/>
                <w:color w:val="000000"/>
                <w:sz w:val="25"/>
                <w:szCs w:val="25"/>
              </w:rPr>
              <w:t>).</w:t>
            </w:r>
          </w:p>
        </w:tc>
      </w:tr>
      <w:tr w:rsidR="005D2B7B" w:rsidRPr="005D2B7B" w:rsidTr="005D2B7B">
        <w:trPr>
          <w:gridAfter w:val="1"/>
          <w:wAfter w:w="16" w:type="dxa"/>
          <w:trHeight w:val="383"/>
        </w:trPr>
        <w:tc>
          <w:tcPr>
            <w:tcW w:w="709" w:type="dxa"/>
            <w:vAlign w:val="center"/>
          </w:tcPr>
          <w:p w:rsidR="005D2B7B" w:rsidRPr="005D2B7B" w:rsidRDefault="005D2B7B" w:rsidP="005D2B7B">
            <w:pPr>
              <w:tabs>
                <w:tab w:val="left" w:pos="280"/>
              </w:tabs>
              <w:spacing w:after="0" w:line="240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2.2.</w:t>
            </w:r>
          </w:p>
        </w:tc>
        <w:tc>
          <w:tcPr>
            <w:tcW w:w="9072" w:type="dxa"/>
            <w:gridSpan w:val="2"/>
          </w:tcPr>
          <w:p w:rsidR="005D2B7B" w:rsidRPr="005D2B7B" w:rsidRDefault="005D2B7B" w:rsidP="005D2B7B">
            <w:pPr>
              <w:spacing w:after="0" w:line="240" w:lineRule="auto"/>
              <w:ind w:right="1"/>
              <w:jc w:val="both"/>
              <w:rPr>
                <w:rFonts w:ascii="Times New Roman" w:eastAsia="Calibri" w:hAnsi="Times New Roman" w:cs="Times New Roman"/>
                <w:sz w:val="25"/>
                <w:szCs w:val="25"/>
                <w:lang w:eastAsia="ru-RU"/>
              </w:rPr>
            </w:pPr>
            <w:r w:rsidRPr="005D2B7B">
              <w:rPr>
                <w:rFonts w:ascii="Times New Roman" w:eastAsia="Calibri" w:hAnsi="Times New Roman" w:cs="Times New Roman"/>
                <w:b/>
                <w:sz w:val="25"/>
                <w:szCs w:val="25"/>
              </w:rPr>
              <w:t>Срок выполнения поставки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:</w:t>
            </w:r>
            <w:r w:rsidRPr="005D2B7B">
              <w:rPr>
                <w:rFonts w:ascii="Times New Roman" w:eastAsia="Calibri" w:hAnsi="Times New Roman" w:cs="Times New Roman"/>
                <w:bCs/>
                <w:sz w:val="25"/>
                <w:szCs w:val="25"/>
                <w:lang w:eastAsia="ru-RU"/>
              </w:rPr>
              <w:t xml:space="preserve"> Поставка выполняется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  <w:lang w:eastAsia="ru-RU"/>
              </w:rPr>
              <w:t xml:space="preserve">не позднее 10 (десяти) рабочих дней со дня получения </w:t>
            </w:r>
            <w:r w:rsidRPr="005D2B7B">
              <w:rPr>
                <w:rFonts w:ascii="Times New Roman" w:eastAsia="Calibri" w:hAnsi="Times New Roman" w:cs="Times New Roman"/>
                <w:bCs/>
                <w:sz w:val="25"/>
                <w:szCs w:val="25"/>
                <w:lang w:eastAsia="ru-RU"/>
              </w:rPr>
              <w:t xml:space="preserve">Исполнителем Заявки на поставку Товара. Заявка составляется Заказчиком в письменной форме и включает количество Товара к поставке, место поставки и дату поставки. Исполнитель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  <w:lang w:eastAsia="ru-RU"/>
              </w:rPr>
              <w:t>обеспечивает доставку и отгрузку Товара по адресу Заказчика, указанного в заявке на поставку.</w:t>
            </w:r>
          </w:p>
          <w:p w:rsidR="005D2B7B" w:rsidRPr="005D2B7B" w:rsidRDefault="005D2B7B" w:rsidP="005D2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5"/>
                <w:szCs w:val="25"/>
              </w:rPr>
            </w:pPr>
          </w:p>
          <w:p w:rsidR="005D2B7B" w:rsidRPr="005D2B7B" w:rsidRDefault="005D2B7B" w:rsidP="005D2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5"/>
                <w:szCs w:val="25"/>
              </w:rPr>
            </w:pPr>
          </w:p>
        </w:tc>
      </w:tr>
      <w:tr w:rsidR="005D2B7B" w:rsidRPr="005D2B7B" w:rsidTr="005D2B7B">
        <w:trPr>
          <w:gridAfter w:val="1"/>
          <w:wAfter w:w="16" w:type="dxa"/>
          <w:trHeight w:val="1076"/>
        </w:trPr>
        <w:tc>
          <w:tcPr>
            <w:tcW w:w="709" w:type="dxa"/>
            <w:vAlign w:val="center"/>
          </w:tcPr>
          <w:p w:rsidR="005D2B7B" w:rsidRPr="005D2B7B" w:rsidRDefault="005D2B7B" w:rsidP="005D2B7B">
            <w:pPr>
              <w:tabs>
                <w:tab w:val="left" w:pos="280"/>
              </w:tabs>
              <w:spacing w:after="0" w:line="240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2.3.</w:t>
            </w:r>
          </w:p>
        </w:tc>
        <w:tc>
          <w:tcPr>
            <w:tcW w:w="9072" w:type="dxa"/>
            <w:gridSpan w:val="2"/>
          </w:tcPr>
          <w:p w:rsidR="005D2B7B" w:rsidRPr="005D2B7B" w:rsidRDefault="005D2B7B" w:rsidP="005D2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5D2B7B">
              <w:rPr>
                <w:rFonts w:ascii="Times New Roman" w:eastAsia="Calibri" w:hAnsi="Times New Roman" w:cs="Times New Roman"/>
                <w:b/>
                <w:sz w:val="25"/>
                <w:szCs w:val="25"/>
              </w:rPr>
              <w:t>Количественные и качественные характеристики товара: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 xml:space="preserve"> </w:t>
            </w:r>
          </w:p>
          <w:p w:rsidR="005D2B7B" w:rsidRPr="005D2B7B" w:rsidRDefault="005D2B7B" w:rsidP="005D2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 xml:space="preserve">Товар должен соответствовать наименованию, перечню, количеству (объему), техническим требованиям, указанным в Техническом задании </w:t>
            </w:r>
            <w:r w:rsidRPr="005D2B7B">
              <w:rPr>
                <w:rFonts w:ascii="Times New Roman" w:eastAsia="Calibri" w:hAnsi="Times New Roman" w:cs="Times New Roman"/>
                <w:i/>
                <w:sz w:val="25"/>
                <w:szCs w:val="25"/>
              </w:rPr>
              <w:t>(Приложение № 7 к информационной карте Документации запроса котировок)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.</w:t>
            </w:r>
          </w:p>
        </w:tc>
      </w:tr>
      <w:tr w:rsidR="005D2B7B" w:rsidRPr="005D2B7B" w:rsidTr="005D2B7B">
        <w:trPr>
          <w:gridAfter w:val="1"/>
          <w:wAfter w:w="16" w:type="dxa"/>
          <w:trHeight w:val="631"/>
        </w:trPr>
        <w:tc>
          <w:tcPr>
            <w:tcW w:w="709" w:type="dxa"/>
            <w:vAlign w:val="center"/>
          </w:tcPr>
          <w:p w:rsidR="005D2B7B" w:rsidRPr="005D2B7B" w:rsidRDefault="005D2B7B" w:rsidP="005D2B7B">
            <w:pPr>
              <w:tabs>
                <w:tab w:val="left" w:pos="280"/>
              </w:tabs>
              <w:spacing w:after="0" w:line="240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2.4.</w:t>
            </w:r>
          </w:p>
        </w:tc>
        <w:tc>
          <w:tcPr>
            <w:tcW w:w="9072" w:type="dxa"/>
            <w:gridSpan w:val="2"/>
          </w:tcPr>
          <w:p w:rsidR="005D2B7B" w:rsidRPr="005D2B7B" w:rsidRDefault="005D2B7B" w:rsidP="005D2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5"/>
                <w:szCs w:val="25"/>
              </w:rPr>
            </w:pPr>
            <w:r w:rsidRPr="005D2B7B">
              <w:rPr>
                <w:rFonts w:ascii="Times New Roman" w:eastAsia="Calibri" w:hAnsi="Times New Roman" w:cs="Times New Roman"/>
                <w:b/>
                <w:sz w:val="25"/>
                <w:szCs w:val="25"/>
              </w:rPr>
              <w:t xml:space="preserve">Объем </w:t>
            </w:r>
            <w:r w:rsidR="00AF0C1B" w:rsidRPr="005D2B7B">
              <w:rPr>
                <w:rFonts w:ascii="Times New Roman" w:eastAsia="Calibri" w:hAnsi="Times New Roman" w:cs="Times New Roman"/>
                <w:b/>
                <w:sz w:val="25"/>
                <w:szCs w:val="25"/>
              </w:rPr>
              <w:t>поставки</w:t>
            </w:r>
            <w:r w:rsidR="00AF0C1B" w:rsidRPr="005D2B7B">
              <w:rPr>
                <w:rFonts w:ascii="Times New Roman" w:eastAsia="Calibri" w:hAnsi="Times New Roman" w:cs="Times New Roman"/>
                <w:b/>
                <w:color w:val="000000"/>
                <w:sz w:val="25"/>
                <w:szCs w:val="25"/>
              </w:rPr>
              <w:t xml:space="preserve">: </w:t>
            </w:r>
            <w:r w:rsidR="00AF0C1B" w:rsidRPr="005D2B7B">
              <w:rPr>
                <w:rFonts w:ascii="Times New Roman" w:eastAsia="Calibri" w:hAnsi="Times New Roman" w:cs="Times New Roman"/>
                <w:color w:val="000000"/>
                <w:sz w:val="25"/>
                <w:szCs w:val="25"/>
              </w:rPr>
              <w:t>в</w:t>
            </w:r>
            <w:r w:rsidRPr="005D2B7B">
              <w:rPr>
                <w:rFonts w:ascii="Times New Roman" w:eastAsia="Calibri" w:hAnsi="Times New Roman" w:cs="Times New Roman"/>
                <w:color w:val="000000"/>
                <w:sz w:val="25"/>
                <w:szCs w:val="25"/>
              </w:rPr>
              <w:t xml:space="preserve"> соответствии с требованиями Технического задания (</w:t>
            </w:r>
            <w:r w:rsidRPr="005D2B7B">
              <w:rPr>
                <w:rFonts w:ascii="Times New Roman" w:eastAsia="Calibri" w:hAnsi="Times New Roman" w:cs="Times New Roman"/>
                <w:i/>
                <w:color w:val="000000"/>
                <w:sz w:val="25"/>
                <w:szCs w:val="25"/>
              </w:rPr>
              <w:t>приложение № 7</w:t>
            </w:r>
            <w:r w:rsidRPr="005D2B7B">
              <w:rPr>
                <w:rFonts w:ascii="Times New Roman" w:eastAsia="Calibri" w:hAnsi="Times New Roman" w:cs="Times New Roman"/>
                <w:i/>
                <w:sz w:val="25"/>
                <w:szCs w:val="25"/>
              </w:rPr>
              <w:t xml:space="preserve"> к информационной карте Документации запроса</w:t>
            </w:r>
            <w:r w:rsidRPr="005D2B7B">
              <w:rPr>
                <w:rFonts w:ascii="Times New Roman" w:eastAsia="Calibri" w:hAnsi="Times New Roman" w:cs="Times New Roman"/>
                <w:color w:val="000000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i/>
                <w:sz w:val="25"/>
                <w:szCs w:val="25"/>
              </w:rPr>
              <w:t>котировок</w:t>
            </w:r>
            <w:r w:rsidRPr="005D2B7B">
              <w:rPr>
                <w:rFonts w:ascii="Times New Roman" w:eastAsia="Calibri" w:hAnsi="Times New Roman" w:cs="Times New Roman"/>
                <w:color w:val="000000"/>
                <w:sz w:val="25"/>
                <w:szCs w:val="25"/>
              </w:rPr>
              <w:t>).</w:t>
            </w:r>
          </w:p>
          <w:p w:rsidR="005D2B7B" w:rsidRPr="005D2B7B" w:rsidRDefault="005D2B7B" w:rsidP="002A529D">
            <w:pPr>
              <w:widowControl w:val="0"/>
              <w:shd w:val="clear" w:color="auto" w:fill="FFFFFF"/>
              <w:tabs>
                <w:tab w:val="left" w:pos="-7245"/>
              </w:tabs>
              <w:suppressAutoHyphens/>
              <w:spacing w:after="0" w:line="240" w:lineRule="auto"/>
              <w:ind w:left="-15" w:right="315" w:hanging="15"/>
              <w:jc w:val="both"/>
              <w:rPr>
                <w:rFonts w:ascii="Times New Roman" w:eastAsia="Calibri" w:hAnsi="Times New Roman" w:cs="Times New Roman"/>
                <w:b/>
                <w:bCs/>
                <w:sz w:val="25"/>
                <w:szCs w:val="25"/>
                <w:highlight w:val="yellow"/>
              </w:rPr>
            </w:pPr>
          </w:p>
        </w:tc>
      </w:tr>
      <w:tr w:rsidR="005D2B7B" w:rsidRPr="005D2B7B" w:rsidTr="005D2B7B">
        <w:tc>
          <w:tcPr>
            <w:tcW w:w="9797" w:type="dxa"/>
            <w:gridSpan w:val="4"/>
            <w:vAlign w:val="center"/>
          </w:tcPr>
          <w:p w:rsidR="005D2B7B" w:rsidRPr="005D2B7B" w:rsidRDefault="005D2B7B" w:rsidP="005D2B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5D2B7B">
              <w:rPr>
                <w:rFonts w:ascii="Times New Roman" w:eastAsia="Calibri" w:hAnsi="Times New Roman" w:cs="Times New Roman"/>
                <w:b/>
                <w:sz w:val="25"/>
                <w:szCs w:val="25"/>
              </w:rPr>
              <w:t>3. Отказ от проведения запроса котировок</w:t>
            </w:r>
          </w:p>
        </w:tc>
      </w:tr>
      <w:tr w:rsidR="005D2B7B" w:rsidRPr="005D2B7B" w:rsidTr="005D2B7B">
        <w:trPr>
          <w:gridAfter w:val="1"/>
          <w:wAfter w:w="16" w:type="dxa"/>
          <w:trHeight w:val="1345"/>
        </w:trPr>
        <w:tc>
          <w:tcPr>
            <w:tcW w:w="709" w:type="dxa"/>
            <w:vAlign w:val="center"/>
          </w:tcPr>
          <w:p w:rsidR="005D2B7B" w:rsidRPr="005D2B7B" w:rsidRDefault="005D2B7B" w:rsidP="005D2B7B">
            <w:pPr>
              <w:tabs>
                <w:tab w:val="left" w:pos="280"/>
              </w:tabs>
              <w:spacing w:after="0" w:line="240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3.1.</w:t>
            </w:r>
          </w:p>
        </w:tc>
        <w:tc>
          <w:tcPr>
            <w:tcW w:w="9072" w:type="dxa"/>
            <w:gridSpan w:val="2"/>
          </w:tcPr>
          <w:p w:rsidR="005D2B7B" w:rsidRPr="005D2B7B" w:rsidRDefault="005D2B7B" w:rsidP="005D2B7B">
            <w:pPr>
              <w:widowControl w:val="0"/>
              <w:tabs>
                <w:tab w:val="left" w:pos="1695"/>
              </w:tabs>
              <w:spacing w:after="0" w:line="312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 w:bidi="ru-RU"/>
              </w:rPr>
            </w:pPr>
            <w:r w:rsidRPr="005D2B7B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 w:bidi="ru-RU"/>
              </w:rPr>
              <w:t>Заказчик вправе принять решение об отказе от проведения запроса котировок в любое время, не неся при этом никакой ответственности перед участниками закупок, в том числе по возмещению каких-либо затрат, связанных с подготовкой и подачей котировочной заявки.</w:t>
            </w:r>
          </w:p>
          <w:p w:rsidR="005D2B7B" w:rsidRPr="005D2B7B" w:rsidRDefault="005D2B7B" w:rsidP="005D2B7B">
            <w:pPr>
              <w:widowControl w:val="0"/>
              <w:tabs>
                <w:tab w:val="left" w:pos="1695"/>
              </w:tabs>
              <w:spacing w:after="0" w:line="312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 w:bidi="ru-RU"/>
              </w:rPr>
            </w:pPr>
            <w:r w:rsidRPr="005D2B7B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 w:bidi="ru-RU"/>
              </w:rPr>
              <w:t xml:space="preserve">В случае принятия решения об отказе от проведения запроса котировок, заказчик в течение дня, следующего за днем принятия такого решения размещает сведения об отказе от проведения запроса котировок на официальном сайте Заказчика и (или) на официальном сайте </w:t>
            </w:r>
            <w:hyperlink r:id="rId37" w:history="1">
              <w:r w:rsidRPr="005D2B7B">
                <w:rPr>
                  <w:rFonts w:ascii="Times New Roman" w:eastAsia="Times New Roman" w:hAnsi="Times New Roman" w:cs="Times New Roman"/>
                  <w:color w:val="0000FF"/>
                  <w:sz w:val="25"/>
                  <w:szCs w:val="25"/>
                  <w:u w:val="single"/>
                  <w:lang w:eastAsia="ru-RU" w:bidi="ru-RU"/>
                </w:rPr>
                <w:t>www.zakupki.gov.</w:t>
              </w:r>
              <w:r w:rsidRPr="005D2B7B">
                <w:rPr>
                  <w:rFonts w:ascii="Times New Roman" w:eastAsia="Times New Roman" w:hAnsi="Times New Roman" w:cs="Times New Roman"/>
                  <w:color w:val="0000FF"/>
                  <w:sz w:val="25"/>
                  <w:szCs w:val="25"/>
                  <w:u w:val="single"/>
                  <w:lang w:val="en-US" w:eastAsia="ru-RU" w:bidi="ru-RU"/>
                </w:rPr>
                <w:t>r</w:t>
              </w:r>
              <w:r w:rsidRPr="005D2B7B">
                <w:rPr>
                  <w:rFonts w:ascii="Times New Roman" w:eastAsia="Times New Roman" w:hAnsi="Times New Roman" w:cs="Times New Roman"/>
                  <w:color w:val="0000FF"/>
                  <w:sz w:val="25"/>
                  <w:szCs w:val="25"/>
                  <w:u w:val="single"/>
                  <w:lang w:eastAsia="ru-RU" w:bidi="ru-RU"/>
                </w:rPr>
                <w:t>u</w:t>
              </w:r>
            </w:hyperlink>
            <w:r w:rsidR="00AA2F6B">
              <w:rPr>
                <w:rFonts w:ascii="Times New Roman" w:eastAsia="Times New Roman" w:hAnsi="Times New Roman" w:cs="Times New Roman"/>
                <w:color w:val="000000"/>
                <w:spacing w:val="20"/>
                <w:sz w:val="25"/>
                <w:szCs w:val="25"/>
                <w:lang w:bidi="en-US"/>
              </w:rPr>
              <w:t xml:space="preserve"> и ЭТП</w:t>
            </w:r>
            <w:r w:rsidR="00AF0C1B">
              <w:rPr>
                <w:rFonts w:ascii="Times New Roman" w:eastAsia="Times New Roman" w:hAnsi="Times New Roman" w:cs="Times New Roman"/>
                <w:color w:val="000000"/>
                <w:spacing w:val="20"/>
                <w:sz w:val="25"/>
                <w:szCs w:val="25"/>
                <w:lang w:bidi="en-US"/>
              </w:rPr>
              <w:t xml:space="preserve"> </w:t>
            </w:r>
            <w:hyperlink r:id="rId38" w:history="1">
              <w:r w:rsidR="00AF0C1B" w:rsidRPr="001E6A90">
                <w:rPr>
                  <w:rStyle w:val="a6"/>
                  <w:rFonts w:ascii="Times New Roman" w:eastAsia="Times New Roman" w:hAnsi="Times New Roman"/>
                  <w:lang w:eastAsia="ru-RU"/>
                </w:rPr>
                <w:t>http://utp.sberbank-ast.ru</w:t>
              </w:r>
            </w:hyperlink>
            <w:r w:rsidR="00AA2F6B">
              <w:rPr>
                <w:rFonts w:ascii="Times New Roman" w:eastAsia="Times New Roman" w:hAnsi="Times New Roman" w:cs="Times New Roman"/>
                <w:color w:val="000000"/>
                <w:spacing w:val="20"/>
                <w:sz w:val="25"/>
                <w:szCs w:val="25"/>
                <w:lang w:bidi="en-US"/>
              </w:rPr>
              <w:t>.</w:t>
            </w:r>
            <w:r w:rsidRPr="005D2B7B">
              <w:rPr>
                <w:rFonts w:ascii="Times New Roman" w:eastAsia="Times New Roman" w:hAnsi="Times New Roman" w:cs="Times New Roman"/>
                <w:color w:val="000000"/>
                <w:spacing w:val="20"/>
                <w:sz w:val="25"/>
                <w:szCs w:val="25"/>
                <w:lang w:bidi="en-US"/>
              </w:rPr>
              <w:t xml:space="preserve"> </w:t>
            </w:r>
            <w:r w:rsidRPr="005D2B7B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 w:bidi="ru-RU"/>
              </w:rPr>
              <w:t>Заказчик не несет обязательств или ответственности в случае не ознакомления претендентами, участниками закупок с извещением об отказе от проведения запроса котировок.</w:t>
            </w:r>
          </w:p>
          <w:p w:rsidR="005D2B7B" w:rsidRPr="005D2B7B" w:rsidRDefault="005D2B7B" w:rsidP="005D2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5"/>
                <w:szCs w:val="25"/>
              </w:rPr>
            </w:pPr>
          </w:p>
        </w:tc>
      </w:tr>
      <w:tr w:rsidR="005D2B7B" w:rsidRPr="005D2B7B" w:rsidTr="005D2B7B">
        <w:tc>
          <w:tcPr>
            <w:tcW w:w="9797" w:type="dxa"/>
            <w:gridSpan w:val="4"/>
            <w:vAlign w:val="center"/>
          </w:tcPr>
          <w:p w:rsidR="005D2B7B" w:rsidRPr="005D2B7B" w:rsidRDefault="005D2B7B" w:rsidP="005D2B7B">
            <w:pPr>
              <w:spacing w:after="0" w:line="240" w:lineRule="auto"/>
              <w:ind w:left="284"/>
              <w:jc w:val="center"/>
              <w:rPr>
                <w:rFonts w:ascii="Times New Roman" w:eastAsia="Calibri" w:hAnsi="Times New Roman" w:cs="Times New Roman"/>
                <w:b/>
                <w:sz w:val="25"/>
                <w:szCs w:val="25"/>
              </w:rPr>
            </w:pPr>
            <w:r w:rsidRPr="005D2B7B">
              <w:rPr>
                <w:rFonts w:ascii="Times New Roman" w:eastAsia="Calibri" w:hAnsi="Times New Roman" w:cs="Times New Roman"/>
                <w:b/>
                <w:sz w:val="25"/>
                <w:szCs w:val="25"/>
              </w:rPr>
              <w:t>4.Цена и порядок оплаты</w:t>
            </w:r>
          </w:p>
        </w:tc>
      </w:tr>
      <w:tr w:rsidR="005D2B7B" w:rsidRPr="005D2B7B" w:rsidTr="005D2B7B">
        <w:trPr>
          <w:gridAfter w:val="1"/>
          <w:wAfter w:w="16" w:type="dxa"/>
        </w:trPr>
        <w:tc>
          <w:tcPr>
            <w:tcW w:w="709" w:type="dxa"/>
            <w:vAlign w:val="center"/>
          </w:tcPr>
          <w:p w:rsidR="005D2B7B" w:rsidRPr="005D2B7B" w:rsidRDefault="005D2B7B" w:rsidP="005D2B7B">
            <w:pPr>
              <w:tabs>
                <w:tab w:val="left" w:pos="280"/>
              </w:tabs>
              <w:spacing w:after="0" w:line="240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4.1.</w:t>
            </w:r>
          </w:p>
        </w:tc>
        <w:tc>
          <w:tcPr>
            <w:tcW w:w="9072" w:type="dxa"/>
            <w:gridSpan w:val="2"/>
          </w:tcPr>
          <w:p w:rsidR="005D2B7B" w:rsidRPr="005D2B7B" w:rsidRDefault="005D2B7B" w:rsidP="00387F9B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5D2B7B">
              <w:rPr>
                <w:rFonts w:ascii="Times New Roman" w:eastAsia="Calibri" w:hAnsi="Times New Roman" w:cs="Times New Roman"/>
                <w:b/>
                <w:sz w:val="25"/>
                <w:szCs w:val="25"/>
              </w:rPr>
              <w:t xml:space="preserve">Начальная (максимальная) цена </w:t>
            </w:r>
            <w:r w:rsidR="009F0542" w:rsidRPr="005D2B7B">
              <w:rPr>
                <w:rFonts w:ascii="Times New Roman" w:eastAsia="Calibri" w:hAnsi="Times New Roman" w:cs="Times New Roman"/>
                <w:b/>
                <w:sz w:val="25"/>
                <w:szCs w:val="25"/>
              </w:rPr>
              <w:t>договора:</w:t>
            </w:r>
            <w:r w:rsidR="009F0542" w:rsidRPr="005D2B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A5062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536 128</w:t>
            </w:r>
            <w:r w:rsidR="007A5062" w:rsidRPr="00C24F8D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(</w:t>
            </w:r>
            <w:r w:rsidR="007A5062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пятьсот тридцать шесть тысяч сто двадцать восемь</w:t>
            </w:r>
            <w:r w:rsidR="007A5062" w:rsidRPr="00C24F8D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) рублей </w:t>
            </w:r>
            <w:r w:rsidR="007A5062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</w:t>
            </w:r>
            <w:r w:rsidR="007A5062" w:rsidRPr="00C24F8D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 коп.</w:t>
            </w:r>
            <w:r w:rsidR="007A5062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в т.ч.НДС 18%.</w:t>
            </w:r>
          </w:p>
        </w:tc>
      </w:tr>
      <w:tr w:rsidR="005D2B7B" w:rsidRPr="005D2B7B" w:rsidTr="005D2B7B">
        <w:trPr>
          <w:gridAfter w:val="1"/>
          <w:wAfter w:w="16" w:type="dxa"/>
          <w:trHeight w:val="840"/>
        </w:trPr>
        <w:tc>
          <w:tcPr>
            <w:tcW w:w="709" w:type="dxa"/>
            <w:vAlign w:val="center"/>
          </w:tcPr>
          <w:p w:rsidR="005D2B7B" w:rsidRPr="005D2B7B" w:rsidRDefault="005D2B7B" w:rsidP="005D2B7B">
            <w:pPr>
              <w:tabs>
                <w:tab w:val="left" w:pos="280"/>
              </w:tabs>
              <w:spacing w:after="0" w:line="240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4.2.</w:t>
            </w:r>
          </w:p>
        </w:tc>
        <w:tc>
          <w:tcPr>
            <w:tcW w:w="9072" w:type="dxa"/>
            <w:gridSpan w:val="2"/>
          </w:tcPr>
          <w:p w:rsidR="005D2B7B" w:rsidRPr="005D2B7B" w:rsidRDefault="005D2B7B" w:rsidP="005D2B7B">
            <w:pPr>
              <w:shd w:val="clear" w:color="auto" w:fill="FFFFFF"/>
              <w:suppressAutoHyphens/>
              <w:spacing w:after="0" w:line="240" w:lineRule="auto"/>
              <w:ind w:right="7"/>
              <w:contextualSpacing/>
              <w:jc w:val="both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5D2B7B">
              <w:rPr>
                <w:rFonts w:ascii="Times New Roman" w:eastAsia="Calibri" w:hAnsi="Times New Roman" w:cs="Times New Roman"/>
                <w:b/>
                <w:sz w:val="25"/>
                <w:szCs w:val="25"/>
              </w:rPr>
              <w:t xml:space="preserve">Порядок формирования цены – </w:t>
            </w:r>
            <w:r w:rsidRPr="005D2B7B">
              <w:rPr>
                <w:rFonts w:ascii="Times New Roman" w:hAnsi="Times New Roman"/>
                <w:bCs/>
                <w:sz w:val="25"/>
                <w:szCs w:val="25"/>
              </w:rPr>
              <w:t>Цена договора включает в себя все расходы (в том числе налоги и другие обязательные платежи), которые Исполнитель может понести при исполнении обязательств по договору, в том числе расходы на поставку, выполнение всех видов погрузочно-разгрузочных мероприятий.</w:t>
            </w:r>
          </w:p>
          <w:p w:rsidR="005D2B7B" w:rsidRPr="005D2B7B" w:rsidRDefault="005D2B7B" w:rsidP="005D2B7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5"/>
                <w:szCs w:val="25"/>
                <w:lang w:eastAsia="ru-RU"/>
              </w:rPr>
            </w:pPr>
            <w:r w:rsidRPr="005D2B7B">
              <w:rPr>
                <w:rFonts w:ascii="Times New Roman" w:eastAsia="Calibri" w:hAnsi="Times New Roman" w:cs="Times New Roman"/>
                <w:sz w:val="25"/>
                <w:szCs w:val="25"/>
                <w:lang w:eastAsia="ru-RU"/>
              </w:rPr>
              <w:t>В случае если в соответствии с действующим законодательством Российской Федерации участник запроса котировок освобождается от уплаты НДС, то в расчете цены договора должно быть указано основание освобождения от уплаты НДС.</w:t>
            </w:r>
          </w:p>
          <w:p w:rsidR="005D2B7B" w:rsidRPr="005D2B7B" w:rsidRDefault="005D2B7B" w:rsidP="005D2B7B">
            <w:pPr>
              <w:tabs>
                <w:tab w:val="left" w:pos="2310"/>
              </w:tabs>
              <w:rPr>
                <w:rFonts w:ascii="Times New Roman" w:eastAsia="Calibri" w:hAnsi="Times New Roman" w:cs="Times New Roman"/>
                <w:sz w:val="25"/>
                <w:szCs w:val="25"/>
                <w:lang w:eastAsia="ru-RU"/>
              </w:rPr>
            </w:pPr>
          </w:p>
        </w:tc>
      </w:tr>
      <w:tr w:rsidR="005D2B7B" w:rsidRPr="005D2B7B" w:rsidTr="005D2B7B">
        <w:trPr>
          <w:gridAfter w:val="1"/>
          <w:wAfter w:w="16" w:type="dxa"/>
        </w:trPr>
        <w:tc>
          <w:tcPr>
            <w:tcW w:w="709" w:type="dxa"/>
            <w:vAlign w:val="center"/>
          </w:tcPr>
          <w:p w:rsidR="005D2B7B" w:rsidRPr="005D2B7B" w:rsidRDefault="005D2B7B" w:rsidP="005D2B7B">
            <w:pPr>
              <w:tabs>
                <w:tab w:val="left" w:pos="280"/>
              </w:tabs>
              <w:spacing w:after="0" w:line="240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4.3.</w:t>
            </w:r>
          </w:p>
        </w:tc>
        <w:tc>
          <w:tcPr>
            <w:tcW w:w="9072" w:type="dxa"/>
            <w:gridSpan w:val="2"/>
          </w:tcPr>
          <w:p w:rsidR="005D2B7B" w:rsidRPr="005D2B7B" w:rsidRDefault="005D2B7B" w:rsidP="005D2B7B">
            <w:pPr>
              <w:shd w:val="clear" w:color="auto" w:fill="FFFFFF"/>
              <w:suppressAutoHyphens/>
              <w:spacing w:after="0" w:line="281" w:lineRule="exact"/>
              <w:ind w:right="7"/>
              <w:jc w:val="both"/>
              <w:rPr>
                <w:rFonts w:ascii="Times New Roman" w:eastAsia="Calibri" w:hAnsi="Times New Roman" w:cs="Times New Roman"/>
                <w:b/>
                <w:sz w:val="25"/>
                <w:szCs w:val="25"/>
              </w:rPr>
            </w:pPr>
            <w:r w:rsidRPr="005D2B7B">
              <w:rPr>
                <w:rFonts w:ascii="Times New Roman" w:eastAsia="Calibri" w:hAnsi="Times New Roman" w:cs="Times New Roman"/>
                <w:b/>
                <w:sz w:val="25"/>
                <w:szCs w:val="25"/>
              </w:rPr>
              <w:t xml:space="preserve">Сведения о валюте, используемой для формирования цены договора и расчетов с Исполнителем: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российский рубль.</w:t>
            </w:r>
          </w:p>
        </w:tc>
      </w:tr>
      <w:tr w:rsidR="005D2B7B" w:rsidRPr="005D2B7B" w:rsidTr="005D2B7B">
        <w:trPr>
          <w:gridAfter w:val="1"/>
          <w:wAfter w:w="16" w:type="dxa"/>
        </w:trPr>
        <w:tc>
          <w:tcPr>
            <w:tcW w:w="709" w:type="dxa"/>
            <w:vAlign w:val="center"/>
          </w:tcPr>
          <w:p w:rsidR="005D2B7B" w:rsidRPr="005D2B7B" w:rsidRDefault="005D2B7B" w:rsidP="005D2B7B">
            <w:pPr>
              <w:tabs>
                <w:tab w:val="left" w:pos="280"/>
              </w:tabs>
              <w:spacing w:after="0" w:line="240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4.4.</w:t>
            </w:r>
          </w:p>
        </w:tc>
        <w:tc>
          <w:tcPr>
            <w:tcW w:w="9072" w:type="dxa"/>
            <w:gridSpan w:val="2"/>
          </w:tcPr>
          <w:p w:rsidR="005D2B7B" w:rsidRPr="005D2B7B" w:rsidRDefault="005D2B7B" w:rsidP="005D2B7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5"/>
                <w:szCs w:val="25"/>
              </w:rPr>
            </w:pPr>
            <w:r w:rsidRPr="005D2B7B"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  <w:t xml:space="preserve">Форма оплаты: </w:t>
            </w:r>
            <w:r w:rsidRPr="005D2B7B">
              <w:rPr>
                <w:rFonts w:ascii="Times New Roman" w:hAnsi="Times New Roman"/>
                <w:bCs/>
                <w:sz w:val="25"/>
                <w:szCs w:val="25"/>
              </w:rPr>
              <w:t xml:space="preserve">Оплата по договору осуществляется безналичным расчётом на </w:t>
            </w:r>
            <w:r w:rsidR="004A503A" w:rsidRPr="005D2B7B">
              <w:rPr>
                <w:rFonts w:ascii="Times New Roman" w:hAnsi="Times New Roman"/>
                <w:bCs/>
                <w:sz w:val="25"/>
                <w:szCs w:val="25"/>
              </w:rPr>
              <w:t>основании платёжного</w:t>
            </w:r>
            <w:r w:rsidRPr="005D2B7B">
              <w:rPr>
                <w:rFonts w:ascii="Times New Roman" w:hAnsi="Times New Roman"/>
                <w:bCs/>
                <w:sz w:val="25"/>
                <w:szCs w:val="25"/>
              </w:rPr>
              <w:t xml:space="preserve"> поручения путём перечисления Заказчиком денежных средств на расчетный счёт Исполнителя, указанный в настоящем договоре.</w:t>
            </w:r>
          </w:p>
          <w:p w:rsidR="005D2B7B" w:rsidRPr="005D2B7B" w:rsidRDefault="005D2B7B" w:rsidP="005D2B7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5"/>
                <w:szCs w:val="25"/>
              </w:rPr>
            </w:pPr>
            <w:r w:rsidRPr="005D2B7B">
              <w:rPr>
                <w:rFonts w:ascii="Times New Roman" w:eastAsia="Calibri" w:hAnsi="Times New Roman" w:cs="Times New Roman"/>
                <w:bCs/>
                <w:sz w:val="25"/>
                <w:szCs w:val="25"/>
              </w:rPr>
              <w:t>Заказчик в течение 60 (шестидесяти) рабочих дней после поставки Товара и подписания товарной накладной перечисляет 100% суммы поставки на расчетный счет Исполнителя.</w:t>
            </w:r>
          </w:p>
          <w:p w:rsidR="005D2B7B" w:rsidRPr="005D2B7B" w:rsidRDefault="005D2B7B" w:rsidP="005D2B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</w:p>
        </w:tc>
      </w:tr>
      <w:tr w:rsidR="005D2B7B" w:rsidRPr="005D2B7B" w:rsidTr="005D2B7B">
        <w:trPr>
          <w:gridAfter w:val="1"/>
          <w:wAfter w:w="16" w:type="dxa"/>
        </w:trPr>
        <w:tc>
          <w:tcPr>
            <w:tcW w:w="709" w:type="dxa"/>
            <w:vAlign w:val="center"/>
          </w:tcPr>
          <w:p w:rsidR="005D2B7B" w:rsidRPr="005D2B7B" w:rsidRDefault="005D2B7B" w:rsidP="005D2B7B">
            <w:pPr>
              <w:tabs>
                <w:tab w:val="left" w:pos="280"/>
              </w:tabs>
              <w:spacing w:after="0" w:line="240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4.5.</w:t>
            </w:r>
          </w:p>
        </w:tc>
        <w:tc>
          <w:tcPr>
            <w:tcW w:w="9072" w:type="dxa"/>
            <w:gridSpan w:val="2"/>
          </w:tcPr>
          <w:p w:rsidR="005D2B7B" w:rsidRPr="005D2B7B" w:rsidRDefault="005D2B7B" w:rsidP="005D2B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5D2B7B"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  <w:t xml:space="preserve">Источник финансирования: 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собственные средства.</w:t>
            </w:r>
          </w:p>
        </w:tc>
      </w:tr>
      <w:tr w:rsidR="005D2B7B" w:rsidRPr="005D2B7B" w:rsidTr="005D2B7B">
        <w:tc>
          <w:tcPr>
            <w:tcW w:w="9797" w:type="dxa"/>
            <w:gridSpan w:val="4"/>
            <w:vAlign w:val="center"/>
          </w:tcPr>
          <w:p w:rsidR="005D2B7B" w:rsidRPr="005D2B7B" w:rsidRDefault="005D2B7B" w:rsidP="005D2B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5"/>
                <w:szCs w:val="25"/>
              </w:rPr>
            </w:pPr>
            <w:r w:rsidRPr="005D2B7B">
              <w:rPr>
                <w:rFonts w:ascii="Times New Roman" w:eastAsia="Calibri" w:hAnsi="Times New Roman" w:cs="Times New Roman"/>
                <w:b/>
                <w:sz w:val="25"/>
                <w:szCs w:val="25"/>
              </w:rPr>
              <w:t>5. Обеспечительные меры</w:t>
            </w:r>
          </w:p>
        </w:tc>
      </w:tr>
      <w:tr w:rsidR="005D2B7B" w:rsidRPr="005D2B7B" w:rsidTr="005D2B7B">
        <w:trPr>
          <w:gridAfter w:val="1"/>
          <w:wAfter w:w="16" w:type="dxa"/>
        </w:trPr>
        <w:tc>
          <w:tcPr>
            <w:tcW w:w="709" w:type="dxa"/>
            <w:vAlign w:val="center"/>
          </w:tcPr>
          <w:p w:rsidR="005D2B7B" w:rsidRPr="005D2B7B" w:rsidRDefault="005D2B7B" w:rsidP="005D2B7B">
            <w:pPr>
              <w:tabs>
                <w:tab w:val="left" w:pos="280"/>
              </w:tabs>
              <w:spacing w:after="0" w:line="240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5.1</w:t>
            </w:r>
          </w:p>
        </w:tc>
        <w:tc>
          <w:tcPr>
            <w:tcW w:w="9072" w:type="dxa"/>
            <w:gridSpan w:val="2"/>
          </w:tcPr>
          <w:p w:rsidR="005D2B7B" w:rsidRPr="005D2B7B" w:rsidRDefault="005D2B7B" w:rsidP="005D2B7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5D2B7B">
              <w:rPr>
                <w:rFonts w:ascii="Times New Roman" w:eastAsia="Calibri" w:hAnsi="Times New Roman" w:cs="Times New Roman"/>
                <w:b/>
                <w:sz w:val="25"/>
                <w:szCs w:val="25"/>
              </w:rPr>
              <w:t>Обеспечение заявки на участие в запросе котировок: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 xml:space="preserve"> не предусмотрено</w:t>
            </w:r>
          </w:p>
        </w:tc>
      </w:tr>
      <w:tr w:rsidR="005D2B7B" w:rsidRPr="005D2B7B" w:rsidTr="005D2B7B">
        <w:trPr>
          <w:gridAfter w:val="1"/>
          <w:wAfter w:w="16" w:type="dxa"/>
        </w:trPr>
        <w:tc>
          <w:tcPr>
            <w:tcW w:w="709" w:type="dxa"/>
            <w:vAlign w:val="center"/>
          </w:tcPr>
          <w:p w:rsidR="005D2B7B" w:rsidRPr="005D2B7B" w:rsidRDefault="005D2B7B" w:rsidP="005D2B7B">
            <w:pPr>
              <w:tabs>
                <w:tab w:val="left" w:pos="280"/>
              </w:tabs>
              <w:spacing w:after="0" w:line="240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5.2.</w:t>
            </w:r>
          </w:p>
        </w:tc>
        <w:tc>
          <w:tcPr>
            <w:tcW w:w="9072" w:type="dxa"/>
            <w:gridSpan w:val="2"/>
          </w:tcPr>
          <w:p w:rsidR="005D2B7B" w:rsidRPr="005D2B7B" w:rsidRDefault="005D2B7B" w:rsidP="005D2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5D2B7B">
              <w:rPr>
                <w:rFonts w:ascii="Times New Roman" w:eastAsia="Calibri" w:hAnsi="Times New Roman" w:cs="Times New Roman"/>
                <w:b/>
                <w:sz w:val="25"/>
                <w:szCs w:val="25"/>
              </w:rPr>
              <w:t>Обеспечение исполнения договора: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не предусмотрено</w:t>
            </w:r>
          </w:p>
        </w:tc>
      </w:tr>
      <w:tr w:rsidR="005D2B7B" w:rsidRPr="005D2B7B" w:rsidTr="005D2B7B">
        <w:tc>
          <w:tcPr>
            <w:tcW w:w="9797" w:type="dxa"/>
            <w:gridSpan w:val="4"/>
            <w:vAlign w:val="center"/>
          </w:tcPr>
          <w:p w:rsidR="005D2B7B" w:rsidRPr="005D2B7B" w:rsidRDefault="005D2B7B" w:rsidP="005D2B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5"/>
                <w:szCs w:val="25"/>
              </w:rPr>
            </w:pPr>
            <w:r w:rsidRPr="005D2B7B">
              <w:rPr>
                <w:rFonts w:ascii="Times New Roman" w:eastAsia="Calibri" w:hAnsi="Times New Roman" w:cs="Times New Roman"/>
                <w:b/>
                <w:sz w:val="25"/>
                <w:szCs w:val="25"/>
              </w:rPr>
              <w:t>6. Требования к участникам запроса котировок и перечень документов, представляемых участникам запроса котировок для подтверждения их соответствия установленным требованиям</w:t>
            </w:r>
          </w:p>
        </w:tc>
      </w:tr>
      <w:tr w:rsidR="005D2B7B" w:rsidRPr="005D2B7B" w:rsidTr="005D2B7B">
        <w:trPr>
          <w:gridAfter w:val="2"/>
          <w:wAfter w:w="27" w:type="dxa"/>
          <w:cantSplit/>
          <w:trHeight w:val="1286"/>
        </w:trPr>
        <w:tc>
          <w:tcPr>
            <w:tcW w:w="709" w:type="dxa"/>
          </w:tcPr>
          <w:p w:rsidR="005D2B7B" w:rsidRPr="005D2B7B" w:rsidRDefault="005D2B7B" w:rsidP="005D2B7B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5"/>
                <w:szCs w:val="25"/>
                <w:lang w:eastAsia="hi-IN" w:bidi="hi-IN"/>
              </w:rPr>
            </w:pPr>
            <w:r w:rsidRPr="005D2B7B">
              <w:rPr>
                <w:rFonts w:ascii="Times New Roman" w:eastAsia="Lucida Sans Unicode" w:hAnsi="Times New Roman" w:cs="Times New Roman"/>
                <w:kern w:val="1"/>
                <w:sz w:val="25"/>
                <w:szCs w:val="25"/>
                <w:lang w:eastAsia="hi-IN" w:bidi="hi-IN"/>
              </w:rPr>
              <w:t>6.1.</w:t>
            </w:r>
          </w:p>
        </w:tc>
        <w:tc>
          <w:tcPr>
            <w:tcW w:w="9061" w:type="dxa"/>
          </w:tcPr>
          <w:p w:rsidR="005D2B7B" w:rsidRPr="005D2B7B" w:rsidRDefault="005D2B7B" w:rsidP="005D2B7B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Непроведение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ликвидации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участника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запроса котировкой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–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юридического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лица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и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отсутствие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решения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арбитражного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суда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о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признании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участника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запроса котировок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-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юридического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лица,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индивидуального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предпринимателя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банкротом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и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об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открытии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конкурсного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производства;</w:t>
            </w:r>
          </w:p>
        </w:tc>
      </w:tr>
      <w:tr w:rsidR="005D2B7B" w:rsidRPr="005D2B7B" w:rsidTr="005D2B7B">
        <w:trPr>
          <w:gridAfter w:val="2"/>
          <w:wAfter w:w="27" w:type="dxa"/>
          <w:cantSplit/>
          <w:trHeight w:val="1116"/>
        </w:trPr>
        <w:tc>
          <w:tcPr>
            <w:tcW w:w="709" w:type="dxa"/>
          </w:tcPr>
          <w:p w:rsidR="005D2B7B" w:rsidRPr="005D2B7B" w:rsidRDefault="005D2B7B" w:rsidP="005D2B7B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5"/>
                <w:szCs w:val="25"/>
                <w:lang w:eastAsia="hi-IN" w:bidi="hi-IN"/>
              </w:rPr>
            </w:pPr>
            <w:r w:rsidRPr="005D2B7B">
              <w:rPr>
                <w:rFonts w:ascii="Times New Roman" w:eastAsia="Lucida Sans Unicode" w:hAnsi="Times New Roman" w:cs="Times New Roman"/>
                <w:kern w:val="1"/>
                <w:sz w:val="25"/>
                <w:szCs w:val="25"/>
                <w:lang w:eastAsia="hi-IN" w:bidi="hi-IN"/>
              </w:rPr>
              <w:t>6.2</w:t>
            </w:r>
          </w:p>
        </w:tc>
        <w:tc>
          <w:tcPr>
            <w:tcW w:w="9061" w:type="dxa"/>
          </w:tcPr>
          <w:p w:rsidR="005D2B7B" w:rsidRPr="005D2B7B" w:rsidRDefault="005D2B7B" w:rsidP="005D2B7B">
            <w:pPr>
              <w:tabs>
                <w:tab w:val="left" w:pos="279"/>
              </w:tabs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Неприостановление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деятельности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участника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запроса котировок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в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порядке,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предусмотренном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Кодексом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РФ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об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административных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правонарушениях,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на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день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подачи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заявки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на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участие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в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запросе котировок;</w:t>
            </w:r>
          </w:p>
        </w:tc>
      </w:tr>
      <w:tr w:rsidR="005D2B7B" w:rsidRPr="005D2B7B" w:rsidTr="005D2B7B">
        <w:trPr>
          <w:gridAfter w:val="2"/>
          <w:wAfter w:w="27" w:type="dxa"/>
          <w:cantSplit/>
          <w:trHeight w:val="2615"/>
        </w:trPr>
        <w:tc>
          <w:tcPr>
            <w:tcW w:w="709" w:type="dxa"/>
          </w:tcPr>
          <w:p w:rsidR="005D2B7B" w:rsidRPr="005D2B7B" w:rsidRDefault="005D2B7B" w:rsidP="005D2B7B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5"/>
                <w:szCs w:val="25"/>
                <w:lang w:eastAsia="hi-IN" w:bidi="hi-IN"/>
              </w:rPr>
            </w:pPr>
            <w:r w:rsidRPr="005D2B7B">
              <w:rPr>
                <w:rFonts w:ascii="Times New Roman" w:eastAsia="Lucida Sans Unicode" w:hAnsi="Times New Roman" w:cs="Times New Roman"/>
                <w:kern w:val="1"/>
                <w:sz w:val="25"/>
                <w:szCs w:val="25"/>
                <w:lang w:eastAsia="hi-IN" w:bidi="hi-IN"/>
              </w:rPr>
              <w:t>6.3.</w:t>
            </w:r>
          </w:p>
        </w:tc>
        <w:tc>
          <w:tcPr>
            <w:tcW w:w="9061" w:type="dxa"/>
          </w:tcPr>
          <w:p w:rsidR="005D2B7B" w:rsidRPr="005D2B7B" w:rsidRDefault="005D2B7B" w:rsidP="005D2B7B">
            <w:pPr>
              <w:tabs>
                <w:tab w:val="left" w:pos="252"/>
              </w:tabs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Отсутствие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у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участника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запроса котировок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задолженности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по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начисленным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налогам,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сборам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и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иным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обязательным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платежам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в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бюджеты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любого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уровня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или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государственные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внебюджетные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фонды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за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прошедший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календарный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год,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размер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которой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превышает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25 (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двадцать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пять)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процентов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балансовой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стоимости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активов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участника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запроса котировок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по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данным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бухгалтерской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отчетности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за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последний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завершенный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отчетный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период.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Участник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запроса котировок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считается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соответствующим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установленному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требованию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в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случае,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если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он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обжалует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наличие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указанной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задолженности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в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соответствии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с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законодательством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РФ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и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решение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по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такой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жалобе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на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день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рассмотрения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заявки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на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участие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в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запросе котировок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не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принято;</w:t>
            </w:r>
          </w:p>
        </w:tc>
      </w:tr>
      <w:tr w:rsidR="005D2B7B" w:rsidRPr="005D2B7B" w:rsidTr="005D2B7B">
        <w:trPr>
          <w:gridAfter w:val="2"/>
          <w:wAfter w:w="27" w:type="dxa"/>
          <w:cantSplit/>
        </w:trPr>
        <w:tc>
          <w:tcPr>
            <w:tcW w:w="709" w:type="dxa"/>
          </w:tcPr>
          <w:p w:rsidR="005D2B7B" w:rsidRPr="005D2B7B" w:rsidRDefault="005D2B7B" w:rsidP="005D2B7B">
            <w:pPr>
              <w:widowControl w:val="0"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5"/>
                <w:szCs w:val="25"/>
                <w:lang w:eastAsia="hi-IN" w:bidi="hi-IN"/>
              </w:rPr>
            </w:pPr>
            <w:r w:rsidRPr="005D2B7B">
              <w:rPr>
                <w:rFonts w:ascii="Times New Roman" w:eastAsia="Lucida Sans Unicode" w:hAnsi="Times New Roman" w:cs="Times New Roman"/>
                <w:kern w:val="1"/>
                <w:sz w:val="25"/>
                <w:szCs w:val="25"/>
                <w:lang w:eastAsia="hi-IN" w:bidi="hi-IN"/>
              </w:rPr>
              <w:t>6.4.</w:t>
            </w:r>
          </w:p>
        </w:tc>
        <w:tc>
          <w:tcPr>
            <w:tcW w:w="9061" w:type="dxa"/>
          </w:tcPr>
          <w:p w:rsidR="005D2B7B" w:rsidRPr="005D2B7B" w:rsidRDefault="005D2B7B" w:rsidP="005D2B7B">
            <w:pPr>
              <w:tabs>
                <w:tab w:val="left" w:pos="252"/>
              </w:tabs>
              <w:snapToGrid w:val="0"/>
              <w:spacing w:before="60" w:after="0" w:line="240" w:lineRule="auto"/>
              <w:jc w:val="both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О</w:t>
            </w:r>
            <w:r w:rsidRPr="005D2B7B">
              <w:rPr>
                <w:rFonts w:ascii="Times New Roman" w:eastAsia="Arial" w:hAnsi="Times New Roman" w:cs="Times New Roman"/>
                <w:sz w:val="25"/>
                <w:szCs w:val="25"/>
              </w:rPr>
              <w:t>тсутствие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сведений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об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участнике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запроса котировок в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реестре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недобросовестных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поставщиков,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предусмотренном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ст.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5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Arial Unicode MS" w:hAnsi="Times New Roman" w:cs="Times New Roman"/>
                <w:sz w:val="25"/>
                <w:szCs w:val="25"/>
              </w:rPr>
              <w:t>ФЗ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«О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закупках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товаров,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работ,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услуг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отдельными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видами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юридических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лиц»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№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223-ФЗ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от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18.07.2011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года</w:t>
            </w:r>
            <w:r w:rsidRPr="005D2B7B">
              <w:rPr>
                <w:rFonts w:ascii="Times New Roman" w:eastAsia="Arial" w:hAnsi="Times New Roman" w:cs="Times New Roman"/>
                <w:sz w:val="25"/>
                <w:szCs w:val="25"/>
              </w:rPr>
              <w:t>,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Arial" w:hAnsi="Times New Roman" w:cs="Times New Roman"/>
                <w:sz w:val="25"/>
                <w:szCs w:val="25"/>
              </w:rPr>
              <w:t>и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в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реестре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недобросовестных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поставщиков,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предусмотренном Федеральным Законом от 05 апреля 2013 года № 44-ФЗ «О контрактной системе в сфере закупок товаров, работ, услуг для обеспечения государственных и муниципальных нужд»;</w:t>
            </w:r>
          </w:p>
        </w:tc>
      </w:tr>
      <w:tr w:rsidR="005D2B7B" w:rsidRPr="005D2B7B" w:rsidTr="005D2B7B">
        <w:trPr>
          <w:gridAfter w:val="2"/>
          <w:wAfter w:w="27" w:type="dxa"/>
          <w:cantSplit/>
        </w:trPr>
        <w:tc>
          <w:tcPr>
            <w:tcW w:w="709" w:type="dxa"/>
          </w:tcPr>
          <w:p w:rsidR="005D2B7B" w:rsidRPr="005D2B7B" w:rsidRDefault="005D2B7B" w:rsidP="005D2B7B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5"/>
                <w:szCs w:val="25"/>
                <w:lang w:eastAsia="hi-IN" w:bidi="hi-IN"/>
              </w:rPr>
            </w:pPr>
            <w:r w:rsidRPr="005D2B7B">
              <w:rPr>
                <w:rFonts w:ascii="Times New Roman" w:eastAsia="Lucida Sans Unicode" w:hAnsi="Times New Roman" w:cs="Times New Roman"/>
                <w:kern w:val="1"/>
                <w:sz w:val="25"/>
                <w:szCs w:val="25"/>
                <w:lang w:eastAsia="hi-IN" w:bidi="hi-IN"/>
              </w:rPr>
              <w:t>6.5.</w:t>
            </w:r>
          </w:p>
        </w:tc>
        <w:tc>
          <w:tcPr>
            <w:tcW w:w="9061" w:type="dxa"/>
          </w:tcPr>
          <w:p w:rsidR="005D2B7B" w:rsidRPr="005D2B7B" w:rsidRDefault="005D2B7B" w:rsidP="005D2B7B">
            <w:pPr>
              <w:tabs>
                <w:tab w:val="left" w:pos="252"/>
              </w:tabs>
              <w:snapToGrid w:val="0"/>
              <w:spacing w:before="60" w:after="0" w:line="240" w:lineRule="auto"/>
              <w:jc w:val="both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Соответствие участника запроса котировок требованиям, устанавливаемым в соответствии с законодательством РФ к лицам, осуществляющим поставки товаров, выполнение работ, оказание услуг, являющихся предметом запроса котировок (при наличии для данного предмета закупки).</w:t>
            </w:r>
          </w:p>
        </w:tc>
      </w:tr>
      <w:tr w:rsidR="005D2B7B" w:rsidRPr="005D2B7B" w:rsidTr="005D2B7B">
        <w:trPr>
          <w:gridAfter w:val="2"/>
          <w:wAfter w:w="27" w:type="dxa"/>
          <w:cantSplit/>
        </w:trPr>
        <w:tc>
          <w:tcPr>
            <w:tcW w:w="709" w:type="dxa"/>
          </w:tcPr>
          <w:p w:rsidR="005D2B7B" w:rsidRPr="005D2B7B" w:rsidRDefault="005D2B7B" w:rsidP="005D2B7B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5"/>
                <w:szCs w:val="25"/>
                <w:lang w:eastAsia="hi-IN" w:bidi="hi-IN"/>
              </w:rPr>
            </w:pPr>
            <w:r w:rsidRPr="005D2B7B">
              <w:rPr>
                <w:rFonts w:ascii="Times New Roman" w:eastAsia="Lucida Sans Unicode" w:hAnsi="Times New Roman" w:cs="Times New Roman"/>
                <w:kern w:val="1"/>
                <w:sz w:val="25"/>
                <w:szCs w:val="25"/>
                <w:lang w:eastAsia="hi-IN" w:bidi="hi-IN"/>
              </w:rPr>
              <w:t>6.6.</w:t>
            </w:r>
          </w:p>
        </w:tc>
        <w:tc>
          <w:tcPr>
            <w:tcW w:w="9061" w:type="dxa"/>
          </w:tcPr>
          <w:p w:rsidR="005D2B7B" w:rsidRPr="005D2B7B" w:rsidRDefault="005D2B7B" w:rsidP="005D2B7B">
            <w:pPr>
              <w:tabs>
                <w:tab w:val="left" w:pos="252"/>
              </w:tabs>
              <w:snapToGrid w:val="0"/>
              <w:spacing w:before="60" w:after="0" w:line="240" w:lineRule="auto"/>
              <w:jc w:val="both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Подтверждение соответствия требова</w:t>
            </w:r>
            <w:r w:rsidR="002E3C4E">
              <w:rPr>
                <w:rFonts w:ascii="Times New Roman" w:eastAsia="Calibri" w:hAnsi="Times New Roman" w:cs="Times New Roman"/>
                <w:sz w:val="25"/>
                <w:szCs w:val="25"/>
              </w:rPr>
              <w:t>ниям, установленным пунктами 6.2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-6.5 информационной карты, производится без предоставления подтверждающих документов путем декларирования о соответствии участника закупки установленным требованиям в З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аявке на участие в открытом запросе котировок</w:t>
            </w:r>
            <w:r w:rsidRPr="005D2B7B">
              <w:rPr>
                <w:rFonts w:ascii="Calibri" w:eastAsia="Times New Roman" w:hAnsi="Calibri" w:cs="Times New Roman"/>
                <w:szCs w:val="24"/>
                <w:lang w:eastAsia="ru-RU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i/>
                <w:sz w:val="25"/>
                <w:szCs w:val="25"/>
              </w:rPr>
              <w:t>(Приложение № 1 к информационной карте Документации запроса котировок)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.</w:t>
            </w:r>
          </w:p>
          <w:p w:rsidR="005D2B7B" w:rsidRPr="005D2B7B" w:rsidRDefault="005D2B7B" w:rsidP="005D2B7B">
            <w:pPr>
              <w:tabs>
                <w:tab w:val="left" w:pos="252"/>
              </w:tabs>
              <w:snapToGrid w:val="0"/>
              <w:spacing w:before="60" w:after="0" w:line="240" w:lineRule="auto"/>
              <w:jc w:val="both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 xml:space="preserve">Подтверждение соответствия требованиям, установленным к закупаемому виду товара, работ, услуг с условиями информационной карты, производится предоставлением заверенных копий подтверждающих документов (копии лицензий, свидетельств, сертификатов, справок и т.д.) 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установлено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требованиями к содержанию документов, входящих в состав Заявки на участие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 xml:space="preserve"> в запросе котировок </w:t>
            </w:r>
            <w:r w:rsidRPr="005D2B7B">
              <w:rPr>
                <w:rFonts w:ascii="Times New Roman" w:eastAsia="Calibri" w:hAnsi="Times New Roman" w:cs="Times New Roman"/>
                <w:i/>
                <w:sz w:val="25"/>
                <w:szCs w:val="25"/>
              </w:rPr>
              <w:t>(Приложение № 1 к информационной карте Документации запроса котировок)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.</w:t>
            </w:r>
          </w:p>
          <w:p w:rsidR="005D2B7B" w:rsidRPr="005D2B7B" w:rsidRDefault="005D2B7B" w:rsidP="005D2B7B">
            <w:pPr>
              <w:tabs>
                <w:tab w:val="left" w:pos="252"/>
              </w:tabs>
              <w:snapToGrid w:val="0"/>
              <w:spacing w:before="60" w:after="0" w:line="240" w:lineRule="auto"/>
              <w:jc w:val="both"/>
              <w:rPr>
                <w:rFonts w:ascii="Times New Roman" w:eastAsia="Calibri" w:hAnsi="Times New Roman" w:cs="Times New Roman"/>
                <w:sz w:val="25"/>
                <w:szCs w:val="25"/>
              </w:rPr>
            </w:pPr>
          </w:p>
        </w:tc>
      </w:tr>
      <w:tr w:rsidR="005D2B7B" w:rsidRPr="005D2B7B" w:rsidTr="005D2B7B">
        <w:trPr>
          <w:gridAfter w:val="1"/>
          <w:wAfter w:w="16" w:type="dxa"/>
        </w:trPr>
        <w:tc>
          <w:tcPr>
            <w:tcW w:w="709" w:type="dxa"/>
            <w:vAlign w:val="center"/>
          </w:tcPr>
          <w:p w:rsidR="005D2B7B" w:rsidRPr="005D2B7B" w:rsidRDefault="005D2B7B" w:rsidP="005D2B7B">
            <w:pPr>
              <w:tabs>
                <w:tab w:val="left" w:pos="280"/>
              </w:tabs>
              <w:spacing w:after="0" w:line="240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</w:p>
        </w:tc>
        <w:tc>
          <w:tcPr>
            <w:tcW w:w="9072" w:type="dxa"/>
            <w:gridSpan w:val="2"/>
          </w:tcPr>
          <w:p w:rsidR="005D2B7B" w:rsidRPr="005D2B7B" w:rsidRDefault="005D2B7B" w:rsidP="005D2B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5"/>
                <w:szCs w:val="25"/>
              </w:rPr>
            </w:pPr>
            <w:r w:rsidRPr="005D2B7B">
              <w:rPr>
                <w:rFonts w:ascii="Times New Roman" w:eastAsia="Calibri" w:hAnsi="Times New Roman" w:cs="Times New Roman"/>
                <w:b/>
                <w:bCs/>
                <w:sz w:val="25"/>
                <w:szCs w:val="25"/>
              </w:rPr>
              <w:t>7.</w:t>
            </w:r>
            <w:r w:rsidRPr="005D2B7B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b/>
                <w:bCs/>
                <w:sz w:val="25"/>
                <w:szCs w:val="25"/>
              </w:rPr>
              <w:t>Подача</w:t>
            </w:r>
            <w:r w:rsidRPr="005D2B7B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b/>
                <w:bCs/>
                <w:sz w:val="25"/>
                <w:szCs w:val="25"/>
              </w:rPr>
              <w:t>заявок</w:t>
            </w:r>
            <w:r w:rsidRPr="005D2B7B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b/>
                <w:bCs/>
                <w:sz w:val="25"/>
                <w:szCs w:val="25"/>
              </w:rPr>
              <w:t>на</w:t>
            </w:r>
            <w:r w:rsidRPr="005D2B7B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b/>
                <w:bCs/>
                <w:sz w:val="25"/>
                <w:szCs w:val="25"/>
              </w:rPr>
              <w:t>участие</w:t>
            </w:r>
            <w:r w:rsidRPr="005D2B7B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b/>
                <w:bCs/>
                <w:sz w:val="25"/>
                <w:szCs w:val="25"/>
              </w:rPr>
              <w:t>в</w:t>
            </w:r>
            <w:r w:rsidRPr="005D2B7B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b/>
                <w:bCs/>
                <w:sz w:val="25"/>
                <w:szCs w:val="25"/>
              </w:rPr>
              <w:t>запросе котировок</w:t>
            </w:r>
          </w:p>
        </w:tc>
      </w:tr>
      <w:tr w:rsidR="005D2B7B" w:rsidRPr="005D2B7B" w:rsidTr="005D2B7B">
        <w:trPr>
          <w:gridAfter w:val="1"/>
          <w:wAfter w:w="16" w:type="dxa"/>
        </w:trPr>
        <w:tc>
          <w:tcPr>
            <w:tcW w:w="709" w:type="dxa"/>
            <w:vAlign w:val="center"/>
          </w:tcPr>
          <w:p w:rsidR="005D2B7B" w:rsidRPr="005D2B7B" w:rsidRDefault="005D2B7B" w:rsidP="005D2B7B">
            <w:pPr>
              <w:tabs>
                <w:tab w:val="left" w:pos="280"/>
              </w:tabs>
              <w:spacing w:after="0" w:line="240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8.1.</w:t>
            </w:r>
          </w:p>
        </w:tc>
        <w:tc>
          <w:tcPr>
            <w:tcW w:w="9072" w:type="dxa"/>
            <w:gridSpan w:val="2"/>
          </w:tcPr>
          <w:p w:rsidR="00AA2F6B" w:rsidRPr="00AA2F6B" w:rsidRDefault="005D2B7B" w:rsidP="00AA2F6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5D2B7B">
              <w:rPr>
                <w:rFonts w:ascii="Times New Roman" w:eastAsia="Arial Unicode MS" w:hAnsi="Times New Roman" w:cs="Times New Roman"/>
                <w:b/>
                <w:bCs/>
                <w:sz w:val="25"/>
                <w:szCs w:val="25"/>
              </w:rPr>
              <w:t>Заявки</w:t>
            </w:r>
            <w:r w:rsidRPr="005D2B7B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Arial Unicode MS" w:hAnsi="Times New Roman" w:cs="Times New Roman"/>
                <w:b/>
                <w:bCs/>
                <w:sz w:val="25"/>
                <w:szCs w:val="25"/>
              </w:rPr>
              <w:t>на</w:t>
            </w:r>
            <w:r w:rsidRPr="005D2B7B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Arial Unicode MS" w:hAnsi="Times New Roman" w:cs="Times New Roman"/>
                <w:b/>
                <w:bCs/>
                <w:sz w:val="25"/>
                <w:szCs w:val="25"/>
              </w:rPr>
              <w:t>участие</w:t>
            </w:r>
            <w:r w:rsidRPr="005D2B7B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Arial Unicode MS" w:hAnsi="Times New Roman" w:cs="Times New Roman"/>
                <w:b/>
                <w:bCs/>
                <w:sz w:val="25"/>
                <w:szCs w:val="25"/>
              </w:rPr>
              <w:t>в</w:t>
            </w:r>
            <w:r w:rsidRPr="005D2B7B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 xml:space="preserve"> запросе котировок </w:t>
            </w:r>
            <w:r w:rsidRPr="005D2B7B">
              <w:rPr>
                <w:rFonts w:ascii="Times New Roman" w:eastAsia="Arial Unicode MS" w:hAnsi="Times New Roman" w:cs="Times New Roman"/>
                <w:b/>
                <w:bCs/>
                <w:sz w:val="25"/>
                <w:szCs w:val="25"/>
              </w:rPr>
              <w:t>принимаются:</w:t>
            </w:r>
            <w:r w:rsidRPr="005D2B7B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Arial Unicode MS" w:hAnsi="Times New Roman" w:cs="Times New Roman"/>
                <w:sz w:val="25"/>
                <w:szCs w:val="25"/>
              </w:rPr>
              <w:t>с 8-00 «</w:t>
            </w:r>
            <w:r w:rsidR="00DB075D">
              <w:rPr>
                <w:rFonts w:ascii="Times New Roman" w:eastAsia="Arial Unicode MS" w:hAnsi="Times New Roman" w:cs="Times New Roman"/>
                <w:sz w:val="25"/>
                <w:szCs w:val="25"/>
              </w:rPr>
              <w:t>31</w:t>
            </w:r>
            <w:r w:rsidRPr="005D2B7B">
              <w:rPr>
                <w:rFonts w:ascii="Times New Roman" w:eastAsia="Arial Unicode MS" w:hAnsi="Times New Roman" w:cs="Times New Roman"/>
                <w:sz w:val="25"/>
                <w:szCs w:val="25"/>
              </w:rPr>
              <w:t>» августа 2016 года по 17-00 «</w:t>
            </w:r>
            <w:r w:rsidR="009F0542">
              <w:rPr>
                <w:rFonts w:ascii="Times New Roman" w:eastAsia="Arial Unicode MS" w:hAnsi="Times New Roman" w:cs="Times New Roman"/>
                <w:sz w:val="25"/>
                <w:szCs w:val="25"/>
              </w:rPr>
              <w:t>06</w:t>
            </w:r>
            <w:r w:rsidRPr="005D2B7B">
              <w:rPr>
                <w:rFonts w:ascii="Times New Roman" w:eastAsia="Arial Unicode MS" w:hAnsi="Times New Roman" w:cs="Times New Roman"/>
                <w:sz w:val="25"/>
                <w:szCs w:val="25"/>
              </w:rPr>
              <w:t xml:space="preserve">» </w:t>
            </w:r>
            <w:r w:rsidR="00806FBD">
              <w:rPr>
                <w:rFonts w:ascii="Times New Roman" w:eastAsia="Arial Unicode MS" w:hAnsi="Times New Roman" w:cs="Times New Roman"/>
                <w:sz w:val="25"/>
                <w:szCs w:val="25"/>
              </w:rPr>
              <w:t>сентября</w:t>
            </w:r>
            <w:r w:rsidRPr="005D2B7B">
              <w:rPr>
                <w:rFonts w:ascii="Times New Roman" w:eastAsia="Arial Unicode MS" w:hAnsi="Times New Roman" w:cs="Times New Roman"/>
                <w:sz w:val="25"/>
                <w:szCs w:val="25"/>
              </w:rPr>
              <w:t xml:space="preserve"> 2016 года. </w:t>
            </w:r>
            <w:r w:rsidR="00AA2F6B" w:rsidRPr="00AA2F6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Участники подают свои котировочные заявки в электронном виде на ЭТП – адрес в сети Интернет: </w:t>
            </w:r>
            <w:hyperlink r:id="rId39" w:history="1">
              <w:r w:rsidR="002E507D" w:rsidRPr="001E6A90">
                <w:rPr>
                  <w:rStyle w:val="a6"/>
                  <w:rFonts w:ascii="Times New Roman" w:eastAsia="Times New Roman" w:hAnsi="Times New Roman"/>
                  <w:lang w:eastAsia="ru-RU"/>
                </w:rPr>
                <w:t>http://utp.sberbank-ast.ru</w:t>
              </w:r>
            </w:hyperlink>
            <w:r w:rsidR="002E507D">
              <w:rPr>
                <w:rFonts w:ascii="Times New Roman" w:eastAsia="Times New Roman" w:hAnsi="Times New Roman" w:cs="Times New Roman"/>
                <w:color w:val="000000"/>
                <w:spacing w:val="20"/>
                <w:sz w:val="25"/>
                <w:szCs w:val="25"/>
                <w:lang w:bidi="en-US"/>
              </w:rPr>
              <w:t>.</w:t>
            </w:r>
          </w:p>
          <w:p w:rsidR="005D2B7B" w:rsidRPr="005D2B7B" w:rsidRDefault="00AA2F6B" w:rsidP="00AA2F6B">
            <w:pPr>
              <w:snapToGri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sz w:val="25"/>
                <w:szCs w:val="25"/>
              </w:rPr>
            </w:pPr>
            <w:r w:rsidRPr="00AA2F6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Заявка и все прилагаемые к ней документы должны быть подписаны уполномоченным лицом электронной подписью.</w:t>
            </w:r>
          </w:p>
        </w:tc>
      </w:tr>
      <w:tr w:rsidR="005D2B7B" w:rsidRPr="005D2B7B" w:rsidTr="005D2B7B">
        <w:trPr>
          <w:gridAfter w:val="1"/>
          <w:wAfter w:w="16" w:type="dxa"/>
        </w:trPr>
        <w:tc>
          <w:tcPr>
            <w:tcW w:w="709" w:type="dxa"/>
            <w:vAlign w:val="center"/>
          </w:tcPr>
          <w:p w:rsidR="005D2B7B" w:rsidRPr="005D2B7B" w:rsidRDefault="005D2B7B" w:rsidP="005D2B7B">
            <w:pPr>
              <w:tabs>
                <w:tab w:val="left" w:pos="280"/>
              </w:tabs>
              <w:spacing w:after="0" w:line="240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8.2.</w:t>
            </w:r>
          </w:p>
        </w:tc>
        <w:tc>
          <w:tcPr>
            <w:tcW w:w="9072" w:type="dxa"/>
            <w:gridSpan w:val="2"/>
          </w:tcPr>
          <w:p w:rsidR="00AA2F6B" w:rsidRPr="00AA2F6B" w:rsidRDefault="00AA2F6B" w:rsidP="00AA2F6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AA2F6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Участники подают свои котировочные заявки в электронном виде на ЭТП – адрес в сети Интернет:</w:t>
            </w:r>
            <w:r w:rsidR="002E507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hyperlink r:id="rId40" w:history="1">
              <w:r w:rsidR="002E507D" w:rsidRPr="001E6A90">
                <w:rPr>
                  <w:rStyle w:val="a6"/>
                  <w:rFonts w:ascii="Times New Roman" w:eastAsia="Times New Roman" w:hAnsi="Times New Roman"/>
                  <w:lang w:eastAsia="ru-RU"/>
                </w:rPr>
                <w:t>http://utp.sberbank-ast.ru</w:t>
              </w:r>
            </w:hyperlink>
            <w:r w:rsidR="002E507D">
              <w:rPr>
                <w:rFonts w:ascii="Times New Roman" w:eastAsia="Times New Roman" w:hAnsi="Times New Roman" w:cs="Times New Roman"/>
                <w:color w:val="000000"/>
                <w:spacing w:val="20"/>
                <w:sz w:val="25"/>
                <w:szCs w:val="25"/>
                <w:lang w:bidi="en-US"/>
              </w:rPr>
              <w:t>.</w:t>
            </w:r>
          </w:p>
          <w:p w:rsidR="005D2B7B" w:rsidRPr="005D2B7B" w:rsidRDefault="00AA2F6B" w:rsidP="00AA2F6B">
            <w:pPr>
              <w:spacing w:before="300" w:after="0" w:afterAutospacing="1" w:line="240" w:lineRule="auto"/>
              <w:ind w:right="300"/>
              <w:jc w:val="both"/>
              <w:rPr>
                <w:rFonts w:ascii="Times New Roman" w:eastAsia="Calibri" w:hAnsi="Times New Roman" w:cs="Times New Roman"/>
                <w:color w:val="333333"/>
                <w:sz w:val="25"/>
                <w:szCs w:val="25"/>
                <w:lang w:eastAsia="ru-RU"/>
              </w:rPr>
            </w:pPr>
            <w:r w:rsidRPr="00AA2F6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Заявка и все прилагаемые к ней документы должны быть подписаны уполномоченным лицом электронной подписью</w:t>
            </w:r>
            <w:r w:rsidR="005D2B7B" w:rsidRPr="00AA2F6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.</w:t>
            </w:r>
          </w:p>
        </w:tc>
      </w:tr>
      <w:tr w:rsidR="005D2B7B" w:rsidRPr="005D2B7B" w:rsidTr="005D2B7B">
        <w:tc>
          <w:tcPr>
            <w:tcW w:w="9797" w:type="dxa"/>
            <w:gridSpan w:val="4"/>
            <w:vAlign w:val="center"/>
          </w:tcPr>
          <w:p w:rsidR="005D2B7B" w:rsidRPr="005D2B7B" w:rsidRDefault="005D2B7B" w:rsidP="005D2B7B">
            <w:pPr>
              <w:tabs>
                <w:tab w:val="left" w:pos="327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5"/>
                <w:szCs w:val="25"/>
              </w:rPr>
            </w:pPr>
            <w:r w:rsidRPr="005D2B7B">
              <w:rPr>
                <w:rFonts w:ascii="Times New Roman" w:eastAsia="Calibri" w:hAnsi="Times New Roman" w:cs="Times New Roman"/>
                <w:b/>
                <w:sz w:val="25"/>
                <w:szCs w:val="25"/>
              </w:rPr>
              <w:t xml:space="preserve">9. </w:t>
            </w:r>
            <w:r w:rsidRPr="005D2B7B">
              <w:rPr>
                <w:rFonts w:ascii="Times New Roman" w:eastAsia="Calibri" w:hAnsi="Times New Roman" w:cs="Times New Roman"/>
                <w:b/>
                <w:bCs/>
                <w:sz w:val="25"/>
                <w:szCs w:val="25"/>
              </w:rPr>
              <w:t>Рассмотрение заявок на участие в запросе котировок</w:t>
            </w:r>
            <w:r w:rsidRPr="005D2B7B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b/>
                <w:bCs/>
                <w:sz w:val="25"/>
                <w:szCs w:val="25"/>
              </w:rPr>
              <w:t>подведение</w:t>
            </w:r>
            <w:r w:rsidRPr="005D2B7B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b/>
                <w:bCs/>
                <w:sz w:val="25"/>
                <w:szCs w:val="25"/>
              </w:rPr>
              <w:t>итогов, порядок и срок отзыва заявки на участие в запросе котировок</w:t>
            </w:r>
          </w:p>
        </w:tc>
      </w:tr>
      <w:tr w:rsidR="005D2B7B" w:rsidRPr="005D2B7B" w:rsidTr="005D2B7B">
        <w:trPr>
          <w:gridAfter w:val="1"/>
          <w:wAfter w:w="16" w:type="dxa"/>
        </w:trPr>
        <w:tc>
          <w:tcPr>
            <w:tcW w:w="709" w:type="dxa"/>
            <w:vAlign w:val="center"/>
          </w:tcPr>
          <w:p w:rsidR="005D2B7B" w:rsidRPr="005D2B7B" w:rsidRDefault="005D2B7B" w:rsidP="005D2B7B">
            <w:pPr>
              <w:tabs>
                <w:tab w:val="left" w:pos="280"/>
              </w:tabs>
              <w:spacing w:after="0" w:line="240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9.1.</w:t>
            </w:r>
          </w:p>
        </w:tc>
        <w:tc>
          <w:tcPr>
            <w:tcW w:w="9072" w:type="dxa"/>
            <w:gridSpan w:val="2"/>
          </w:tcPr>
          <w:p w:rsidR="005D2B7B" w:rsidRPr="00AA2F6B" w:rsidRDefault="005D2B7B" w:rsidP="00AA2F6B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5"/>
                <w:szCs w:val="25"/>
              </w:rPr>
            </w:pPr>
            <w:r w:rsidRPr="005D2B7B">
              <w:rPr>
                <w:rFonts w:ascii="Times New Roman" w:eastAsia="Calibri" w:hAnsi="Times New Roman" w:cs="Times New Roman"/>
                <w:b/>
                <w:sz w:val="25"/>
                <w:szCs w:val="25"/>
              </w:rPr>
              <w:t xml:space="preserve">Время и дата окончания срока подачи заявок: </w:t>
            </w:r>
            <w:r w:rsidR="00AA2F6B" w:rsidRPr="00AA2F6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Место и срок окончания подачи заявок на участие в запросе </w:t>
            </w:r>
            <w:r w:rsidR="00806FBD" w:rsidRPr="00AA2F6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котировок –</w:t>
            </w:r>
            <w:r w:rsidR="00AA2F6B" w:rsidRPr="00AA2F6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адрес в сети Интернет:  </w:t>
            </w:r>
            <w:hyperlink r:id="rId41" w:history="1">
              <w:r w:rsidR="00806FBD" w:rsidRPr="001E6A90">
                <w:rPr>
                  <w:rStyle w:val="a6"/>
                  <w:rFonts w:ascii="Times New Roman" w:eastAsia="Times New Roman" w:hAnsi="Times New Roman"/>
                  <w:lang w:eastAsia="ru-RU"/>
                </w:rPr>
                <w:t>http://utp.sberbank-ast.ru</w:t>
              </w:r>
            </w:hyperlink>
            <w:r w:rsidR="00806FBD">
              <w:rPr>
                <w:rFonts w:ascii="Times New Roman" w:eastAsia="Times New Roman" w:hAnsi="Times New Roman" w:cs="Times New Roman"/>
                <w:color w:val="000000"/>
                <w:spacing w:val="20"/>
                <w:sz w:val="25"/>
                <w:szCs w:val="25"/>
                <w:lang w:bidi="en-US"/>
              </w:rPr>
              <w:t>.</w:t>
            </w:r>
            <w:r w:rsidR="00AA2F6B" w:rsidRPr="00AA2F6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в автоматическом режиме после окончания приема заявок</w:t>
            </w:r>
            <w:r w:rsidR="00AA2F6B" w:rsidRPr="00AA2F6B" w:rsidDel="00196F37"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  <w:t xml:space="preserve"> </w:t>
            </w:r>
            <w:r w:rsidR="00AA2F6B" w:rsidRPr="00AA2F6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до «</w:t>
            </w:r>
            <w:r w:rsidR="00806FBD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17</w:t>
            </w:r>
            <w:r w:rsidR="00AA2F6B" w:rsidRPr="00AA2F6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» час. «00» мин. (время местное)</w:t>
            </w:r>
            <w:r w:rsidR="00AA2F6B" w:rsidRPr="00AA2F6B"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  <w:t xml:space="preserve"> </w:t>
            </w:r>
            <w:r w:rsidR="00AA2F6B" w:rsidRPr="00AA2F6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«</w:t>
            </w:r>
            <w:r w:rsidR="00806FBD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06</w:t>
            </w:r>
            <w:r w:rsidR="00AA2F6B" w:rsidRPr="00AA2F6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» </w:t>
            </w:r>
            <w:r w:rsidR="00806FBD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сентября</w:t>
            </w:r>
            <w:r w:rsidR="00AA2F6B" w:rsidRPr="00AA2F6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2016 год</w:t>
            </w:r>
            <w:r w:rsidR="00AA2F6B" w:rsidRPr="00AA2F6B">
              <w:rPr>
                <w:rFonts w:ascii="Times New Roman" w:eastAsia="Times New Roman" w:hAnsi="Times New Roman" w:cs="Times New Roman"/>
                <w:sz w:val="25"/>
                <w:szCs w:val="25"/>
                <w:lang w:val="en-US" w:eastAsia="ru-RU"/>
              </w:rPr>
              <w:t>a</w:t>
            </w:r>
            <w:r w:rsidR="00AA2F6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.</w:t>
            </w:r>
          </w:p>
        </w:tc>
      </w:tr>
      <w:tr w:rsidR="005D2B7B" w:rsidRPr="005D2B7B" w:rsidTr="005D2B7B">
        <w:trPr>
          <w:gridAfter w:val="1"/>
          <w:wAfter w:w="16" w:type="dxa"/>
        </w:trPr>
        <w:tc>
          <w:tcPr>
            <w:tcW w:w="709" w:type="dxa"/>
            <w:vAlign w:val="center"/>
          </w:tcPr>
          <w:p w:rsidR="005D2B7B" w:rsidRPr="005D2B7B" w:rsidRDefault="005D2B7B" w:rsidP="005D2B7B">
            <w:pPr>
              <w:tabs>
                <w:tab w:val="left" w:pos="280"/>
              </w:tabs>
              <w:spacing w:after="0" w:line="240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9.3.</w:t>
            </w:r>
          </w:p>
        </w:tc>
        <w:tc>
          <w:tcPr>
            <w:tcW w:w="9072" w:type="dxa"/>
            <w:gridSpan w:val="2"/>
          </w:tcPr>
          <w:p w:rsidR="00806FBD" w:rsidRDefault="005D2B7B" w:rsidP="005D2B7B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5D2B7B">
              <w:rPr>
                <w:rFonts w:ascii="Times New Roman" w:eastAsia="Times New Roman" w:hAnsi="Times New Roman" w:cs="Times New Roman"/>
                <w:b/>
                <w:bCs/>
                <w:color w:val="000000"/>
                <w:sz w:val="25"/>
                <w:szCs w:val="25"/>
              </w:rPr>
              <w:t xml:space="preserve">Место и время рассмотрения заявок: </w:t>
            </w:r>
            <w:r w:rsidR="00806FBD" w:rsidRPr="00AA2F6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(открытие доступа к поданным в форме электронных документов котировочным заявкам на участие в запросе котировок производится на ЭТП</w:t>
            </w:r>
            <w:r w:rsidR="00806FBD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</w:t>
            </w:r>
            <w:hyperlink r:id="rId42" w:history="1">
              <w:r w:rsidR="00806FBD" w:rsidRPr="001E6A90">
                <w:rPr>
                  <w:rStyle w:val="a6"/>
                  <w:rFonts w:ascii="Times New Roman" w:eastAsia="Times New Roman" w:hAnsi="Times New Roman"/>
                  <w:lang w:eastAsia="ru-RU"/>
                </w:rPr>
                <w:t>http://utp.sberbank-ast.ru</w:t>
              </w:r>
            </w:hyperlink>
            <w:r w:rsidR="00806FBD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).</w:t>
            </w:r>
          </w:p>
          <w:p w:rsidR="005D2B7B" w:rsidRPr="005D2B7B" w:rsidRDefault="005D2B7B" w:rsidP="005D2B7B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350047, Российская Федерация, г. Краснодар, ул. Красных Партизан, 75/1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.</w:t>
            </w:r>
            <w:r w:rsidRPr="005D2B7B">
              <w:rPr>
                <w:rFonts w:ascii="Times New Roman" w:eastAsia="Times New Roman" w:hAnsi="Times New Roman" w:cs="Times New Roman"/>
                <w:i/>
                <w:color w:val="000000"/>
                <w:sz w:val="25"/>
                <w:szCs w:val="25"/>
              </w:rPr>
              <w:t xml:space="preserve"> «</w:t>
            </w:r>
            <w:r w:rsidR="00806FBD">
              <w:rPr>
                <w:rFonts w:ascii="Times New Roman" w:eastAsia="Times New Roman" w:hAnsi="Times New Roman" w:cs="Times New Roman"/>
                <w:i/>
                <w:color w:val="000000"/>
                <w:sz w:val="25"/>
                <w:szCs w:val="25"/>
              </w:rPr>
              <w:t>07</w:t>
            </w:r>
            <w:r w:rsidRPr="005D2B7B">
              <w:rPr>
                <w:rFonts w:ascii="Times New Roman" w:eastAsia="Times New Roman" w:hAnsi="Times New Roman" w:cs="Times New Roman"/>
                <w:i/>
                <w:color w:val="000000"/>
                <w:sz w:val="25"/>
                <w:szCs w:val="25"/>
              </w:rPr>
              <w:t xml:space="preserve">» </w:t>
            </w:r>
            <w:r w:rsidR="00806FBD">
              <w:rPr>
                <w:rFonts w:ascii="Times New Roman" w:eastAsia="Times New Roman" w:hAnsi="Times New Roman" w:cs="Times New Roman"/>
                <w:i/>
                <w:color w:val="000000"/>
                <w:sz w:val="25"/>
                <w:szCs w:val="25"/>
              </w:rPr>
              <w:t>сентября</w:t>
            </w:r>
            <w:r w:rsidRPr="005D2B7B">
              <w:rPr>
                <w:rFonts w:ascii="Times New Roman" w:eastAsia="Times New Roman" w:hAnsi="Times New Roman" w:cs="Times New Roman"/>
                <w:i/>
                <w:color w:val="000000"/>
                <w:sz w:val="25"/>
                <w:szCs w:val="25"/>
              </w:rPr>
              <w:t xml:space="preserve"> 2016 года., 1</w:t>
            </w:r>
            <w:r w:rsidR="002E3C4E">
              <w:rPr>
                <w:rFonts w:ascii="Times New Roman" w:eastAsia="Times New Roman" w:hAnsi="Times New Roman" w:cs="Times New Roman"/>
                <w:i/>
                <w:color w:val="000000"/>
                <w:sz w:val="25"/>
                <w:szCs w:val="25"/>
              </w:rPr>
              <w:t>4</w:t>
            </w:r>
            <w:r w:rsidRPr="005D2B7B">
              <w:rPr>
                <w:rFonts w:ascii="Times New Roman" w:eastAsia="Times New Roman" w:hAnsi="Times New Roman" w:cs="Times New Roman"/>
                <w:i/>
                <w:color w:val="000000"/>
                <w:sz w:val="25"/>
                <w:szCs w:val="25"/>
              </w:rPr>
              <w:t xml:space="preserve"> часов 00 минут, по местному времени.</w:t>
            </w:r>
          </w:p>
        </w:tc>
      </w:tr>
      <w:tr w:rsidR="005D2B7B" w:rsidRPr="005D2B7B" w:rsidTr="005D2B7B">
        <w:trPr>
          <w:gridAfter w:val="1"/>
          <w:wAfter w:w="16" w:type="dxa"/>
        </w:trPr>
        <w:tc>
          <w:tcPr>
            <w:tcW w:w="709" w:type="dxa"/>
            <w:vAlign w:val="center"/>
          </w:tcPr>
          <w:p w:rsidR="005D2B7B" w:rsidRPr="005D2B7B" w:rsidRDefault="005D2B7B" w:rsidP="005D2B7B">
            <w:pPr>
              <w:tabs>
                <w:tab w:val="left" w:pos="280"/>
              </w:tabs>
              <w:spacing w:after="0" w:line="240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9.4.</w:t>
            </w:r>
          </w:p>
        </w:tc>
        <w:tc>
          <w:tcPr>
            <w:tcW w:w="9072" w:type="dxa"/>
            <w:gridSpan w:val="2"/>
          </w:tcPr>
          <w:p w:rsidR="005D2B7B" w:rsidRPr="005D2B7B" w:rsidRDefault="005D2B7B" w:rsidP="005D2B7B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5"/>
                <w:szCs w:val="25"/>
              </w:rPr>
            </w:pPr>
            <w:r w:rsidRPr="005D2B7B">
              <w:rPr>
                <w:rFonts w:ascii="Times New Roman" w:eastAsia="Calibri" w:hAnsi="Times New Roman" w:cs="Times New Roman"/>
                <w:b/>
                <w:bCs/>
                <w:sz w:val="25"/>
                <w:szCs w:val="25"/>
              </w:rPr>
              <w:t>Дата</w:t>
            </w:r>
            <w:r w:rsidRPr="005D2B7B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b/>
                <w:bCs/>
                <w:sz w:val="25"/>
                <w:szCs w:val="25"/>
              </w:rPr>
              <w:t>и</w:t>
            </w:r>
            <w:r w:rsidRPr="005D2B7B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b/>
                <w:bCs/>
                <w:sz w:val="25"/>
                <w:szCs w:val="25"/>
              </w:rPr>
              <w:t>время</w:t>
            </w:r>
            <w:r w:rsidRPr="005D2B7B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b/>
                <w:bCs/>
                <w:sz w:val="25"/>
                <w:szCs w:val="25"/>
              </w:rPr>
              <w:t>подведения</w:t>
            </w:r>
            <w:r w:rsidRPr="005D2B7B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b/>
                <w:bCs/>
                <w:sz w:val="25"/>
                <w:szCs w:val="25"/>
              </w:rPr>
              <w:t>итогов</w:t>
            </w:r>
            <w:r w:rsidRPr="005D2B7B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b/>
                <w:bCs/>
                <w:sz w:val="25"/>
                <w:szCs w:val="25"/>
              </w:rPr>
              <w:t>запроса котировок (оценки и сопоставления заявок на участие в запросе котировок):</w:t>
            </w:r>
          </w:p>
          <w:p w:rsidR="005D2B7B" w:rsidRPr="005D2B7B" w:rsidRDefault="005D2B7B" w:rsidP="005D2B7B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5"/>
                <w:szCs w:val="25"/>
              </w:rPr>
            </w:pPr>
            <w:r w:rsidRPr="005D2B7B">
              <w:rPr>
                <w:rFonts w:ascii="Times New Roman" w:eastAsia="Times New Roman" w:hAnsi="Times New Roman" w:cs="Times New Roman"/>
                <w:i/>
                <w:color w:val="000000"/>
                <w:sz w:val="25"/>
                <w:szCs w:val="25"/>
              </w:rPr>
              <w:t xml:space="preserve"> «</w:t>
            </w:r>
            <w:r w:rsidR="00806FBD">
              <w:rPr>
                <w:rFonts w:ascii="Times New Roman" w:eastAsia="Times New Roman" w:hAnsi="Times New Roman" w:cs="Times New Roman"/>
                <w:i/>
                <w:color w:val="000000"/>
                <w:sz w:val="25"/>
                <w:szCs w:val="25"/>
              </w:rPr>
              <w:t>07</w:t>
            </w:r>
            <w:r w:rsidRPr="005D2B7B">
              <w:rPr>
                <w:rFonts w:ascii="Times New Roman" w:eastAsia="Times New Roman" w:hAnsi="Times New Roman" w:cs="Times New Roman"/>
                <w:i/>
                <w:color w:val="000000"/>
                <w:sz w:val="25"/>
                <w:szCs w:val="25"/>
              </w:rPr>
              <w:t xml:space="preserve">» </w:t>
            </w:r>
            <w:r w:rsidR="00806FBD">
              <w:rPr>
                <w:rFonts w:ascii="Times New Roman" w:eastAsia="Times New Roman" w:hAnsi="Times New Roman" w:cs="Times New Roman"/>
                <w:i/>
                <w:color w:val="000000"/>
                <w:sz w:val="25"/>
                <w:szCs w:val="25"/>
              </w:rPr>
              <w:t>сентября</w:t>
            </w:r>
            <w:r w:rsidRPr="005D2B7B">
              <w:rPr>
                <w:rFonts w:ascii="Times New Roman" w:eastAsia="Times New Roman" w:hAnsi="Times New Roman" w:cs="Times New Roman"/>
                <w:i/>
                <w:color w:val="000000"/>
                <w:sz w:val="25"/>
                <w:szCs w:val="25"/>
              </w:rPr>
              <w:t xml:space="preserve"> 2016 года., 1</w:t>
            </w:r>
            <w:r w:rsidR="002E3C4E">
              <w:rPr>
                <w:rFonts w:ascii="Times New Roman" w:eastAsia="Times New Roman" w:hAnsi="Times New Roman" w:cs="Times New Roman"/>
                <w:i/>
                <w:color w:val="000000"/>
                <w:sz w:val="25"/>
                <w:szCs w:val="25"/>
              </w:rPr>
              <w:t>5</w:t>
            </w:r>
            <w:r w:rsidRPr="005D2B7B">
              <w:rPr>
                <w:rFonts w:ascii="Times New Roman" w:eastAsia="Times New Roman" w:hAnsi="Times New Roman" w:cs="Times New Roman"/>
                <w:i/>
                <w:color w:val="000000"/>
                <w:sz w:val="25"/>
                <w:szCs w:val="25"/>
              </w:rPr>
              <w:t xml:space="preserve"> часов 00 минут, по местному времени.</w:t>
            </w:r>
          </w:p>
        </w:tc>
      </w:tr>
      <w:tr w:rsidR="005D2B7B" w:rsidRPr="005D2B7B" w:rsidTr="005D2B7B">
        <w:trPr>
          <w:gridAfter w:val="1"/>
          <w:wAfter w:w="16" w:type="dxa"/>
        </w:trPr>
        <w:tc>
          <w:tcPr>
            <w:tcW w:w="709" w:type="dxa"/>
            <w:vAlign w:val="center"/>
          </w:tcPr>
          <w:p w:rsidR="005D2B7B" w:rsidRPr="005D2B7B" w:rsidRDefault="005D2B7B" w:rsidP="005D2B7B">
            <w:pPr>
              <w:tabs>
                <w:tab w:val="left" w:pos="280"/>
              </w:tabs>
              <w:spacing w:after="0" w:line="240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9.5.</w:t>
            </w:r>
          </w:p>
        </w:tc>
        <w:tc>
          <w:tcPr>
            <w:tcW w:w="9072" w:type="dxa"/>
            <w:gridSpan w:val="2"/>
          </w:tcPr>
          <w:p w:rsidR="005D2B7B" w:rsidRPr="005D2B7B" w:rsidRDefault="005D2B7B" w:rsidP="005D2B7B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5"/>
                <w:szCs w:val="25"/>
              </w:rPr>
            </w:pPr>
            <w:r w:rsidRPr="005D2B7B">
              <w:rPr>
                <w:rFonts w:ascii="Times New Roman" w:eastAsia="Calibri" w:hAnsi="Times New Roman" w:cs="Times New Roman"/>
                <w:b/>
                <w:bCs/>
                <w:sz w:val="25"/>
                <w:szCs w:val="25"/>
              </w:rPr>
              <w:t>Место</w:t>
            </w:r>
            <w:r w:rsidRPr="005D2B7B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b/>
                <w:bCs/>
                <w:sz w:val="25"/>
                <w:szCs w:val="25"/>
              </w:rPr>
              <w:t>подведения</w:t>
            </w:r>
            <w:r w:rsidRPr="005D2B7B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b/>
                <w:bCs/>
                <w:sz w:val="25"/>
                <w:szCs w:val="25"/>
              </w:rPr>
              <w:t>итогов</w:t>
            </w:r>
            <w:r w:rsidRPr="005D2B7B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b/>
                <w:bCs/>
                <w:sz w:val="25"/>
                <w:szCs w:val="25"/>
              </w:rPr>
              <w:t>запроса котировок (оценки и сопоставления заявок):</w:t>
            </w:r>
          </w:p>
          <w:p w:rsidR="005D2B7B" w:rsidRPr="005D2B7B" w:rsidRDefault="005D2B7B" w:rsidP="005D2B7B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350047, Российская Федерация, г. Краснодар, ул. Красных Партизан, 75/1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.</w:t>
            </w:r>
          </w:p>
        </w:tc>
      </w:tr>
      <w:tr w:rsidR="005D2B7B" w:rsidRPr="005D2B7B" w:rsidTr="005D2B7B">
        <w:trPr>
          <w:gridAfter w:val="1"/>
          <w:wAfter w:w="16" w:type="dxa"/>
        </w:trPr>
        <w:tc>
          <w:tcPr>
            <w:tcW w:w="709" w:type="dxa"/>
            <w:vAlign w:val="center"/>
          </w:tcPr>
          <w:p w:rsidR="005D2B7B" w:rsidRPr="005D2B7B" w:rsidRDefault="005D2B7B" w:rsidP="005D2B7B">
            <w:pPr>
              <w:tabs>
                <w:tab w:val="left" w:pos="280"/>
              </w:tabs>
              <w:spacing w:after="0" w:line="240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9.6.</w:t>
            </w:r>
          </w:p>
        </w:tc>
        <w:tc>
          <w:tcPr>
            <w:tcW w:w="9072" w:type="dxa"/>
            <w:gridSpan w:val="2"/>
          </w:tcPr>
          <w:p w:rsidR="005D2B7B" w:rsidRPr="005D2B7B" w:rsidRDefault="005D2B7B" w:rsidP="005D2B7B">
            <w:pPr>
              <w:tabs>
                <w:tab w:val="left" w:pos="327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5D2B7B">
              <w:rPr>
                <w:rFonts w:ascii="Times New Roman" w:eastAsia="Calibri" w:hAnsi="Times New Roman" w:cs="Times New Roman"/>
                <w:b/>
                <w:sz w:val="25"/>
                <w:szCs w:val="25"/>
              </w:rPr>
              <w:t xml:space="preserve">Порядок и срок отзыва заявки на участие в запросе котировок: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в соответствии с действующим Положением о закупках товаров, ра</w:t>
            </w:r>
            <w:r w:rsidR="00AA2F6B">
              <w:rPr>
                <w:rFonts w:ascii="Times New Roman" w:eastAsia="Calibri" w:hAnsi="Times New Roman" w:cs="Times New Roman"/>
                <w:sz w:val="25"/>
                <w:szCs w:val="25"/>
              </w:rPr>
              <w:t xml:space="preserve">бот, услуг для нужд </w:t>
            </w:r>
            <w:r w:rsidR="00806FBD">
              <w:rPr>
                <w:rFonts w:ascii="Times New Roman" w:eastAsia="Calibri" w:hAnsi="Times New Roman" w:cs="Times New Roman"/>
                <w:sz w:val="25"/>
                <w:szCs w:val="25"/>
              </w:rPr>
              <w:t>АО</w:t>
            </w:r>
            <w:r w:rsidR="00AA2F6B">
              <w:rPr>
                <w:rFonts w:ascii="Times New Roman" w:eastAsia="Calibri" w:hAnsi="Times New Roman" w:cs="Times New Roman"/>
                <w:sz w:val="25"/>
                <w:szCs w:val="25"/>
              </w:rPr>
              <w:t xml:space="preserve"> «</w:t>
            </w:r>
            <w:r w:rsidR="00806FBD">
              <w:rPr>
                <w:rFonts w:ascii="Times New Roman" w:eastAsia="Calibri" w:hAnsi="Times New Roman" w:cs="Times New Roman"/>
                <w:sz w:val="25"/>
                <w:szCs w:val="25"/>
              </w:rPr>
              <w:t>РТСК</w:t>
            </w:r>
            <w:r w:rsidR="00AA2F6B">
              <w:rPr>
                <w:rFonts w:ascii="Times New Roman" w:eastAsia="Calibri" w:hAnsi="Times New Roman" w:cs="Times New Roman"/>
                <w:sz w:val="25"/>
                <w:szCs w:val="25"/>
              </w:rPr>
              <w:t xml:space="preserve">» </w:t>
            </w:r>
          </w:p>
        </w:tc>
      </w:tr>
      <w:tr w:rsidR="005D2B7B" w:rsidRPr="005D2B7B" w:rsidTr="005D2B7B">
        <w:tc>
          <w:tcPr>
            <w:tcW w:w="9797" w:type="dxa"/>
            <w:gridSpan w:val="4"/>
            <w:vAlign w:val="center"/>
          </w:tcPr>
          <w:p w:rsidR="005D2B7B" w:rsidRPr="005D2B7B" w:rsidRDefault="005D2B7B" w:rsidP="005D2B7B">
            <w:pPr>
              <w:tabs>
                <w:tab w:val="left" w:pos="327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5"/>
                <w:szCs w:val="25"/>
              </w:rPr>
            </w:pPr>
            <w:r w:rsidRPr="005D2B7B">
              <w:rPr>
                <w:rFonts w:ascii="Times New Roman" w:eastAsia="Calibri" w:hAnsi="Times New Roman" w:cs="Times New Roman"/>
                <w:b/>
                <w:sz w:val="25"/>
                <w:szCs w:val="25"/>
              </w:rPr>
              <w:t>9.1. Порядок определения победителя запроса котировок</w:t>
            </w:r>
          </w:p>
        </w:tc>
      </w:tr>
      <w:tr w:rsidR="005D2B7B" w:rsidRPr="005D2B7B" w:rsidTr="005D2B7B">
        <w:trPr>
          <w:gridAfter w:val="1"/>
          <w:wAfter w:w="16" w:type="dxa"/>
        </w:trPr>
        <w:tc>
          <w:tcPr>
            <w:tcW w:w="709" w:type="dxa"/>
            <w:vAlign w:val="center"/>
          </w:tcPr>
          <w:p w:rsidR="005D2B7B" w:rsidRPr="005D2B7B" w:rsidRDefault="005D2B7B" w:rsidP="005D2B7B">
            <w:pPr>
              <w:tabs>
                <w:tab w:val="left" w:pos="280"/>
              </w:tabs>
              <w:spacing w:after="0" w:line="240" w:lineRule="auto"/>
              <w:ind w:right="-12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9.1.1</w:t>
            </w:r>
          </w:p>
        </w:tc>
        <w:tc>
          <w:tcPr>
            <w:tcW w:w="9072" w:type="dxa"/>
            <w:gridSpan w:val="2"/>
          </w:tcPr>
          <w:p w:rsidR="005D2B7B" w:rsidRPr="005D2B7B" w:rsidRDefault="005D2B7B" w:rsidP="005D2B7B">
            <w:pPr>
              <w:tabs>
                <w:tab w:val="left" w:pos="327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Победитель запроса котировок определяется по решению Комиссии как допущенный участник, предложивший наилучшие условия по цене исполнения договора.</w:t>
            </w:r>
          </w:p>
        </w:tc>
      </w:tr>
      <w:tr w:rsidR="005D2B7B" w:rsidRPr="005D2B7B" w:rsidTr="005D2B7B">
        <w:tc>
          <w:tcPr>
            <w:tcW w:w="9797" w:type="dxa"/>
            <w:gridSpan w:val="4"/>
            <w:vAlign w:val="center"/>
          </w:tcPr>
          <w:p w:rsidR="005D2B7B" w:rsidRPr="005D2B7B" w:rsidRDefault="005D2B7B" w:rsidP="005D2B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5"/>
                <w:szCs w:val="25"/>
                <w:highlight w:val="yellow"/>
              </w:rPr>
            </w:pPr>
            <w:r w:rsidRPr="005D2B7B">
              <w:rPr>
                <w:rFonts w:ascii="Times New Roman" w:eastAsia="Calibri" w:hAnsi="Times New Roman" w:cs="Times New Roman"/>
                <w:b/>
                <w:sz w:val="25"/>
                <w:szCs w:val="25"/>
              </w:rPr>
              <w:t>10. Заключение договора</w:t>
            </w:r>
          </w:p>
        </w:tc>
      </w:tr>
      <w:tr w:rsidR="005D2B7B" w:rsidRPr="005D2B7B" w:rsidTr="005D2B7B">
        <w:trPr>
          <w:gridAfter w:val="1"/>
          <w:wAfter w:w="16" w:type="dxa"/>
        </w:trPr>
        <w:tc>
          <w:tcPr>
            <w:tcW w:w="709" w:type="dxa"/>
            <w:vAlign w:val="center"/>
          </w:tcPr>
          <w:p w:rsidR="005D2B7B" w:rsidRPr="005D2B7B" w:rsidRDefault="005D2B7B" w:rsidP="005D2B7B">
            <w:pPr>
              <w:tabs>
                <w:tab w:val="left" w:pos="280"/>
              </w:tabs>
              <w:spacing w:after="0" w:line="240" w:lineRule="auto"/>
              <w:ind w:left="-105" w:firstLine="105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10.1</w:t>
            </w:r>
          </w:p>
        </w:tc>
        <w:tc>
          <w:tcPr>
            <w:tcW w:w="9072" w:type="dxa"/>
            <w:gridSpan w:val="2"/>
          </w:tcPr>
          <w:p w:rsidR="005D2B7B" w:rsidRPr="005D2B7B" w:rsidRDefault="005D2B7B" w:rsidP="005D2B7B">
            <w:pPr>
              <w:tabs>
                <w:tab w:val="left" w:pos="540"/>
              </w:tabs>
              <w:snapToGrid w:val="0"/>
              <w:spacing w:before="60" w:after="0" w:line="240" w:lineRule="auto"/>
              <w:jc w:val="both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 xml:space="preserve">Заказчик подписывает с победителем </w:t>
            </w:r>
            <w:r w:rsidR="00B42BA7"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закупки договор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 xml:space="preserve"> на условиях, содержащейся в заявке, представленной победителем закупки не позднее 20 (двадцати) рабочих дней после  завершения закупки и оформления протокола. </w:t>
            </w:r>
          </w:p>
        </w:tc>
      </w:tr>
      <w:tr w:rsidR="005D2B7B" w:rsidRPr="005D2B7B" w:rsidTr="005D2B7B">
        <w:trPr>
          <w:gridAfter w:val="1"/>
          <w:wAfter w:w="16" w:type="dxa"/>
        </w:trPr>
        <w:tc>
          <w:tcPr>
            <w:tcW w:w="709" w:type="dxa"/>
            <w:vAlign w:val="center"/>
          </w:tcPr>
          <w:p w:rsidR="005D2B7B" w:rsidRPr="005D2B7B" w:rsidRDefault="005D2B7B" w:rsidP="005D2B7B">
            <w:pPr>
              <w:tabs>
                <w:tab w:val="left" w:pos="280"/>
              </w:tabs>
              <w:spacing w:after="0" w:line="240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10.2</w:t>
            </w:r>
          </w:p>
        </w:tc>
        <w:tc>
          <w:tcPr>
            <w:tcW w:w="9072" w:type="dxa"/>
            <w:gridSpan w:val="2"/>
          </w:tcPr>
          <w:p w:rsidR="005D2B7B" w:rsidRPr="005D2B7B" w:rsidRDefault="005D2B7B" w:rsidP="005D2B7B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Договор заключается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в</w:t>
            </w:r>
            <w:r w:rsidR="002D7E65">
              <w:rPr>
                <w:rFonts w:ascii="Times New Roman" w:eastAsia="Calibri" w:hAnsi="Times New Roman" w:cs="Times New Roman"/>
                <w:sz w:val="25"/>
                <w:szCs w:val="25"/>
              </w:rPr>
              <w:t xml:space="preserve"> электронном виде на ЭТП </w:t>
            </w:r>
            <w:r w:rsidR="00E00FDF">
              <w:rPr>
                <w:rFonts w:ascii="Times New Roman" w:eastAsia="Calibri" w:hAnsi="Times New Roman" w:cs="Times New Roman"/>
                <w:sz w:val="25"/>
                <w:szCs w:val="25"/>
              </w:rPr>
              <w:t xml:space="preserve">в </w:t>
            </w:r>
            <w:r w:rsidR="00E00FDF"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>соответствии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с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документацией запроса котировок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и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на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условиях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проекта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договора,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приложенного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к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документации запроса котировок.</w:t>
            </w:r>
          </w:p>
        </w:tc>
      </w:tr>
      <w:tr w:rsidR="005D2B7B" w:rsidRPr="005D2B7B" w:rsidTr="005D2B7B">
        <w:trPr>
          <w:gridAfter w:val="1"/>
          <w:wAfter w:w="16" w:type="dxa"/>
        </w:trPr>
        <w:tc>
          <w:tcPr>
            <w:tcW w:w="709" w:type="dxa"/>
            <w:vAlign w:val="center"/>
          </w:tcPr>
          <w:p w:rsidR="005D2B7B" w:rsidRPr="005D2B7B" w:rsidRDefault="005D2B7B" w:rsidP="005D2B7B">
            <w:pPr>
              <w:tabs>
                <w:tab w:val="left" w:pos="280"/>
              </w:tabs>
              <w:spacing w:after="0" w:line="240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10.3</w:t>
            </w:r>
          </w:p>
        </w:tc>
        <w:tc>
          <w:tcPr>
            <w:tcW w:w="9072" w:type="dxa"/>
            <w:gridSpan w:val="2"/>
          </w:tcPr>
          <w:p w:rsidR="005D2B7B" w:rsidRPr="005D2B7B" w:rsidRDefault="005D2B7B" w:rsidP="005D2B7B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В случае если победитель запроса котировок признан уклонившимся от заключения договора, Заказчик вправе обратиться в суд с требованием о понуждении победителя запроса котировок заключить договора, а также о возмещении убытков, причиненных уклонением от заключения договора, либо заключить договор с участником, предложившим лучшие условия по исполнению договора после победителя, на условиях проекта договора, прилагаемого к документации о запросе котировок, по цене, предложенной данным участником.</w:t>
            </w:r>
          </w:p>
          <w:p w:rsidR="005D2B7B" w:rsidRPr="005D2B7B" w:rsidRDefault="005D2B7B" w:rsidP="005D2B7B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В случае если участник запроса котировок, с которым заключается договор при уклонении победителя запроса котировок от заключения договора, признан уклонившимся от заключения договора, Заказчик вправе обратиться в суд с требованием о понуждении указанного участника запроса котировок заключить договор и о возмещении убытков, причиненных уклонением от заключения договора.</w:t>
            </w:r>
          </w:p>
        </w:tc>
      </w:tr>
      <w:tr w:rsidR="005D2B7B" w:rsidRPr="005D2B7B" w:rsidTr="005D2B7B">
        <w:trPr>
          <w:gridAfter w:val="1"/>
          <w:wAfter w:w="16" w:type="dxa"/>
        </w:trPr>
        <w:tc>
          <w:tcPr>
            <w:tcW w:w="709" w:type="dxa"/>
            <w:vAlign w:val="center"/>
          </w:tcPr>
          <w:p w:rsidR="005D2B7B" w:rsidRPr="005D2B7B" w:rsidRDefault="005D2B7B" w:rsidP="005D2B7B">
            <w:pPr>
              <w:tabs>
                <w:tab w:val="left" w:pos="280"/>
              </w:tabs>
              <w:spacing w:after="0" w:line="240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10.4</w:t>
            </w:r>
          </w:p>
        </w:tc>
        <w:tc>
          <w:tcPr>
            <w:tcW w:w="9072" w:type="dxa"/>
            <w:gridSpan w:val="2"/>
          </w:tcPr>
          <w:p w:rsidR="005D2B7B" w:rsidRPr="005D2B7B" w:rsidRDefault="005D2B7B" w:rsidP="005D2B7B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Выбор победителя запроса котировок или принятие решения о закупке у единственного источника не влечет обязанности Заказчика заключить договор с таким участником запроса котировок.</w:t>
            </w:r>
          </w:p>
        </w:tc>
      </w:tr>
      <w:tr w:rsidR="005D2B7B" w:rsidRPr="005D2B7B" w:rsidTr="005D2B7B">
        <w:tc>
          <w:tcPr>
            <w:tcW w:w="9797" w:type="dxa"/>
            <w:gridSpan w:val="4"/>
            <w:vAlign w:val="center"/>
          </w:tcPr>
          <w:p w:rsidR="005D2B7B" w:rsidRPr="005D2B7B" w:rsidRDefault="005D2B7B" w:rsidP="005D2B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5"/>
                <w:szCs w:val="25"/>
              </w:rPr>
            </w:pPr>
            <w:r w:rsidRPr="005D2B7B">
              <w:rPr>
                <w:rFonts w:ascii="Times New Roman" w:eastAsia="Calibri" w:hAnsi="Times New Roman" w:cs="Times New Roman"/>
                <w:b/>
                <w:sz w:val="25"/>
                <w:szCs w:val="25"/>
              </w:rPr>
              <w:t>11. Изменение и расторжение договора</w:t>
            </w:r>
          </w:p>
        </w:tc>
      </w:tr>
      <w:tr w:rsidR="005D2B7B" w:rsidRPr="005D2B7B" w:rsidTr="005D2B7B">
        <w:trPr>
          <w:gridAfter w:val="1"/>
          <w:wAfter w:w="16" w:type="dxa"/>
        </w:trPr>
        <w:tc>
          <w:tcPr>
            <w:tcW w:w="709" w:type="dxa"/>
            <w:vAlign w:val="center"/>
          </w:tcPr>
          <w:p w:rsidR="005D2B7B" w:rsidRPr="005D2B7B" w:rsidRDefault="005D2B7B" w:rsidP="005D2B7B">
            <w:pPr>
              <w:tabs>
                <w:tab w:val="left" w:pos="280"/>
              </w:tabs>
              <w:spacing w:after="0" w:line="240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11.1</w:t>
            </w:r>
          </w:p>
        </w:tc>
        <w:tc>
          <w:tcPr>
            <w:tcW w:w="9072" w:type="dxa"/>
            <w:gridSpan w:val="2"/>
          </w:tcPr>
          <w:p w:rsidR="005D2B7B" w:rsidRPr="005D2B7B" w:rsidRDefault="005D2B7B" w:rsidP="005D2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 xml:space="preserve">Изменение и расторжение договора производится в случаях и порядке, установленном в прилагаемом </w:t>
            </w:r>
            <w:r w:rsidR="00B42BA7"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к настоящей документации проекту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 xml:space="preserve"> договора.</w:t>
            </w:r>
          </w:p>
          <w:p w:rsidR="005D2B7B" w:rsidRPr="005D2B7B" w:rsidRDefault="005D2B7B" w:rsidP="005D2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 xml:space="preserve"> 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  <w:lang w:eastAsia="ar-SA"/>
              </w:rPr>
              <w:t xml:space="preserve">В ходе исполнения договора, заключенного по результатам </w:t>
            </w:r>
            <w:r w:rsidR="00E82DC6" w:rsidRPr="005D2B7B">
              <w:rPr>
                <w:rFonts w:ascii="Times New Roman" w:eastAsia="Times New Roman" w:hAnsi="Times New Roman" w:cs="Times New Roman"/>
                <w:sz w:val="25"/>
                <w:szCs w:val="25"/>
                <w:lang w:eastAsia="ar-SA"/>
              </w:rPr>
              <w:t>закупки, стороны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  <w:lang w:eastAsia="ar-SA"/>
              </w:rPr>
              <w:t xml:space="preserve"> вправе договориться об изменении объема, цены закупаемых товаров, работ, услуг или сроков исполнения договора по сравнению с указанными </w:t>
            </w:r>
            <w:r w:rsidR="00B42BA7" w:rsidRPr="005D2B7B">
              <w:rPr>
                <w:rFonts w:ascii="Times New Roman" w:eastAsia="Times New Roman" w:hAnsi="Times New Roman" w:cs="Times New Roman"/>
                <w:sz w:val="25"/>
                <w:szCs w:val="25"/>
                <w:lang w:eastAsia="ar-SA"/>
              </w:rPr>
              <w:t>в документации</w:t>
            </w:r>
            <w:r w:rsidRPr="005D2B7B">
              <w:rPr>
                <w:rFonts w:ascii="Times New Roman" w:eastAsia="Times New Roman" w:hAnsi="Times New Roman" w:cs="Times New Roman"/>
                <w:sz w:val="25"/>
                <w:szCs w:val="25"/>
                <w:lang w:eastAsia="ar-SA"/>
              </w:rPr>
              <w:t xml:space="preserve"> о закупке и в протоколе, составленном по результатам закупки. При изменении договора, заключенного по результатам проведенных торгов, иных способов закупки, не может нарушаться антимонопольное законодательство</w:t>
            </w: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.</w:t>
            </w:r>
          </w:p>
          <w:p w:rsidR="005D2B7B" w:rsidRPr="005D2B7B" w:rsidRDefault="005D2B7B" w:rsidP="005D2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В случае если при заключении или исполнении договора изменяются объем, цена закупаемых товаров, работ, услуг или сроки исполнения договора по сравнению с указанными в протоколе, составленном по результатам запроса цен, Заказчик не позднее чем в течение 10 десяти дней со дня внесения изменений в договор размещает на Официальном сайте информацию об изменении договора с указанием измененных условий.</w:t>
            </w:r>
          </w:p>
        </w:tc>
      </w:tr>
      <w:tr w:rsidR="005D2B7B" w:rsidRPr="005D2B7B" w:rsidTr="005D2B7B">
        <w:tc>
          <w:tcPr>
            <w:tcW w:w="9797" w:type="dxa"/>
            <w:gridSpan w:val="4"/>
            <w:vAlign w:val="center"/>
          </w:tcPr>
          <w:p w:rsidR="005D2B7B" w:rsidRPr="005D2B7B" w:rsidRDefault="005D2B7B" w:rsidP="005D2B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5"/>
                <w:szCs w:val="25"/>
              </w:rPr>
            </w:pPr>
            <w:r w:rsidRPr="005D2B7B">
              <w:rPr>
                <w:rFonts w:ascii="Times New Roman" w:eastAsia="Calibri" w:hAnsi="Times New Roman" w:cs="Times New Roman"/>
                <w:b/>
                <w:sz w:val="25"/>
                <w:szCs w:val="25"/>
              </w:rPr>
              <w:t>12. Разъяснение итогов запроса котировок</w:t>
            </w:r>
          </w:p>
        </w:tc>
      </w:tr>
      <w:tr w:rsidR="005D2B7B" w:rsidRPr="005D2B7B" w:rsidTr="005D2B7B">
        <w:trPr>
          <w:gridAfter w:val="1"/>
          <w:wAfter w:w="16" w:type="dxa"/>
        </w:trPr>
        <w:tc>
          <w:tcPr>
            <w:tcW w:w="709" w:type="dxa"/>
            <w:vAlign w:val="center"/>
          </w:tcPr>
          <w:p w:rsidR="005D2B7B" w:rsidRPr="005D2B7B" w:rsidRDefault="005D2B7B" w:rsidP="005D2B7B">
            <w:pPr>
              <w:tabs>
                <w:tab w:val="left" w:pos="280"/>
              </w:tabs>
              <w:spacing w:after="0" w:line="240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12.1</w:t>
            </w:r>
          </w:p>
        </w:tc>
        <w:tc>
          <w:tcPr>
            <w:tcW w:w="9072" w:type="dxa"/>
            <w:gridSpan w:val="2"/>
          </w:tcPr>
          <w:p w:rsidR="005D2B7B" w:rsidRPr="005D2B7B" w:rsidRDefault="005D2B7B" w:rsidP="005D2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В течение трех дней после размещения протокола оценки и сопоставления заявок на участие в запросе котировок Заказчиком принимаются от участников запроса котировок письменные запросы о разъяснении результатов запроса котировок, оформленных в виде официального документа на имя Председателя закупочной комиссии.</w:t>
            </w:r>
          </w:p>
          <w:p w:rsidR="005D2B7B" w:rsidRPr="005D2B7B" w:rsidRDefault="005D2B7B" w:rsidP="005D2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В течение 3 (трех) дней со дня поступления такого запроса Заказчик предоставляет участнику, от которого получен запрос, официальные разъяснения.</w:t>
            </w:r>
          </w:p>
          <w:p w:rsidR="005D2B7B" w:rsidRPr="005D2B7B" w:rsidRDefault="005D2B7B" w:rsidP="005D2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5"/>
                <w:szCs w:val="25"/>
              </w:rPr>
            </w:pPr>
          </w:p>
        </w:tc>
      </w:tr>
      <w:tr w:rsidR="005D2B7B" w:rsidRPr="005D2B7B" w:rsidTr="005D2B7B">
        <w:tc>
          <w:tcPr>
            <w:tcW w:w="9797" w:type="dxa"/>
            <w:gridSpan w:val="4"/>
            <w:vAlign w:val="center"/>
          </w:tcPr>
          <w:p w:rsidR="005D2B7B" w:rsidRPr="005D2B7B" w:rsidRDefault="005D2B7B" w:rsidP="005D2B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5D2B7B">
              <w:rPr>
                <w:rFonts w:ascii="Times New Roman" w:eastAsia="Calibri" w:hAnsi="Times New Roman" w:cs="Times New Roman"/>
                <w:b/>
                <w:sz w:val="25"/>
                <w:szCs w:val="25"/>
              </w:rPr>
              <w:t>13. Последствия признания запроса котировок несостоявшимся</w:t>
            </w:r>
          </w:p>
        </w:tc>
      </w:tr>
      <w:tr w:rsidR="005D2B7B" w:rsidRPr="005D2B7B" w:rsidTr="005D2B7B">
        <w:trPr>
          <w:gridAfter w:val="1"/>
          <w:wAfter w:w="16" w:type="dxa"/>
        </w:trPr>
        <w:tc>
          <w:tcPr>
            <w:tcW w:w="709" w:type="dxa"/>
            <w:vAlign w:val="center"/>
          </w:tcPr>
          <w:p w:rsidR="005D2B7B" w:rsidRPr="005D2B7B" w:rsidRDefault="005D2B7B" w:rsidP="005D2B7B">
            <w:pPr>
              <w:tabs>
                <w:tab w:val="left" w:pos="280"/>
              </w:tabs>
              <w:spacing w:after="0" w:line="240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13.1</w:t>
            </w:r>
          </w:p>
        </w:tc>
        <w:tc>
          <w:tcPr>
            <w:tcW w:w="9072" w:type="dxa"/>
            <w:gridSpan w:val="2"/>
          </w:tcPr>
          <w:p w:rsidR="005D2B7B" w:rsidRPr="005D2B7B" w:rsidRDefault="005D2B7B" w:rsidP="005D2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В случае если по окончании срока подачи заявок на участие в запросе котировок подана только одна заявка на участие в запросе котировок или не подано ни одной заявки на участие в запросе котировок – запрос котировок признается несостоявшимся.</w:t>
            </w:r>
          </w:p>
          <w:p w:rsidR="005D2B7B" w:rsidRPr="005D2B7B" w:rsidRDefault="005D2B7B" w:rsidP="005D2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В случае если все участники запроса котировок, которые обязаны заключить договор при уклонении победителя запроса котировок или иного участника запроса котировок, с которым заключается договор, признан уклонившимися от заключения договора - запрос котировок признается несостоявшимся.</w:t>
            </w:r>
          </w:p>
        </w:tc>
      </w:tr>
      <w:tr w:rsidR="005D2B7B" w:rsidRPr="005D2B7B" w:rsidTr="005D2B7B">
        <w:trPr>
          <w:gridAfter w:val="1"/>
          <w:wAfter w:w="16" w:type="dxa"/>
        </w:trPr>
        <w:tc>
          <w:tcPr>
            <w:tcW w:w="709" w:type="dxa"/>
            <w:vAlign w:val="center"/>
          </w:tcPr>
          <w:p w:rsidR="005D2B7B" w:rsidRPr="005D2B7B" w:rsidRDefault="005D2B7B" w:rsidP="005D2B7B">
            <w:pPr>
              <w:tabs>
                <w:tab w:val="left" w:pos="280"/>
              </w:tabs>
              <w:spacing w:after="0" w:line="240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13.2</w:t>
            </w:r>
          </w:p>
        </w:tc>
        <w:tc>
          <w:tcPr>
            <w:tcW w:w="9072" w:type="dxa"/>
            <w:gridSpan w:val="2"/>
          </w:tcPr>
          <w:p w:rsidR="005D2B7B" w:rsidRPr="005D2B7B" w:rsidRDefault="005D2B7B" w:rsidP="005D2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>В случае если только одна заявка на участие в запросе котировок и участник запроса котировок, ее подавший, соответствует требованиям и условиям, предусмотренным документацией о запросе котировок, закупочная комиссия принимает решение:</w:t>
            </w:r>
          </w:p>
          <w:p w:rsidR="005D2B7B" w:rsidRPr="005D2B7B" w:rsidRDefault="005D2B7B" w:rsidP="005D2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5D2B7B">
              <w:rPr>
                <w:rFonts w:ascii="Times New Roman" w:eastAsia="Calibri" w:hAnsi="Times New Roman" w:cs="Times New Roman"/>
                <w:sz w:val="25"/>
                <w:szCs w:val="25"/>
              </w:rPr>
              <w:t xml:space="preserve">- о закупке у единственного источника, т.е. о заключении договора с участником запроса котировок, подавшим такую заявку, на условиях документации о запросе котировок, подавшим такую заявку, проекта договора, по цене, указанной в заявке такого участника. </w:t>
            </w:r>
          </w:p>
        </w:tc>
      </w:tr>
    </w:tbl>
    <w:p w:rsidR="005D2B7B" w:rsidRPr="005D2B7B" w:rsidRDefault="005D2B7B" w:rsidP="005D2B7B">
      <w:pPr>
        <w:spacing w:after="0" w:line="240" w:lineRule="auto"/>
        <w:jc w:val="right"/>
        <w:rPr>
          <w:rFonts w:ascii="Times New Roman" w:eastAsia="Arial Unicode MS" w:hAnsi="Times New Roman" w:cs="Times New Roman"/>
          <w:b/>
        </w:rPr>
      </w:pPr>
    </w:p>
    <w:p w:rsidR="005D2B7B" w:rsidRPr="005D2B7B" w:rsidRDefault="005D2B7B" w:rsidP="005D2B7B">
      <w:pPr>
        <w:spacing w:after="0" w:line="240" w:lineRule="auto"/>
        <w:jc w:val="right"/>
        <w:rPr>
          <w:rFonts w:ascii="Times New Roman" w:eastAsia="Arial Unicode MS" w:hAnsi="Times New Roman" w:cs="Times New Roman"/>
          <w:b/>
        </w:rPr>
      </w:pPr>
    </w:p>
    <w:p w:rsidR="005D2B7B" w:rsidRPr="005D2B7B" w:rsidRDefault="005D2B7B" w:rsidP="005D2B7B">
      <w:pPr>
        <w:spacing w:after="0" w:line="240" w:lineRule="auto"/>
        <w:jc w:val="right"/>
        <w:rPr>
          <w:rFonts w:ascii="Times New Roman" w:eastAsia="Calibri" w:hAnsi="Times New Roman" w:cs="Times New Roman"/>
          <w:b/>
        </w:rPr>
      </w:pPr>
      <w:r w:rsidRPr="005D2B7B">
        <w:rPr>
          <w:rFonts w:ascii="Times New Roman" w:eastAsia="Arial Unicode MS" w:hAnsi="Times New Roman" w:cs="Times New Roman"/>
          <w:b/>
        </w:rPr>
        <w:t>Приложение № 1 к информационной карте</w:t>
      </w:r>
    </w:p>
    <w:p w:rsidR="005D2B7B" w:rsidRPr="005D2B7B" w:rsidRDefault="005D2B7B" w:rsidP="005D2B7B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5D2B7B" w:rsidRPr="005D2B7B" w:rsidRDefault="005D2B7B" w:rsidP="005D2B7B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5D2B7B" w:rsidRPr="005D2B7B" w:rsidRDefault="005D2B7B" w:rsidP="005D2B7B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5D2B7B" w:rsidRPr="005D2B7B" w:rsidRDefault="005D2B7B" w:rsidP="005D2B7B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5D2B7B" w:rsidRPr="005D2B7B" w:rsidRDefault="005D2B7B" w:rsidP="005D2B7B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5D2B7B" w:rsidRPr="005D2B7B" w:rsidRDefault="005D2B7B" w:rsidP="005D2B7B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5D2B7B" w:rsidRPr="005D2B7B" w:rsidRDefault="005D2B7B" w:rsidP="005D2B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5D2B7B">
        <w:rPr>
          <w:rFonts w:ascii="Times New Roman" w:eastAsia="Times New Roman" w:hAnsi="Times New Roman" w:cs="Times New Roman"/>
          <w:b/>
          <w:lang w:eastAsia="ru-RU"/>
        </w:rPr>
        <w:t>Форма заявки на участие в запросе котировок</w:t>
      </w:r>
    </w:p>
    <w:p w:rsidR="005D2B7B" w:rsidRPr="005D2B7B" w:rsidRDefault="005D2B7B" w:rsidP="005D2B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5D2B7B" w:rsidRPr="005D2B7B" w:rsidRDefault="005D2B7B" w:rsidP="005D2B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5D2B7B" w:rsidRPr="005D2B7B" w:rsidRDefault="005D2B7B" w:rsidP="005D2B7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5D2B7B">
        <w:rPr>
          <w:rFonts w:ascii="Times New Roman" w:eastAsia="Times New Roman" w:hAnsi="Times New Roman" w:cs="Times New Roman"/>
          <w:lang w:eastAsia="ru-RU"/>
        </w:rPr>
        <w:t>Дата ___________ № ___________</w:t>
      </w:r>
      <w:r w:rsidRPr="005D2B7B">
        <w:rPr>
          <w:rFonts w:ascii="Times New Roman" w:eastAsia="Times New Roman" w:hAnsi="Times New Roman" w:cs="Times New Roman"/>
          <w:lang w:eastAsia="ru-RU"/>
        </w:rPr>
        <w:tab/>
      </w:r>
      <w:r w:rsidRPr="005D2B7B">
        <w:rPr>
          <w:rFonts w:ascii="Times New Roman" w:eastAsia="Times New Roman" w:hAnsi="Times New Roman" w:cs="Times New Roman"/>
          <w:lang w:eastAsia="ru-RU"/>
        </w:rPr>
        <w:tab/>
        <w:t xml:space="preserve"> </w:t>
      </w:r>
      <w:r w:rsidRPr="005D2B7B">
        <w:rPr>
          <w:rFonts w:ascii="Times New Roman" w:eastAsia="Times New Roman" w:hAnsi="Times New Roman" w:cs="Times New Roman"/>
          <w:lang w:eastAsia="ru-RU"/>
        </w:rPr>
        <w:tab/>
        <w:t xml:space="preserve"> </w:t>
      </w:r>
      <w:r w:rsidRPr="005D2B7B">
        <w:rPr>
          <w:rFonts w:ascii="Times New Roman" w:eastAsia="Times New Roman" w:hAnsi="Times New Roman" w:cs="Times New Roman"/>
          <w:lang w:eastAsia="ru-RU"/>
        </w:rPr>
        <w:tab/>
      </w:r>
      <w:r w:rsidRPr="005D2B7B">
        <w:rPr>
          <w:rFonts w:ascii="Times New Roman" w:eastAsia="Times New Roman" w:hAnsi="Times New Roman" w:cs="Times New Roman"/>
          <w:lang w:eastAsia="ru-RU"/>
        </w:rPr>
        <w:tab/>
        <w:t xml:space="preserve">Генеральному </w:t>
      </w:r>
      <w:r w:rsidRPr="005D2B7B">
        <w:rPr>
          <w:rFonts w:ascii="Times New Roman" w:eastAsia="Calibri" w:hAnsi="Times New Roman" w:cs="Times New Roman"/>
        </w:rPr>
        <w:t xml:space="preserve">Директору </w:t>
      </w:r>
      <w:r w:rsidR="002E3C4E">
        <w:rPr>
          <w:rFonts w:ascii="Times New Roman" w:eastAsia="Calibri" w:hAnsi="Times New Roman" w:cs="Times New Roman"/>
        </w:rPr>
        <w:t>ООО</w:t>
      </w:r>
      <w:r w:rsidRPr="005D2B7B">
        <w:rPr>
          <w:rFonts w:ascii="Times New Roman" w:eastAsia="Calibri" w:hAnsi="Times New Roman" w:cs="Times New Roman"/>
        </w:rPr>
        <w:t>«</w:t>
      </w:r>
      <w:r w:rsidR="002E3C4E">
        <w:rPr>
          <w:rFonts w:ascii="Times New Roman" w:eastAsia="Calibri" w:hAnsi="Times New Roman" w:cs="Times New Roman"/>
        </w:rPr>
        <w:t>ЮТЭП</w:t>
      </w:r>
      <w:r w:rsidRPr="005D2B7B">
        <w:rPr>
          <w:rFonts w:ascii="Times New Roman" w:eastAsia="Calibri" w:hAnsi="Times New Roman" w:cs="Times New Roman"/>
        </w:rPr>
        <w:t>»</w:t>
      </w:r>
    </w:p>
    <w:p w:rsidR="005D2B7B" w:rsidRPr="005D2B7B" w:rsidRDefault="005D2B7B" w:rsidP="005D2B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lang w:eastAsia="ru-RU"/>
        </w:rPr>
      </w:pPr>
      <w:r w:rsidRPr="005D2B7B">
        <w:rPr>
          <w:rFonts w:ascii="Times New Roman" w:eastAsia="Calibri" w:hAnsi="Times New Roman" w:cs="Times New Roman"/>
        </w:rPr>
        <w:t>А.</w:t>
      </w:r>
      <w:r w:rsidR="00546C50">
        <w:rPr>
          <w:rFonts w:ascii="Times New Roman" w:eastAsia="Calibri" w:hAnsi="Times New Roman" w:cs="Times New Roman"/>
        </w:rPr>
        <w:t>А</w:t>
      </w:r>
      <w:r w:rsidRPr="005D2B7B">
        <w:rPr>
          <w:rFonts w:ascii="Times New Roman" w:eastAsia="Calibri" w:hAnsi="Times New Roman" w:cs="Times New Roman"/>
        </w:rPr>
        <w:t>.</w:t>
      </w:r>
      <w:r w:rsidR="00546C50">
        <w:rPr>
          <w:rFonts w:ascii="Times New Roman" w:eastAsia="Calibri" w:hAnsi="Times New Roman" w:cs="Times New Roman"/>
        </w:rPr>
        <w:t>Матунину</w:t>
      </w:r>
    </w:p>
    <w:p w:rsidR="005D2B7B" w:rsidRPr="005D2B7B" w:rsidRDefault="005D2B7B" w:rsidP="005D2B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5D2B7B" w:rsidRPr="005D2B7B" w:rsidRDefault="005D2B7B" w:rsidP="005D2B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5D2B7B">
        <w:rPr>
          <w:rFonts w:ascii="Times New Roman" w:eastAsia="Times New Roman" w:hAnsi="Times New Roman" w:cs="Times New Roman"/>
          <w:b/>
          <w:lang w:eastAsia="ru-RU"/>
        </w:rPr>
        <w:t>Заявка на участие в запросе котировок</w:t>
      </w:r>
    </w:p>
    <w:p w:rsidR="005D2B7B" w:rsidRPr="005D2B7B" w:rsidRDefault="005D2B7B" w:rsidP="005D2B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5D2B7B">
        <w:rPr>
          <w:rFonts w:ascii="Times New Roman" w:eastAsia="Times New Roman" w:hAnsi="Times New Roman" w:cs="Times New Roman"/>
          <w:lang w:eastAsia="ru-RU"/>
        </w:rPr>
        <w:t>Заявка участника запроса котировок должна содержать:</w:t>
      </w:r>
    </w:p>
    <w:p w:rsidR="005D2B7B" w:rsidRPr="005D2B7B" w:rsidRDefault="005D2B7B" w:rsidP="005D2B7B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D2B7B">
        <w:rPr>
          <w:rFonts w:ascii="Times New Roman" w:eastAsia="Times New Roman" w:hAnsi="Times New Roman" w:cs="Times New Roman"/>
          <w:lang w:eastAsia="ru-RU"/>
        </w:rPr>
        <w:t>Сведения об участнике запроса котировок;</w:t>
      </w:r>
    </w:p>
    <w:p w:rsidR="005D2B7B" w:rsidRPr="005D2B7B" w:rsidRDefault="005D2B7B" w:rsidP="005D2B7B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D2B7B">
        <w:rPr>
          <w:rFonts w:ascii="Times New Roman" w:eastAsia="Times New Roman" w:hAnsi="Times New Roman" w:cs="Times New Roman"/>
          <w:lang w:eastAsia="ru-RU"/>
        </w:rPr>
        <w:t>Предложение участника запроса котировок.</w:t>
      </w:r>
    </w:p>
    <w:p w:rsidR="005D2B7B" w:rsidRPr="005D2B7B" w:rsidRDefault="005D2B7B" w:rsidP="005D2B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5D2B7B" w:rsidRPr="005D2B7B" w:rsidRDefault="005D2B7B" w:rsidP="005D2B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5D2B7B">
        <w:rPr>
          <w:rFonts w:ascii="Times New Roman" w:eastAsia="Times New Roman" w:hAnsi="Times New Roman" w:cs="Times New Roman"/>
          <w:b/>
          <w:lang w:eastAsia="ru-RU"/>
        </w:rPr>
        <w:t>Сведения об участнике запроса котировок</w:t>
      </w:r>
    </w:p>
    <w:tbl>
      <w:tblPr>
        <w:tblpPr w:leftFromText="180" w:rightFromText="180" w:vertAnchor="text" w:horzAnchor="margin" w:tblpY="32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5954"/>
        <w:gridCol w:w="3118"/>
      </w:tblGrid>
      <w:tr w:rsidR="005D2B7B" w:rsidRPr="005D2B7B" w:rsidTr="005D2B7B">
        <w:trPr>
          <w:trHeight w:val="98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B7B" w:rsidRPr="005D2B7B" w:rsidRDefault="005D2B7B" w:rsidP="005D2B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B7B">
              <w:rPr>
                <w:rFonts w:ascii="Times New Roman" w:eastAsia="Times New Roman" w:hAnsi="Times New Roman" w:cs="Times New Roman"/>
                <w:lang w:eastAsia="ru-RU"/>
              </w:rPr>
              <w:t>№ п/п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B7B" w:rsidRPr="005D2B7B" w:rsidRDefault="005D2B7B" w:rsidP="005D2B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B7B">
              <w:rPr>
                <w:rFonts w:ascii="Times New Roman" w:eastAsia="Times New Roman" w:hAnsi="Times New Roman" w:cs="Times New Roman"/>
                <w:lang w:eastAsia="ru-RU"/>
              </w:rPr>
              <w:t>Требования, предъявляемые к наличию заявке сведений об участнике закупки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B7B" w:rsidRPr="005D2B7B" w:rsidRDefault="005D2B7B" w:rsidP="005D2B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B7B">
              <w:rPr>
                <w:rFonts w:ascii="Times New Roman" w:eastAsia="Times New Roman" w:hAnsi="Times New Roman" w:cs="Times New Roman"/>
                <w:lang w:eastAsia="ru-RU"/>
              </w:rPr>
              <w:t>Сведения об участнике закупки</w:t>
            </w:r>
          </w:p>
        </w:tc>
      </w:tr>
      <w:tr w:rsidR="005D2B7B" w:rsidRPr="005D2B7B" w:rsidTr="005D2B7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B7B">
              <w:rPr>
                <w:rFonts w:ascii="Times New Roman" w:eastAsia="Times New Roman" w:hAnsi="Times New Roman" w:cs="Times New Roman"/>
                <w:lang w:eastAsia="ru-RU"/>
              </w:rPr>
              <w:t>Фирменное наименование (для юридического лица)</w:t>
            </w:r>
          </w:p>
          <w:p w:rsidR="005D2B7B" w:rsidRPr="005D2B7B" w:rsidRDefault="005D2B7B" w:rsidP="005D2B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B7B">
              <w:rPr>
                <w:rFonts w:ascii="Times New Roman" w:eastAsia="Times New Roman" w:hAnsi="Times New Roman" w:cs="Times New Roman"/>
                <w:lang w:eastAsia="ru-RU"/>
              </w:rPr>
              <w:t>Фамилия, имя, отчество (для физического лица)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5D2B7B" w:rsidRPr="005D2B7B" w:rsidTr="005D2B7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B7B">
              <w:rPr>
                <w:rFonts w:ascii="Times New Roman" w:eastAsia="Times New Roman" w:hAnsi="Times New Roman" w:cs="Times New Roman"/>
                <w:lang w:eastAsia="ru-RU"/>
              </w:rPr>
              <w:t>Организационно - правовая форма (для юридического лица)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5D2B7B" w:rsidRPr="005D2B7B" w:rsidTr="005D2B7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B7B">
              <w:rPr>
                <w:rFonts w:ascii="Times New Roman" w:eastAsia="Times New Roman" w:hAnsi="Times New Roman" w:cs="Times New Roman"/>
                <w:lang w:eastAsia="ru-RU"/>
              </w:rPr>
              <w:t>Адрес места нахождения (для юридического лица)</w:t>
            </w:r>
          </w:p>
          <w:p w:rsidR="005D2B7B" w:rsidRPr="005D2B7B" w:rsidRDefault="005D2B7B" w:rsidP="005D2B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B7B">
              <w:rPr>
                <w:rFonts w:ascii="Times New Roman" w:eastAsia="Times New Roman" w:hAnsi="Times New Roman" w:cs="Times New Roman"/>
                <w:lang w:eastAsia="ru-RU"/>
              </w:rPr>
              <w:t>Почтовый адрес (адрес, по которому будут направляться уведомления и документы по запросу котировок)</w:t>
            </w:r>
          </w:p>
          <w:p w:rsidR="005D2B7B" w:rsidRPr="005D2B7B" w:rsidRDefault="005D2B7B" w:rsidP="005D2B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B7B">
              <w:rPr>
                <w:rFonts w:ascii="Times New Roman" w:eastAsia="Times New Roman" w:hAnsi="Times New Roman" w:cs="Times New Roman"/>
                <w:lang w:eastAsia="ru-RU"/>
              </w:rPr>
              <w:t>(для юридического лица)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5D2B7B" w:rsidRPr="005D2B7B" w:rsidTr="005D2B7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B7B">
              <w:rPr>
                <w:rFonts w:ascii="Times New Roman" w:eastAsia="Times New Roman" w:hAnsi="Times New Roman" w:cs="Times New Roman"/>
                <w:lang w:eastAsia="ru-RU"/>
              </w:rPr>
              <w:t>Паспортные данные:</w:t>
            </w:r>
          </w:p>
          <w:p w:rsidR="005D2B7B" w:rsidRPr="005D2B7B" w:rsidRDefault="005D2B7B" w:rsidP="005D2B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B7B">
              <w:rPr>
                <w:rFonts w:ascii="Times New Roman" w:eastAsia="Times New Roman" w:hAnsi="Times New Roman" w:cs="Times New Roman"/>
                <w:lang w:eastAsia="ru-RU"/>
              </w:rPr>
              <w:t>Серия, номер, кем и когда выдан</w:t>
            </w:r>
          </w:p>
          <w:p w:rsidR="005D2B7B" w:rsidRPr="005D2B7B" w:rsidRDefault="005D2B7B" w:rsidP="005D2B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B7B">
              <w:rPr>
                <w:rFonts w:ascii="Times New Roman" w:eastAsia="Times New Roman" w:hAnsi="Times New Roman" w:cs="Times New Roman"/>
                <w:lang w:eastAsia="ru-RU"/>
              </w:rPr>
              <w:t>(для физического лица)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5D2B7B" w:rsidRPr="005D2B7B" w:rsidTr="005D2B7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B7B">
              <w:rPr>
                <w:rFonts w:ascii="Times New Roman" w:eastAsia="Times New Roman" w:hAnsi="Times New Roman" w:cs="Times New Roman"/>
                <w:lang w:eastAsia="ru-RU"/>
              </w:rPr>
              <w:t>Сведения о месте жительства (адрес, по которому будут направляться уведомления и документы по запросу котировок)</w:t>
            </w:r>
          </w:p>
          <w:p w:rsidR="005D2B7B" w:rsidRPr="005D2B7B" w:rsidRDefault="005D2B7B" w:rsidP="005D2B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B7B">
              <w:rPr>
                <w:rFonts w:ascii="Times New Roman" w:eastAsia="Times New Roman" w:hAnsi="Times New Roman" w:cs="Times New Roman"/>
                <w:lang w:eastAsia="ru-RU"/>
              </w:rPr>
              <w:t>(для физического лица)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5D2B7B" w:rsidRPr="005D2B7B" w:rsidTr="005D2B7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Cs/>
              </w:rPr>
            </w:pPr>
            <w:r w:rsidRPr="005D2B7B">
              <w:rPr>
                <w:rFonts w:ascii="Times New Roman" w:eastAsia="Calibri" w:hAnsi="Times New Roman" w:cs="Times New Roman"/>
                <w:bCs/>
              </w:rPr>
              <w:t>6.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tabs>
                <w:tab w:val="left" w:pos="72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5D2B7B">
              <w:rPr>
                <w:rFonts w:ascii="Times New Roman" w:eastAsia="Calibri" w:hAnsi="Times New Roman" w:cs="Times New Roman"/>
              </w:rPr>
              <w:t>Номер  телефона (с кодом) Участника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5D2B7B" w:rsidRPr="005D2B7B" w:rsidTr="005D2B7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Cs/>
              </w:rPr>
            </w:pPr>
            <w:r w:rsidRPr="005D2B7B">
              <w:rPr>
                <w:rFonts w:ascii="Times New Roman" w:eastAsia="Calibri" w:hAnsi="Times New Roman" w:cs="Times New Roman"/>
                <w:bCs/>
              </w:rPr>
              <w:t>7.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tabs>
                <w:tab w:val="left" w:pos="72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5D2B7B">
              <w:rPr>
                <w:rFonts w:ascii="Times New Roman" w:eastAsia="Calibri" w:hAnsi="Times New Roman" w:cs="Times New Roman"/>
              </w:rPr>
              <w:t>Номер  факса (с кодом) Участника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5D2B7B" w:rsidRPr="005D2B7B" w:rsidTr="005D2B7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Cs/>
              </w:rPr>
            </w:pPr>
            <w:r w:rsidRPr="005D2B7B">
              <w:rPr>
                <w:rFonts w:ascii="Times New Roman" w:eastAsia="Calibri" w:hAnsi="Times New Roman" w:cs="Times New Roman"/>
                <w:bCs/>
              </w:rPr>
              <w:t>8.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tabs>
                <w:tab w:val="left" w:pos="72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5D2B7B">
              <w:rPr>
                <w:rFonts w:ascii="Times New Roman" w:eastAsia="Calibri" w:hAnsi="Times New Roman" w:cs="Times New Roman"/>
              </w:rPr>
              <w:t>Адрес электронной почты Участника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5D2B7B" w:rsidRPr="005D2B7B" w:rsidTr="005D2B7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Cs/>
              </w:rPr>
            </w:pPr>
            <w:r w:rsidRPr="005D2B7B">
              <w:rPr>
                <w:rFonts w:ascii="Times New Roman" w:eastAsia="Calibri" w:hAnsi="Times New Roman" w:cs="Times New Roman"/>
                <w:bCs/>
              </w:rPr>
              <w:t>9.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5D2B7B">
              <w:rPr>
                <w:rFonts w:ascii="Times New Roman" w:eastAsia="Calibri" w:hAnsi="Times New Roman" w:cs="Times New Roman"/>
              </w:rPr>
              <w:t>Адрес страницы Участника в Интернете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5D2B7B" w:rsidRPr="005D2B7B" w:rsidTr="005D2B7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</w:rPr>
            </w:pPr>
            <w:r w:rsidRPr="005D2B7B">
              <w:rPr>
                <w:rFonts w:ascii="Times New Roman" w:eastAsia="Calibri" w:hAnsi="Times New Roman" w:cs="Times New Roman"/>
              </w:rPr>
              <w:t>10.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5D2B7B">
              <w:rPr>
                <w:rFonts w:ascii="Times New Roman" w:eastAsia="Calibri" w:hAnsi="Times New Roman" w:cs="Times New Roman"/>
              </w:rPr>
              <w:t xml:space="preserve">Руководитель </w:t>
            </w:r>
          </w:p>
          <w:p w:rsidR="005D2B7B" w:rsidRPr="005D2B7B" w:rsidRDefault="005D2B7B" w:rsidP="005D2B7B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5D2B7B">
              <w:rPr>
                <w:rFonts w:ascii="Times New Roman" w:eastAsia="Calibri" w:hAnsi="Times New Roman" w:cs="Times New Roman"/>
              </w:rPr>
              <w:t xml:space="preserve">(должность, фамилия, имя, отчество, телефон)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5D2B7B" w:rsidRPr="005D2B7B" w:rsidTr="005D2B7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</w:rPr>
            </w:pPr>
            <w:r w:rsidRPr="005D2B7B">
              <w:rPr>
                <w:rFonts w:ascii="Times New Roman" w:eastAsia="Calibri" w:hAnsi="Times New Roman" w:cs="Times New Roman"/>
              </w:rPr>
              <w:t>11.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5D2B7B">
              <w:rPr>
                <w:rFonts w:ascii="Times New Roman" w:eastAsia="Calibri" w:hAnsi="Times New Roman" w:cs="Times New Roman"/>
              </w:rPr>
              <w:t xml:space="preserve">Главный бухгалтер </w:t>
            </w:r>
          </w:p>
          <w:p w:rsidR="005D2B7B" w:rsidRPr="005D2B7B" w:rsidRDefault="005D2B7B" w:rsidP="005D2B7B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5D2B7B">
              <w:rPr>
                <w:rFonts w:ascii="Times New Roman" w:eastAsia="Calibri" w:hAnsi="Times New Roman" w:cs="Times New Roman"/>
              </w:rPr>
              <w:t>(фамилия, имя, отчество, телефон)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5D2B7B" w:rsidRPr="005D2B7B" w:rsidTr="005D2B7B">
        <w:trPr>
          <w:trHeight w:val="100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</w:rPr>
            </w:pPr>
            <w:r w:rsidRPr="005D2B7B">
              <w:rPr>
                <w:rFonts w:ascii="Times New Roman" w:eastAsia="Calibri" w:hAnsi="Times New Roman" w:cs="Times New Roman"/>
              </w:rPr>
              <w:t>12.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5D2B7B">
              <w:rPr>
                <w:rFonts w:ascii="Times New Roman" w:eastAsia="Calibri" w:hAnsi="Times New Roman" w:cs="Times New Roman"/>
              </w:rPr>
              <w:t>Должность, Ф.И.О. лица, действующего на основании доверенности от имени участника процедуры закупки (в случае подписания документов лицом, действующим по доверенности).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5D2B7B" w:rsidRPr="005D2B7B" w:rsidTr="005D2B7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</w:rPr>
            </w:pPr>
            <w:r w:rsidRPr="005D2B7B">
              <w:rPr>
                <w:rFonts w:ascii="Times New Roman" w:eastAsia="Calibri" w:hAnsi="Times New Roman" w:cs="Times New Roman"/>
              </w:rPr>
              <w:t>13.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5D2B7B">
              <w:rPr>
                <w:rFonts w:ascii="Times New Roman" w:eastAsia="Calibri" w:hAnsi="Times New Roman" w:cs="Times New Roman"/>
              </w:rPr>
              <w:t xml:space="preserve">Контактное лицо </w:t>
            </w:r>
          </w:p>
          <w:p w:rsidR="005D2B7B" w:rsidRPr="005D2B7B" w:rsidRDefault="005D2B7B" w:rsidP="005D2B7B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5D2B7B">
              <w:rPr>
                <w:rFonts w:ascii="Times New Roman" w:eastAsia="Calibri" w:hAnsi="Times New Roman" w:cs="Times New Roman"/>
              </w:rPr>
              <w:t>(фамилия, имя, отчество, телефон)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5D2B7B" w:rsidRPr="005D2B7B" w:rsidTr="005D2B7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</w:rPr>
            </w:pPr>
            <w:r w:rsidRPr="005D2B7B">
              <w:rPr>
                <w:rFonts w:ascii="Times New Roman" w:eastAsia="Calibri" w:hAnsi="Times New Roman" w:cs="Times New Roman"/>
              </w:rPr>
              <w:t>14.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5D2B7B">
              <w:rPr>
                <w:rFonts w:ascii="Times New Roman" w:eastAsia="Calibri" w:hAnsi="Times New Roman" w:cs="Times New Roman"/>
              </w:rPr>
              <w:t xml:space="preserve">Банковские реквизиты </w:t>
            </w:r>
          </w:p>
          <w:p w:rsidR="005D2B7B" w:rsidRPr="005D2B7B" w:rsidRDefault="005D2B7B" w:rsidP="005D2B7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5D2B7B">
              <w:rPr>
                <w:rFonts w:ascii="Times New Roman" w:eastAsia="Calibri" w:hAnsi="Times New Roman" w:cs="Times New Roman"/>
              </w:rPr>
              <w:t>(может быть несколько):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5D2B7B" w:rsidRPr="005D2B7B" w:rsidTr="005D2B7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</w:rPr>
            </w:pPr>
            <w:r w:rsidRPr="005D2B7B">
              <w:rPr>
                <w:rFonts w:ascii="Times New Roman" w:eastAsia="Calibri" w:hAnsi="Times New Roman" w:cs="Times New Roman"/>
              </w:rPr>
              <w:t>15.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5D2B7B">
              <w:rPr>
                <w:rFonts w:ascii="Times New Roman" w:eastAsia="Calibri" w:hAnsi="Times New Roman" w:cs="Times New Roman"/>
              </w:rPr>
              <w:t>Наименование обслуживающего банка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5D2B7B" w:rsidRPr="005D2B7B" w:rsidTr="005D2B7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B7B">
              <w:rPr>
                <w:rFonts w:ascii="Times New Roman" w:eastAsia="Times New Roman" w:hAnsi="Times New Roman" w:cs="Times New Roman"/>
                <w:lang w:eastAsia="ru-RU"/>
              </w:rPr>
              <w:t>16.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5D2B7B">
              <w:rPr>
                <w:rFonts w:ascii="Times New Roman" w:eastAsia="Calibri" w:hAnsi="Times New Roman" w:cs="Times New Roman"/>
              </w:rPr>
              <w:t>Адрес обслуживающего банка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5D2B7B" w:rsidRPr="005D2B7B" w:rsidTr="005D2B7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B7B">
              <w:rPr>
                <w:rFonts w:ascii="Times New Roman" w:eastAsia="Times New Roman" w:hAnsi="Times New Roman" w:cs="Times New Roman"/>
                <w:lang w:eastAsia="ru-RU"/>
              </w:rPr>
              <w:t>17.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5D2B7B">
              <w:rPr>
                <w:rFonts w:ascii="Times New Roman" w:eastAsia="Calibri" w:hAnsi="Times New Roman" w:cs="Times New Roman"/>
              </w:rPr>
              <w:t>Расчетный счет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5D2B7B" w:rsidRPr="005D2B7B" w:rsidTr="005D2B7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B7B">
              <w:rPr>
                <w:rFonts w:ascii="Times New Roman" w:eastAsia="Times New Roman" w:hAnsi="Times New Roman" w:cs="Times New Roman"/>
                <w:lang w:eastAsia="ru-RU"/>
              </w:rPr>
              <w:t>18.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5D2B7B">
              <w:rPr>
                <w:rFonts w:ascii="Times New Roman" w:eastAsia="Calibri" w:hAnsi="Times New Roman" w:cs="Times New Roman"/>
              </w:rPr>
              <w:t>Корреспондентский счет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5D2B7B" w:rsidRPr="005D2B7B" w:rsidTr="005D2B7B">
        <w:trPr>
          <w:trHeight w:val="32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B7B">
              <w:rPr>
                <w:rFonts w:ascii="Times New Roman" w:eastAsia="Times New Roman" w:hAnsi="Times New Roman" w:cs="Times New Roman"/>
                <w:lang w:eastAsia="ru-RU"/>
              </w:rPr>
              <w:t>19.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5D2B7B">
              <w:rPr>
                <w:rFonts w:ascii="Times New Roman" w:eastAsia="Calibri" w:hAnsi="Times New Roman" w:cs="Times New Roman"/>
              </w:rPr>
              <w:t>Код БИК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5D2B7B" w:rsidRPr="005D2B7B" w:rsidTr="005D2B7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B7B">
              <w:rPr>
                <w:rFonts w:ascii="Times New Roman" w:eastAsia="Times New Roman" w:hAnsi="Times New Roman" w:cs="Times New Roman"/>
                <w:lang w:eastAsia="ru-RU"/>
              </w:rPr>
              <w:t>20.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5D2B7B">
              <w:rPr>
                <w:rFonts w:ascii="Times New Roman" w:eastAsia="Calibri" w:hAnsi="Times New Roman" w:cs="Times New Roman"/>
              </w:rPr>
              <w:t>ИНН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5D2B7B" w:rsidRPr="005D2B7B" w:rsidTr="005D2B7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B7B">
              <w:rPr>
                <w:rFonts w:ascii="Times New Roman" w:eastAsia="Times New Roman" w:hAnsi="Times New Roman" w:cs="Times New Roman"/>
                <w:lang w:eastAsia="ru-RU"/>
              </w:rPr>
              <w:t>21.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5D2B7B">
              <w:rPr>
                <w:rFonts w:ascii="Times New Roman" w:eastAsia="Calibri" w:hAnsi="Times New Roman" w:cs="Times New Roman"/>
              </w:rPr>
              <w:t>КПП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5D2B7B" w:rsidRPr="005D2B7B" w:rsidTr="005D2B7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B7B">
              <w:rPr>
                <w:rFonts w:ascii="Times New Roman" w:eastAsia="Times New Roman" w:hAnsi="Times New Roman" w:cs="Times New Roman"/>
                <w:lang w:eastAsia="ru-RU"/>
              </w:rPr>
              <w:t>22.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5D2B7B">
              <w:rPr>
                <w:rFonts w:ascii="Times New Roman" w:eastAsia="Calibri" w:hAnsi="Times New Roman" w:cs="Times New Roman"/>
              </w:rPr>
              <w:t>ОГРН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5D2B7B" w:rsidRPr="005D2B7B" w:rsidTr="005D2B7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B7B">
              <w:rPr>
                <w:rFonts w:ascii="Times New Roman" w:eastAsia="Times New Roman" w:hAnsi="Times New Roman" w:cs="Times New Roman"/>
                <w:lang w:eastAsia="ru-RU"/>
              </w:rPr>
              <w:t>23.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5D2B7B">
              <w:rPr>
                <w:rFonts w:ascii="Times New Roman" w:eastAsia="Calibri" w:hAnsi="Times New Roman" w:cs="Times New Roman"/>
              </w:rPr>
              <w:t>Сведения о системе налогообложения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5D2B7B" w:rsidRPr="005D2B7B" w:rsidTr="005D2B7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B7B">
              <w:rPr>
                <w:rFonts w:ascii="Times New Roman" w:eastAsia="Times New Roman" w:hAnsi="Times New Roman" w:cs="Times New Roman"/>
                <w:lang w:eastAsia="ru-RU"/>
              </w:rPr>
              <w:t>24.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5D2B7B">
              <w:rPr>
                <w:rFonts w:ascii="Times New Roman" w:eastAsia="Calibri" w:hAnsi="Times New Roman" w:cs="Times New Roman"/>
              </w:rPr>
              <w:t>Сведения о регистрации в ЕГРЮЛ (ЕГРИП) (дата и номер Свидетельства, кем выдано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</w:tbl>
    <w:p w:rsidR="005D2B7B" w:rsidRPr="005D2B7B" w:rsidRDefault="005D2B7B" w:rsidP="005D2B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5D2B7B" w:rsidRPr="005D2B7B" w:rsidRDefault="005D2B7B" w:rsidP="005D2B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5D2B7B">
        <w:rPr>
          <w:rFonts w:ascii="Times New Roman" w:eastAsia="Times New Roman" w:hAnsi="Times New Roman" w:cs="Times New Roman"/>
          <w:b/>
          <w:lang w:eastAsia="ru-RU"/>
        </w:rPr>
        <w:t>Предложение участника запроса котировок</w:t>
      </w:r>
    </w:p>
    <w:p w:rsidR="005D2B7B" w:rsidRPr="005D2B7B" w:rsidRDefault="005D2B7B" w:rsidP="005D2B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5D2B7B" w:rsidRPr="005D2B7B" w:rsidRDefault="005D2B7B" w:rsidP="005D2B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80" w:firstLine="180"/>
        <w:rPr>
          <w:rFonts w:ascii="Times New Roman" w:eastAsia="Times New Roman" w:hAnsi="Times New Roman" w:cs="Times New Roman"/>
          <w:lang w:eastAsia="ru-RU"/>
        </w:rPr>
      </w:pPr>
      <w:r w:rsidRPr="005D2B7B">
        <w:rPr>
          <w:rFonts w:ascii="Times New Roman" w:eastAsia="Times New Roman" w:hAnsi="Times New Roman" w:cs="Times New Roman"/>
          <w:lang w:eastAsia="ru-RU"/>
        </w:rPr>
        <w:t>1. Участник запроса котировок _____________________________________________________________________________,</w:t>
      </w:r>
    </w:p>
    <w:p w:rsidR="005D2B7B" w:rsidRPr="005D2B7B" w:rsidRDefault="005D2B7B" w:rsidP="005D2B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80"/>
        <w:jc w:val="both"/>
        <w:rPr>
          <w:rFonts w:ascii="Times New Roman" w:eastAsia="Times New Roman" w:hAnsi="Times New Roman" w:cs="Times New Roman"/>
          <w:lang w:eastAsia="ru-RU"/>
        </w:rPr>
      </w:pPr>
      <w:r w:rsidRPr="005D2B7B">
        <w:rPr>
          <w:rFonts w:ascii="Times New Roman" w:eastAsia="Times New Roman" w:hAnsi="Times New Roman" w:cs="Times New Roman"/>
          <w:i/>
          <w:lang w:eastAsia="ru-RU"/>
        </w:rPr>
        <w:t xml:space="preserve">(фирменное наименование, сведения об организационно-правовой форме юридического лица, фамилия, имя, отчество физического лица, индивидуального предпринимателя) </w:t>
      </w:r>
      <w:r w:rsidRPr="005D2B7B">
        <w:rPr>
          <w:rFonts w:ascii="Times New Roman" w:eastAsia="Times New Roman" w:hAnsi="Times New Roman" w:cs="Times New Roman"/>
          <w:lang w:eastAsia="ru-RU"/>
        </w:rPr>
        <w:t>изучив документацию запроса котировок</w:t>
      </w:r>
      <w:r w:rsidRPr="005D2B7B">
        <w:rPr>
          <w:rFonts w:ascii="Times New Roman" w:eastAsia="Lucida Sans Unicode" w:hAnsi="Times New Roman" w:cs="Mangal"/>
          <w:kern w:val="1"/>
          <w:lang w:eastAsia="hi-IN" w:bidi="hi-IN"/>
        </w:rPr>
        <w:t xml:space="preserve"> на </w:t>
      </w:r>
      <w:r w:rsidR="004A503A" w:rsidRPr="004A503A">
        <w:rPr>
          <w:rFonts w:ascii="Times New Roman" w:eastAsia="Lucida Sans Unicode" w:hAnsi="Times New Roman" w:cs="Mangal"/>
          <w:kern w:val="1"/>
          <w:lang w:eastAsia="hi-IN" w:bidi="hi-IN"/>
        </w:rPr>
        <w:t xml:space="preserve">право </w:t>
      </w:r>
      <w:r w:rsidRPr="004A503A">
        <w:rPr>
          <w:rFonts w:ascii="Times New Roman" w:eastAsia="Lucida Sans Unicode" w:hAnsi="Times New Roman" w:cs="Mangal"/>
          <w:kern w:val="1"/>
          <w:lang w:eastAsia="hi-IN" w:bidi="hi-IN"/>
        </w:rPr>
        <w:t>заключение договора</w:t>
      </w:r>
      <w:r w:rsidR="004A503A" w:rsidRPr="004A503A">
        <w:rPr>
          <w:rFonts w:ascii="Times New Roman" w:eastAsia="Andale Sans UI" w:hAnsi="Times New Roman" w:cs="Tahoma"/>
          <w:kern w:val="1"/>
          <w:lang w:eastAsia="fa-IR" w:bidi="fa-IR"/>
        </w:rPr>
        <w:t xml:space="preserve"> </w:t>
      </w:r>
      <w:r w:rsidR="004A503A" w:rsidRPr="004A503A">
        <w:rPr>
          <w:rFonts w:ascii="Times New Roman" w:eastAsia="Lucida Sans Unicode" w:hAnsi="Times New Roman" w:cs="Mangal"/>
          <w:kern w:val="1"/>
          <w:lang w:eastAsia="hi-IN" w:bidi="hi-IN"/>
        </w:rPr>
        <w:t>поставки</w:t>
      </w:r>
      <w:r w:rsidR="002E3C4E" w:rsidRPr="002E3C4E">
        <w:rPr>
          <w:rFonts w:ascii="Times New Roman" w:hAnsi="Times New Roman"/>
          <w:bCs/>
          <w:sz w:val="25"/>
          <w:szCs w:val="25"/>
        </w:rPr>
        <w:t xml:space="preserve"> </w:t>
      </w:r>
      <w:r w:rsidR="002E3C4E" w:rsidRPr="002E3C4E">
        <w:rPr>
          <w:rFonts w:ascii="Times New Roman" w:hAnsi="Times New Roman"/>
          <w:bCs/>
        </w:rPr>
        <w:t>запорной и регулирующей арматуры</w:t>
      </w:r>
      <w:r w:rsidRPr="005D2B7B">
        <w:rPr>
          <w:rFonts w:ascii="Times New Roman" w:eastAsia="Times New Roman" w:hAnsi="Times New Roman" w:cs="Times New Roman"/>
          <w:b/>
          <w:lang w:eastAsia="ru-RU"/>
        </w:rPr>
        <w:t>,</w:t>
      </w:r>
      <w:r w:rsidRPr="005D2B7B">
        <w:rPr>
          <w:rFonts w:ascii="Times New Roman" w:eastAsia="Times New Roman" w:hAnsi="Times New Roman" w:cs="Times New Roman"/>
          <w:lang w:eastAsia="ru-RU"/>
        </w:rPr>
        <w:t xml:space="preserve"> получение которой настоящим удостоверяется, </w:t>
      </w:r>
      <w:r w:rsidRPr="005D2B7B">
        <w:rPr>
          <w:rFonts w:ascii="Times New Roman" w:eastAsia="Times New Roman" w:hAnsi="Times New Roman" w:cs="Times New Roman"/>
          <w:b/>
          <w:lang w:eastAsia="ru-RU"/>
        </w:rPr>
        <w:t>сообщает о своем (</w:t>
      </w:r>
      <w:r w:rsidRPr="005D2B7B">
        <w:rPr>
          <w:rFonts w:ascii="Times New Roman" w:eastAsia="Times New Roman" w:hAnsi="Times New Roman" w:cs="Times New Roman"/>
          <w:b/>
          <w:i/>
          <w:lang w:eastAsia="ru-RU"/>
        </w:rPr>
        <w:t>указать согласен безоговорочно, согласен с дополнительными условиями, предложение Участника)__________________</w:t>
      </w:r>
      <w:r w:rsidRPr="005D2B7B">
        <w:rPr>
          <w:rFonts w:ascii="Times New Roman" w:eastAsia="Times New Roman" w:hAnsi="Times New Roman" w:cs="Times New Roman"/>
          <w:lang w:eastAsia="ru-RU"/>
        </w:rPr>
        <w:t xml:space="preserve"> подписать договор и исполнить условия, указанные в закупочной документации со следующими предложениями:</w:t>
      </w:r>
    </w:p>
    <w:p w:rsidR="005D2B7B" w:rsidRPr="005D2B7B" w:rsidRDefault="005D2B7B" w:rsidP="005D2B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284" w:firstLine="284"/>
        <w:jc w:val="both"/>
        <w:rPr>
          <w:rFonts w:ascii="Times New Roman" w:eastAsia="Calibri" w:hAnsi="Times New Roman" w:cs="Times New Roman"/>
          <w:i/>
        </w:rPr>
      </w:pPr>
      <w:r w:rsidRPr="005D2B7B">
        <w:rPr>
          <w:rFonts w:ascii="Times New Roman" w:eastAsia="Times New Roman" w:hAnsi="Times New Roman" w:cs="Times New Roman"/>
          <w:lang w:eastAsia="ru-RU"/>
        </w:rPr>
        <w:t>2. Общая цена договора составляет _________ __________,______ рублей (___________________ рублей __ копеек)</w:t>
      </w:r>
      <w:r w:rsidRPr="005D2B7B">
        <w:rPr>
          <w:rFonts w:ascii="Times New Roman" w:eastAsia="Calibri" w:hAnsi="Times New Roman" w:cs="Times New Roman"/>
          <w:i/>
        </w:rPr>
        <w:t xml:space="preserve">, в том числе налог на добавленную стоимость______ (_________________________) _______ копеек </w:t>
      </w:r>
      <w:r w:rsidRPr="005D2B7B">
        <w:rPr>
          <w:rFonts w:ascii="Times New Roman" w:eastAsia="Times New Roman" w:hAnsi="Times New Roman" w:cs="Times New Roman"/>
          <w:lang w:eastAsia="ru-RU"/>
        </w:rPr>
        <w:t>(Если НДС не облагается, указать основание).</w:t>
      </w:r>
    </w:p>
    <w:p w:rsidR="005D2B7B" w:rsidRPr="005D2B7B" w:rsidRDefault="005D2B7B" w:rsidP="005D2B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284" w:firstLine="284"/>
        <w:jc w:val="both"/>
        <w:rPr>
          <w:rFonts w:ascii="Times New Roman" w:eastAsia="Calibri" w:hAnsi="Times New Roman" w:cs="Times New Roman"/>
          <w:i/>
        </w:rPr>
      </w:pPr>
      <w:r w:rsidRPr="005D2B7B">
        <w:rPr>
          <w:rFonts w:ascii="Times New Roman" w:eastAsia="Times New Roman" w:hAnsi="Times New Roman" w:cs="Times New Roman"/>
          <w:lang w:eastAsia="ru-RU"/>
        </w:rPr>
        <w:t>В предлагаемой цене договора нами учтены все затраты, необходимые для его исполнения в соответствии с объемами, условиями документации запроса котировок и обязательными платежами, предусмотренными законодательством Российской Федерации.</w:t>
      </w:r>
    </w:p>
    <w:p w:rsidR="005D2B7B" w:rsidRPr="005D2B7B" w:rsidRDefault="005D2B7B" w:rsidP="005D2B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lang w:eastAsia="ru-RU"/>
        </w:rPr>
      </w:pPr>
      <w:r w:rsidRPr="005D2B7B">
        <w:rPr>
          <w:rFonts w:ascii="Times New Roman" w:eastAsia="Times New Roman" w:hAnsi="Times New Roman" w:cs="Times New Roman"/>
          <w:lang w:eastAsia="ru-RU"/>
        </w:rPr>
        <w:t xml:space="preserve">3. Участник запроса котировок __________ </w:t>
      </w:r>
      <w:r w:rsidRPr="005D2B7B">
        <w:rPr>
          <w:rFonts w:ascii="Times New Roman" w:eastAsia="Times New Roman" w:hAnsi="Times New Roman" w:cs="Times New Roman"/>
          <w:i/>
          <w:lang w:eastAsia="ru-RU"/>
        </w:rPr>
        <w:t>(указать: является или не является)</w:t>
      </w:r>
      <w:r w:rsidRPr="005D2B7B">
        <w:rPr>
          <w:rFonts w:ascii="Times New Roman" w:eastAsia="Times New Roman" w:hAnsi="Times New Roman" w:cs="Times New Roman"/>
          <w:lang w:eastAsia="ru-RU"/>
        </w:rPr>
        <w:t xml:space="preserve"> _________________ плательщиком налога на добавленную стоимость.</w:t>
      </w:r>
    </w:p>
    <w:p w:rsidR="005D2B7B" w:rsidRPr="005D2B7B" w:rsidRDefault="005D2B7B" w:rsidP="005D2B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lang w:eastAsia="ru-RU"/>
        </w:rPr>
      </w:pPr>
      <w:r w:rsidRPr="005D2B7B">
        <w:rPr>
          <w:rFonts w:ascii="Times New Roman" w:eastAsia="Times New Roman" w:hAnsi="Times New Roman" w:cs="Times New Roman"/>
          <w:lang w:eastAsia="ru-RU"/>
        </w:rPr>
        <w:t>4. Настоящей заявкой подтверждаем, что поставка товара  будет соответствовать всем характеристикам, указанным в техническом задании.</w:t>
      </w:r>
    </w:p>
    <w:p w:rsidR="005D2B7B" w:rsidRPr="005D2B7B" w:rsidRDefault="005D2B7B" w:rsidP="005D2B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lang w:eastAsia="ru-RU"/>
        </w:rPr>
      </w:pPr>
    </w:p>
    <w:tbl>
      <w:tblPr>
        <w:tblW w:w="9781" w:type="dxa"/>
        <w:tblInd w:w="-132" w:type="dxa"/>
        <w:tblBorders>
          <w:top w:val="single" w:sz="8" w:space="0" w:color="000000"/>
          <w:left w:val="single" w:sz="8" w:space="0" w:color="000000"/>
          <w:bottom w:val="single" w:sz="4" w:space="0" w:color="auto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21"/>
        <w:gridCol w:w="3544"/>
        <w:gridCol w:w="1253"/>
        <w:gridCol w:w="1463"/>
      </w:tblGrid>
      <w:tr w:rsidR="005D2B7B" w:rsidRPr="005D2B7B" w:rsidTr="005D2B7B">
        <w:tc>
          <w:tcPr>
            <w:tcW w:w="3521" w:type="dxa"/>
            <w:shd w:val="clear" w:color="auto" w:fill="auto"/>
            <w:vAlign w:val="center"/>
          </w:tcPr>
          <w:p w:rsidR="005D2B7B" w:rsidRPr="005D2B7B" w:rsidRDefault="005D2B7B" w:rsidP="005D2B7B">
            <w:pPr>
              <w:widowControl w:val="0"/>
              <w:suppressLineNumbers/>
              <w:suppressAutoHyphens/>
              <w:spacing w:after="0" w:line="100" w:lineRule="atLeast"/>
              <w:jc w:val="center"/>
              <w:rPr>
                <w:rFonts w:ascii="Times New Roman" w:eastAsia="Andale Sans UI" w:hAnsi="Times New Roman" w:cs="Tahoma"/>
                <w:b/>
                <w:bCs/>
                <w:kern w:val="1"/>
                <w:sz w:val="24"/>
                <w:szCs w:val="24"/>
                <w:lang w:val="de-DE" w:eastAsia="fa-IR" w:bidi="fa-IR"/>
              </w:rPr>
            </w:pPr>
            <w:r w:rsidRPr="005D2B7B">
              <w:rPr>
                <w:rFonts w:ascii="Times New Roman" w:eastAsia="Andale Sans UI" w:hAnsi="Times New Roman" w:cs="Tahoma"/>
                <w:b/>
                <w:bCs/>
                <w:kern w:val="1"/>
                <w:sz w:val="24"/>
                <w:szCs w:val="24"/>
                <w:lang w:val="de-DE" w:eastAsia="fa-IR" w:bidi="fa-IR"/>
              </w:rPr>
              <w:t>Наименование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5D2B7B" w:rsidRPr="005D2B7B" w:rsidRDefault="005D2B7B" w:rsidP="005D2B7B">
            <w:pPr>
              <w:widowControl w:val="0"/>
              <w:suppressLineNumbers/>
              <w:suppressAutoHyphens/>
              <w:spacing w:after="0" w:line="100" w:lineRule="atLeast"/>
              <w:jc w:val="center"/>
              <w:rPr>
                <w:rFonts w:ascii="Times New Roman" w:eastAsia="Andale Sans UI" w:hAnsi="Times New Roman" w:cs="Tahoma"/>
                <w:b/>
                <w:bCs/>
                <w:kern w:val="1"/>
                <w:sz w:val="24"/>
                <w:szCs w:val="24"/>
                <w:lang w:val="de-DE" w:eastAsia="fa-IR" w:bidi="fa-IR"/>
              </w:rPr>
            </w:pPr>
            <w:r w:rsidRPr="005D2B7B">
              <w:rPr>
                <w:rFonts w:ascii="Times New Roman" w:eastAsia="Andale Sans UI" w:hAnsi="Times New Roman" w:cs="Tahoma"/>
                <w:b/>
                <w:bCs/>
                <w:kern w:val="1"/>
                <w:sz w:val="24"/>
                <w:szCs w:val="24"/>
                <w:lang w:val="de-DE" w:eastAsia="fa-IR" w:bidi="fa-IR"/>
              </w:rPr>
              <w:t>Описание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5D2B7B" w:rsidRPr="005D2B7B" w:rsidRDefault="005D2B7B" w:rsidP="005D2B7B">
            <w:pPr>
              <w:widowControl w:val="0"/>
              <w:suppressLineNumbers/>
              <w:suppressAutoHyphens/>
              <w:spacing w:after="0" w:line="100" w:lineRule="atLeast"/>
              <w:jc w:val="center"/>
              <w:rPr>
                <w:rFonts w:ascii="Times New Roman" w:eastAsia="Andale Sans UI" w:hAnsi="Times New Roman" w:cs="Tahoma"/>
                <w:b/>
                <w:bCs/>
                <w:kern w:val="1"/>
                <w:sz w:val="24"/>
                <w:szCs w:val="24"/>
                <w:lang w:val="de-DE" w:eastAsia="fa-IR" w:bidi="fa-IR"/>
              </w:rPr>
            </w:pPr>
            <w:r w:rsidRPr="005D2B7B">
              <w:rPr>
                <w:rFonts w:ascii="Times New Roman" w:eastAsia="Andale Sans UI" w:hAnsi="Times New Roman" w:cs="Tahoma"/>
                <w:b/>
                <w:bCs/>
                <w:kern w:val="1"/>
                <w:sz w:val="24"/>
                <w:szCs w:val="24"/>
                <w:lang w:val="de-DE" w:eastAsia="fa-IR" w:bidi="fa-IR"/>
              </w:rPr>
              <w:t>Ед. измерения</w:t>
            </w:r>
          </w:p>
        </w:tc>
        <w:tc>
          <w:tcPr>
            <w:tcW w:w="1463" w:type="dxa"/>
            <w:shd w:val="clear" w:color="auto" w:fill="auto"/>
            <w:vAlign w:val="center"/>
          </w:tcPr>
          <w:p w:rsidR="005D2B7B" w:rsidRPr="005D2B7B" w:rsidRDefault="005D2B7B" w:rsidP="005D2B7B">
            <w:pPr>
              <w:widowControl w:val="0"/>
              <w:suppressLineNumbers/>
              <w:suppressAutoHyphens/>
              <w:spacing w:after="0" w:line="100" w:lineRule="atLeast"/>
              <w:jc w:val="center"/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val="de-DE" w:eastAsia="fa-IR" w:bidi="fa-IR"/>
              </w:rPr>
            </w:pPr>
            <w:r w:rsidRPr="005D2B7B">
              <w:rPr>
                <w:rFonts w:ascii="Times New Roman" w:eastAsia="Andale Sans UI" w:hAnsi="Times New Roman" w:cs="Tahoma"/>
                <w:b/>
                <w:bCs/>
                <w:kern w:val="1"/>
                <w:sz w:val="24"/>
                <w:szCs w:val="24"/>
                <w:lang w:val="de-DE" w:eastAsia="fa-IR" w:bidi="fa-IR"/>
              </w:rPr>
              <w:t>Кол-во</w:t>
            </w:r>
          </w:p>
        </w:tc>
      </w:tr>
      <w:tr w:rsidR="005D2B7B" w:rsidRPr="005D2B7B" w:rsidTr="005D2B7B">
        <w:trPr>
          <w:trHeight w:val="46"/>
        </w:trPr>
        <w:tc>
          <w:tcPr>
            <w:tcW w:w="3521" w:type="dxa"/>
            <w:shd w:val="clear" w:color="auto" w:fill="auto"/>
            <w:vAlign w:val="center"/>
          </w:tcPr>
          <w:p w:rsidR="005D2B7B" w:rsidRPr="005D2B7B" w:rsidRDefault="005D2B7B" w:rsidP="005D2B7B">
            <w:pPr>
              <w:widowControl w:val="0"/>
              <w:shd w:val="clear" w:color="auto" w:fill="FFFFFF"/>
              <w:suppressAutoHyphens/>
              <w:spacing w:before="116" w:after="124" w:line="100" w:lineRule="atLeast"/>
              <w:ind w:left="-15" w:right="315" w:hanging="15"/>
              <w:jc w:val="center"/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val="de-DE" w:eastAsia="fa-IR" w:bidi="fa-IR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:rsidR="005D2B7B" w:rsidRPr="005D2B7B" w:rsidRDefault="005D2B7B" w:rsidP="005D2B7B">
            <w:pPr>
              <w:widowControl w:val="0"/>
              <w:suppressLineNumbers/>
              <w:suppressAutoHyphens/>
              <w:spacing w:after="0" w:line="100" w:lineRule="atLeast"/>
              <w:jc w:val="center"/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val="de-DE" w:eastAsia="fa-IR" w:bidi="fa-IR"/>
              </w:rPr>
            </w:pPr>
          </w:p>
        </w:tc>
        <w:tc>
          <w:tcPr>
            <w:tcW w:w="1253" w:type="dxa"/>
            <w:shd w:val="clear" w:color="auto" w:fill="auto"/>
            <w:vAlign w:val="center"/>
          </w:tcPr>
          <w:p w:rsidR="005D2B7B" w:rsidRPr="005D2B7B" w:rsidRDefault="005D2B7B" w:rsidP="005D2B7B">
            <w:pPr>
              <w:widowControl w:val="0"/>
              <w:suppressLineNumbers/>
              <w:suppressAutoHyphens/>
              <w:spacing w:after="0" w:line="100" w:lineRule="atLeast"/>
              <w:jc w:val="center"/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val="de-DE" w:eastAsia="fa-IR" w:bidi="fa-IR"/>
              </w:rPr>
            </w:pPr>
          </w:p>
        </w:tc>
        <w:tc>
          <w:tcPr>
            <w:tcW w:w="1463" w:type="dxa"/>
            <w:shd w:val="clear" w:color="auto" w:fill="auto"/>
            <w:vAlign w:val="center"/>
          </w:tcPr>
          <w:p w:rsidR="005D2B7B" w:rsidRPr="005D2B7B" w:rsidRDefault="005D2B7B" w:rsidP="005D2B7B">
            <w:pPr>
              <w:widowControl w:val="0"/>
              <w:suppressLineNumbers/>
              <w:suppressAutoHyphens/>
              <w:spacing w:after="0" w:line="100" w:lineRule="atLeast"/>
              <w:jc w:val="center"/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val="de-DE" w:eastAsia="fa-IR" w:bidi="fa-IR"/>
              </w:rPr>
            </w:pPr>
          </w:p>
        </w:tc>
      </w:tr>
    </w:tbl>
    <w:p w:rsidR="005D2B7B" w:rsidRPr="005D2B7B" w:rsidRDefault="005D2B7B" w:rsidP="005D2B7B">
      <w:pPr>
        <w:widowControl w:val="0"/>
        <w:shd w:val="clear" w:color="auto" w:fill="FFFFFF"/>
        <w:tabs>
          <w:tab w:val="left" w:pos="-7245"/>
        </w:tabs>
        <w:suppressAutoHyphens/>
        <w:spacing w:before="116" w:after="116" w:line="100" w:lineRule="atLeast"/>
        <w:ind w:left="-15" w:right="315" w:hanging="15"/>
        <w:jc w:val="both"/>
        <w:rPr>
          <w:rFonts w:ascii="Times New Roman" w:eastAsia="Times New Roman" w:hAnsi="Times New Roman" w:cs="Tahoma"/>
          <w:b/>
          <w:bCs/>
          <w:color w:val="000000"/>
          <w:kern w:val="1"/>
          <w:sz w:val="28"/>
          <w:szCs w:val="28"/>
          <w:lang w:val="de-DE" w:eastAsia="fa-IR" w:bidi="fa-IR"/>
        </w:rPr>
      </w:pPr>
      <w:r w:rsidRPr="005D2B7B">
        <w:rPr>
          <w:rFonts w:ascii="Times New Roman" w:eastAsia="Andale Sans UI" w:hAnsi="Times New Roman" w:cs="Times New Roman"/>
          <w:b/>
          <w:bCs/>
          <w:kern w:val="1"/>
          <w:sz w:val="24"/>
          <w:szCs w:val="24"/>
          <w:lang w:val="de-DE" w:eastAsia="fa-IR" w:bidi="fa-IR"/>
        </w:rPr>
        <w:t>Место поставки товара:</w:t>
      </w:r>
      <w:r w:rsidRPr="005D2B7B">
        <w:rPr>
          <w:rFonts w:ascii="Times New Roman" w:eastAsia="Andale Sans UI" w:hAnsi="Times New Roman" w:cs="Times New Roman"/>
          <w:kern w:val="1"/>
          <w:sz w:val="24"/>
          <w:szCs w:val="24"/>
          <w:lang w:val="de-DE" w:eastAsia="fa-IR" w:bidi="fa-IR"/>
        </w:rPr>
        <w:t xml:space="preserve"> Российская Федерация, Краснодарский край, город Краснодар.</w:t>
      </w:r>
    </w:p>
    <w:p w:rsidR="005D2B7B" w:rsidRPr="005D2B7B" w:rsidRDefault="005D2B7B" w:rsidP="005D2B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lang w:eastAsia="ru-RU"/>
        </w:rPr>
      </w:pPr>
    </w:p>
    <w:tbl>
      <w:tblPr>
        <w:tblW w:w="9781" w:type="dxa"/>
        <w:tblInd w:w="-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91"/>
        <w:gridCol w:w="8890"/>
      </w:tblGrid>
      <w:tr w:rsidR="000622D5" w:rsidRPr="005D2B7B" w:rsidTr="000622D5">
        <w:tc>
          <w:tcPr>
            <w:tcW w:w="891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622D5" w:rsidRPr="005D2B7B" w:rsidRDefault="000622D5" w:rsidP="005D2B7B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lang w:val="de-DE" w:eastAsia="ja-JP" w:bidi="fa-IR"/>
              </w:rPr>
            </w:pPr>
            <w:r w:rsidRPr="005D2B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3"/>
                <w:lang w:val="de-DE" w:eastAsia="ja-JP" w:bidi="fa-IR"/>
              </w:rPr>
              <w:t xml:space="preserve">№ </w:t>
            </w:r>
            <w:r w:rsidRPr="005D2B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3"/>
                <w:lang w:eastAsia="ja-JP" w:bidi="fa-IR"/>
              </w:rPr>
              <w:t>п/п</w:t>
            </w:r>
          </w:p>
        </w:tc>
        <w:tc>
          <w:tcPr>
            <w:tcW w:w="889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622D5" w:rsidRPr="005D2B7B" w:rsidRDefault="000622D5" w:rsidP="005D2B7B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"/>
                <w:lang w:eastAsia="ja-JP" w:bidi="fa-IR"/>
              </w:rPr>
            </w:pPr>
            <w:r w:rsidRPr="005D2B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3"/>
                <w:lang w:eastAsia="ja-JP" w:bidi="fa-IR"/>
              </w:rPr>
              <w:t>Адрес поставки</w:t>
            </w:r>
          </w:p>
        </w:tc>
      </w:tr>
      <w:tr w:rsidR="000622D5" w:rsidRPr="005D2B7B" w:rsidTr="000622D5">
        <w:tc>
          <w:tcPr>
            <w:tcW w:w="891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622D5" w:rsidRPr="005D2B7B" w:rsidRDefault="000622D5" w:rsidP="005D2B7B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lang w:val="de-DE" w:eastAsia="ja-JP" w:bidi="fa-IR"/>
              </w:rPr>
            </w:pPr>
          </w:p>
        </w:tc>
        <w:tc>
          <w:tcPr>
            <w:tcW w:w="889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622D5" w:rsidRPr="005D2B7B" w:rsidRDefault="000622D5" w:rsidP="005D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5D2B7B" w:rsidRPr="005D2B7B" w:rsidRDefault="005D2B7B" w:rsidP="005D2B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lang w:eastAsia="ru-RU"/>
        </w:rPr>
      </w:pPr>
    </w:p>
    <w:p w:rsidR="005D2B7B" w:rsidRPr="005D2B7B" w:rsidRDefault="005D2B7B" w:rsidP="005D2B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80"/>
        <w:jc w:val="both"/>
        <w:rPr>
          <w:rFonts w:ascii="Times New Roman" w:eastAsia="Times New Roman" w:hAnsi="Times New Roman" w:cs="Times New Roman"/>
          <w:lang w:eastAsia="ru-RU"/>
        </w:rPr>
      </w:pPr>
      <w:r w:rsidRPr="005D2B7B">
        <w:rPr>
          <w:rFonts w:ascii="Times New Roman" w:eastAsia="Times New Roman" w:hAnsi="Times New Roman" w:cs="Times New Roman"/>
          <w:lang w:eastAsia="ru-RU"/>
        </w:rPr>
        <w:t>Поставка товара, являющиеся предметом договора, будут предоставлены в следующие сроки :</w:t>
      </w:r>
    </w:p>
    <w:p w:rsidR="005D2B7B" w:rsidRPr="005D2B7B" w:rsidRDefault="005D2B7B" w:rsidP="005D2B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80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5D2B7B">
        <w:rPr>
          <w:rFonts w:ascii="Times New Roman" w:eastAsia="Times New Roman" w:hAnsi="Times New Roman" w:cs="Times New Roman"/>
          <w:b/>
          <w:lang w:eastAsia="ru-RU"/>
        </w:rPr>
        <w:t>- ________________________________________________________________________________.</w:t>
      </w:r>
    </w:p>
    <w:p w:rsidR="005D2B7B" w:rsidRPr="005D2B7B" w:rsidRDefault="005D2B7B" w:rsidP="005D2B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80"/>
        <w:jc w:val="both"/>
        <w:rPr>
          <w:rFonts w:ascii="Times New Roman" w:eastAsia="Times New Roman" w:hAnsi="Times New Roman" w:cs="Times New Roman"/>
          <w:lang w:eastAsia="ru-RU"/>
        </w:rPr>
      </w:pPr>
      <w:r w:rsidRPr="005D2B7B">
        <w:rPr>
          <w:rFonts w:ascii="Times New Roman" w:eastAsia="Times New Roman" w:hAnsi="Times New Roman" w:cs="Times New Roman"/>
          <w:lang w:eastAsia="ru-RU"/>
        </w:rPr>
        <w:t>5. Настоящей заявкой подтверждаем соответствие требованиям, предусмотренным документацией запроса котировок:</w:t>
      </w:r>
    </w:p>
    <w:p w:rsidR="005D2B7B" w:rsidRPr="005D2B7B" w:rsidRDefault="005D2B7B" w:rsidP="005D2B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80" w:firstLine="180"/>
        <w:jc w:val="both"/>
        <w:rPr>
          <w:rFonts w:ascii="Times New Roman" w:eastAsia="Times New Roman" w:hAnsi="Times New Roman" w:cs="Times New Roman"/>
          <w:lang w:eastAsia="ru-RU"/>
        </w:rPr>
      </w:pPr>
      <w:r w:rsidRPr="005D2B7B">
        <w:rPr>
          <w:rFonts w:ascii="Times New Roman" w:eastAsia="Times New Roman" w:hAnsi="Times New Roman" w:cs="Times New Roman"/>
          <w:lang w:eastAsia="ru-RU"/>
        </w:rPr>
        <w:t xml:space="preserve">1) что против нас _________________________ </w:t>
      </w:r>
      <w:r w:rsidRPr="005D2B7B">
        <w:rPr>
          <w:rFonts w:ascii="Times New Roman" w:eastAsia="Times New Roman" w:hAnsi="Times New Roman" w:cs="Times New Roman"/>
          <w:i/>
          <w:lang w:eastAsia="ru-RU"/>
        </w:rPr>
        <w:t>(указать: проводится или не проводится)</w:t>
      </w:r>
      <w:r w:rsidRPr="005D2B7B">
        <w:rPr>
          <w:rFonts w:ascii="Times New Roman" w:eastAsia="Times New Roman" w:hAnsi="Times New Roman" w:cs="Times New Roman"/>
          <w:lang w:eastAsia="ru-RU"/>
        </w:rPr>
        <w:t xml:space="preserve">_________ процедура ликвидации </w:t>
      </w:r>
      <w:r w:rsidRPr="005D2B7B">
        <w:rPr>
          <w:rFonts w:ascii="Times New Roman" w:eastAsia="Times New Roman" w:hAnsi="Times New Roman" w:cs="Times New Roman"/>
          <w:i/>
          <w:lang w:eastAsia="ru-RU"/>
        </w:rPr>
        <w:t>(заполняется только юридическими лицами)</w:t>
      </w:r>
      <w:r w:rsidRPr="005D2B7B">
        <w:rPr>
          <w:rFonts w:ascii="Times New Roman" w:eastAsia="Times New Roman" w:hAnsi="Times New Roman" w:cs="Times New Roman"/>
          <w:lang w:eastAsia="ru-RU"/>
        </w:rPr>
        <w:t>;</w:t>
      </w:r>
    </w:p>
    <w:p w:rsidR="005D2B7B" w:rsidRPr="005D2B7B" w:rsidRDefault="005D2B7B" w:rsidP="005D2B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80" w:firstLine="180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5D2B7B">
        <w:rPr>
          <w:rFonts w:ascii="Times New Roman" w:eastAsia="Times New Roman" w:hAnsi="Times New Roman" w:cs="Times New Roman"/>
          <w:lang w:eastAsia="ru-RU"/>
        </w:rPr>
        <w:t>2) арбитражным судом _____________</w:t>
      </w:r>
      <w:r w:rsidRPr="005D2B7B">
        <w:rPr>
          <w:rFonts w:ascii="Times New Roman" w:eastAsia="Times New Roman" w:hAnsi="Times New Roman" w:cs="Times New Roman"/>
          <w:i/>
          <w:lang w:eastAsia="ru-RU"/>
        </w:rPr>
        <w:t>(указать: принято или не принято)______________________</w:t>
      </w:r>
      <w:r w:rsidRPr="005D2B7B">
        <w:rPr>
          <w:rFonts w:ascii="Times New Roman" w:eastAsia="Times New Roman" w:hAnsi="Times New Roman" w:cs="Times New Roman"/>
          <w:lang w:eastAsia="ru-RU"/>
        </w:rPr>
        <w:t xml:space="preserve"> решение о признании нас банкротом и об открытии конкурсного производства (</w:t>
      </w:r>
      <w:r w:rsidRPr="005D2B7B">
        <w:rPr>
          <w:rFonts w:ascii="Times New Roman" w:eastAsia="Times New Roman" w:hAnsi="Times New Roman" w:cs="Times New Roman"/>
          <w:i/>
          <w:lang w:eastAsia="ru-RU"/>
        </w:rPr>
        <w:t>заполняется юридическими лицами, и индивидуальными предпринимателями);</w:t>
      </w:r>
    </w:p>
    <w:p w:rsidR="005D2B7B" w:rsidRPr="005D2B7B" w:rsidRDefault="005D2B7B" w:rsidP="005D2B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80" w:firstLine="180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5D2B7B">
        <w:rPr>
          <w:rFonts w:ascii="Times New Roman" w:eastAsia="Times New Roman" w:hAnsi="Times New Roman" w:cs="Times New Roman"/>
          <w:lang w:eastAsia="ru-RU"/>
        </w:rPr>
        <w:t xml:space="preserve">3) наша деятельность ________ </w:t>
      </w:r>
      <w:r w:rsidRPr="005D2B7B">
        <w:rPr>
          <w:rFonts w:ascii="Times New Roman" w:eastAsia="Times New Roman" w:hAnsi="Times New Roman" w:cs="Times New Roman"/>
          <w:i/>
          <w:lang w:eastAsia="ru-RU"/>
        </w:rPr>
        <w:t>(указать: приостановлена или не приостановлена)______________</w:t>
      </w:r>
      <w:r w:rsidRPr="005D2B7B">
        <w:rPr>
          <w:rFonts w:ascii="Times New Roman" w:eastAsia="Times New Roman" w:hAnsi="Times New Roman" w:cs="Times New Roman"/>
          <w:lang w:eastAsia="ru-RU"/>
        </w:rPr>
        <w:t xml:space="preserve"> в порядке, </w:t>
      </w:r>
      <w:r w:rsidRPr="005D2B7B">
        <w:rPr>
          <w:rFonts w:ascii="Times New Roman" w:eastAsia="Calibri" w:hAnsi="Times New Roman" w:cs="Times New Roman"/>
        </w:rPr>
        <w:t>предусмотренном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Кодексом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РФ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об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административных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правонарушениях,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на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день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подачи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заявки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на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участие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в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запросе котировок (</w:t>
      </w:r>
      <w:r w:rsidRPr="005D2B7B">
        <w:rPr>
          <w:rFonts w:ascii="Times New Roman" w:eastAsia="Times New Roman" w:hAnsi="Times New Roman" w:cs="Times New Roman"/>
          <w:i/>
          <w:lang w:eastAsia="ru-RU"/>
        </w:rPr>
        <w:t>заполняется юридическими лицами, и индивидуальными предпринимателями);</w:t>
      </w:r>
    </w:p>
    <w:p w:rsidR="005D2B7B" w:rsidRPr="005D2B7B" w:rsidRDefault="005D2B7B" w:rsidP="005D2B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80" w:firstLine="180"/>
        <w:jc w:val="both"/>
        <w:rPr>
          <w:rFonts w:ascii="Times New Roman" w:eastAsia="Calibri" w:hAnsi="Times New Roman" w:cs="Times New Roman"/>
        </w:rPr>
      </w:pPr>
      <w:r w:rsidRPr="005D2B7B">
        <w:rPr>
          <w:rFonts w:ascii="Times New Roman" w:eastAsia="Times New Roman" w:hAnsi="Times New Roman" w:cs="Times New Roman"/>
          <w:lang w:eastAsia="ru-RU"/>
        </w:rPr>
        <w:t xml:space="preserve">4) размер </w:t>
      </w:r>
      <w:r w:rsidRPr="005D2B7B">
        <w:rPr>
          <w:rFonts w:ascii="Times New Roman" w:eastAsia="Calibri" w:hAnsi="Times New Roman" w:cs="Times New Roman"/>
        </w:rPr>
        <w:t>задолженности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по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начисленным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налогам,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сборам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и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иным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обязательным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платежам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в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бюджеты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любого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уровня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или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государственные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внебюджетные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фонды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за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прошедший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календарный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 xml:space="preserve">год ____________________ </w:t>
      </w:r>
      <w:r w:rsidRPr="005D2B7B">
        <w:rPr>
          <w:rFonts w:ascii="Times New Roman" w:eastAsia="Calibri" w:hAnsi="Times New Roman" w:cs="Times New Roman"/>
          <w:i/>
        </w:rPr>
        <w:t>(указать: превышает или не превышает)</w:t>
      </w:r>
      <w:r w:rsidRPr="005D2B7B">
        <w:rPr>
          <w:rFonts w:ascii="Times New Roman" w:eastAsia="Calibri" w:hAnsi="Times New Roman" w:cs="Times New Roman"/>
        </w:rPr>
        <w:t xml:space="preserve">_____________ </w:t>
      </w:r>
      <w:r w:rsidRPr="005D2B7B">
        <w:rPr>
          <w:rFonts w:ascii="Times New Roman" w:eastAsia="Times New Roman" w:hAnsi="Times New Roman" w:cs="Times New Roman"/>
        </w:rPr>
        <w:t>25 (</w:t>
      </w:r>
      <w:r w:rsidRPr="005D2B7B">
        <w:rPr>
          <w:rFonts w:ascii="Times New Roman" w:eastAsia="Calibri" w:hAnsi="Times New Roman" w:cs="Times New Roman"/>
        </w:rPr>
        <w:t>двадцать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пять)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процентов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балансовой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стоимости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активов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участника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запроса котировок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по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данным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бухгалтерской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отчетности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за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последний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завершенный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отчетный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период (</w:t>
      </w:r>
      <w:r w:rsidRPr="005D2B7B">
        <w:rPr>
          <w:rFonts w:ascii="Times New Roman" w:eastAsia="Times New Roman" w:hAnsi="Times New Roman" w:cs="Times New Roman"/>
          <w:i/>
          <w:lang w:eastAsia="ru-RU"/>
        </w:rPr>
        <w:t>заполняется юридическими лицами, и индивидуальными предпринимателями)</w:t>
      </w:r>
      <w:r w:rsidRPr="005D2B7B">
        <w:rPr>
          <w:rFonts w:ascii="Times New Roman" w:eastAsia="Calibri" w:hAnsi="Times New Roman" w:cs="Times New Roman"/>
        </w:rPr>
        <w:t>;</w:t>
      </w:r>
    </w:p>
    <w:p w:rsidR="005D2B7B" w:rsidRPr="005D2B7B" w:rsidRDefault="005D2B7B" w:rsidP="005D2B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80" w:firstLine="180"/>
        <w:jc w:val="both"/>
        <w:rPr>
          <w:rFonts w:ascii="Times New Roman" w:eastAsia="Times New Roman" w:hAnsi="Times New Roman" w:cs="Times New Roman"/>
          <w:color w:val="000000"/>
        </w:rPr>
      </w:pPr>
      <w:r w:rsidRPr="005D2B7B">
        <w:rPr>
          <w:rFonts w:ascii="Times New Roman" w:eastAsia="Calibri" w:hAnsi="Times New Roman" w:cs="Times New Roman"/>
        </w:rPr>
        <w:t xml:space="preserve">5) </w:t>
      </w:r>
      <w:r w:rsidRPr="005D2B7B">
        <w:rPr>
          <w:rFonts w:ascii="Times New Roman" w:eastAsia="Calibri" w:hAnsi="Times New Roman" w:cs="Times New Roman"/>
          <w:color w:val="000000"/>
        </w:rPr>
        <w:t>в</w:t>
      </w:r>
      <w:r w:rsidRPr="005D2B7B">
        <w:rPr>
          <w:rFonts w:ascii="Times New Roman" w:eastAsia="Times New Roman" w:hAnsi="Times New Roman" w:cs="Times New Roman"/>
          <w:color w:val="000000"/>
        </w:rPr>
        <w:t xml:space="preserve"> </w:t>
      </w:r>
      <w:r w:rsidRPr="005D2B7B">
        <w:rPr>
          <w:rFonts w:ascii="Times New Roman" w:eastAsia="Calibri" w:hAnsi="Times New Roman" w:cs="Times New Roman"/>
          <w:color w:val="000000"/>
        </w:rPr>
        <w:t>реестре</w:t>
      </w:r>
      <w:r w:rsidRPr="005D2B7B">
        <w:rPr>
          <w:rFonts w:ascii="Times New Roman" w:eastAsia="Times New Roman" w:hAnsi="Times New Roman" w:cs="Times New Roman"/>
          <w:color w:val="000000"/>
        </w:rPr>
        <w:t xml:space="preserve"> </w:t>
      </w:r>
      <w:r w:rsidRPr="005D2B7B">
        <w:rPr>
          <w:rFonts w:ascii="Times New Roman" w:eastAsia="Calibri" w:hAnsi="Times New Roman" w:cs="Times New Roman"/>
          <w:color w:val="000000"/>
        </w:rPr>
        <w:t>недобросовестных</w:t>
      </w:r>
      <w:r w:rsidRPr="005D2B7B">
        <w:rPr>
          <w:rFonts w:ascii="Times New Roman" w:eastAsia="Times New Roman" w:hAnsi="Times New Roman" w:cs="Times New Roman"/>
          <w:color w:val="000000"/>
        </w:rPr>
        <w:t xml:space="preserve"> </w:t>
      </w:r>
      <w:r w:rsidRPr="005D2B7B">
        <w:rPr>
          <w:rFonts w:ascii="Times New Roman" w:eastAsia="Calibri" w:hAnsi="Times New Roman" w:cs="Times New Roman"/>
          <w:color w:val="000000"/>
        </w:rPr>
        <w:t>поставщиков,</w:t>
      </w:r>
      <w:r w:rsidRPr="005D2B7B">
        <w:rPr>
          <w:rFonts w:ascii="Times New Roman" w:eastAsia="Times New Roman" w:hAnsi="Times New Roman" w:cs="Times New Roman"/>
          <w:color w:val="000000"/>
        </w:rPr>
        <w:t xml:space="preserve"> </w:t>
      </w:r>
      <w:r w:rsidRPr="005D2B7B">
        <w:rPr>
          <w:rFonts w:ascii="Times New Roman" w:eastAsia="Calibri" w:hAnsi="Times New Roman" w:cs="Times New Roman"/>
          <w:color w:val="000000"/>
        </w:rPr>
        <w:t>предусмотренном</w:t>
      </w:r>
      <w:r w:rsidRPr="005D2B7B">
        <w:rPr>
          <w:rFonts w:ascii="Times New Roman" w:eastAsia="Times New Roman" w:hAnsi="Times New Roman" w:cs="Times New Roman"/>
          <w:color w:val="000000"/>
        </w:rPr>
        <w:t xml:space="preserve"> </w:t>
      </w:r>
      <w:r w:rsidRPr="005D2B7B">
        <w:rPr>
          <w:rFonts w:ascii="Times New Roman" w:eastAsia="Calibri" w:hAnsi="Times New Roman" w:cs="Times New Roman"/>
          <w:color w:val="000000"/>
        </w:rPr>
        <w:t>ст.</w:t>
      </w:r>
      <w:r w:rsidRPr="005D2B7B">
        <w:rPr>
          <w:rFonts w:ascii="Times New Roman" w:eastAsia="Times New Roman" w:hAnsi="Times New Roman" w:cs="Times New Roman"/>
          <w:color w:val="000000"/>
        </w:rPr>
        <w:t xml:space="preserve"> </w:t>
      </w:r>
      <w:r w:rsidRPr="005D2B7B">
        <w:rPr>
          <w:rFonts w:ascii="Times New Roman" w:eastAsia="Calibri" w:hAnsi="Times New Roman" w:cs="Times New Roman"/>
          <w:color w:val="000000"/>
        </w:rPr>
        <w:t>5</w:t>
      </w:r>
      <w:r w:rsidRPr="005D2B7B">
        <w:rPr>
          <w:rFonts w:ascii="Times New Roman" w:eastAsia="Times New Roman" w:hAnsi="Times New Roman" w:cs="Times New Roman"/>
          <w:color w:val="000000"/>
        </w:rPr>
        <w:t xml:space="preserve"> </w:t>
      </w:r>
      <w:r w:rsidRPr="005D2B7B">
        <w:rPr>
          <w:rFonts w:ascii="Times New Roman" w:eastAsia="Arial Unicode MS" w:hAnsi="Times New Roman" w:cs="Times New Roman"/>
          <w:color w:val="000000"/>
        </w:rPr>
        <w:t>ФЗ</w:t>
      </w:r>
      <w:r w:rsidRPr="005D2B7B">
        <w:rPr>
          <w:rFonts w:ascii="Times New Roman" w:eastAsia="Times New Roman" w:hAnsi="Times New Roman" w:cs="Times New Roman"/>
          <w:color w:val="000000"/>
        </w:rPr>
        <w:t xml:space="preserve"> </w:t>
      </w:r>
      <w:r w:rsidRPr="005D2B7B">
        <w:rPr>
          <w:rFonts w:ascii="Times New Roman" w:eastAsia="Calibri" w:hAnsi="Times New Roman" w:cs="Times New Roman"/>
          <w:color w:val="000000"/>
        </w:rPr>
        <w:t>«О</w:t>
      </w:r>
      <w:r w:rsidRPr="005D2B7B">
        <w:rPr>
          <w:rFonts w:ascii="Times New Roman" w:eastAsia="Times New Roman" w:hAnsi="Times New Roman" w:cs="Times New Roman"/>
          <w:color w:val="000000"/>
        </w:rPr>
        <w:t xml:space="preserve"> </w:t>
      </w:r>
      <w:r w:rsidRPr="005D2B7B">
        <w:rPr>
          <w:rFonts w:ascii="Times New Roman" w:eastAsia="Calibri" w:hAnsi="Times New Roman" w:cs="Times New Roman"/>
          <w:color w:val="000000"/>
        </w:rPr>
        <w:t>закупках</w:t>
      </w:r>
      <w:r w:rsidRPr="005D2B7B">
        <w:rPr>
          <w:rFonts w:ascii="Times New Roman" w:eastAsia="Times New Roman" w:hAnsi="Times New Roman" w:cs="Times New Roman"/>
          <w:color w:val="000000"/>
        </w:rPr>
        <w:t xml:space="preserve"> </w:t>
      </w:r>
      <w:r w:rsidRPr="005D2B7B">
        <w:rPr>
          <w:rFonts w:ascii="Times New Roman" w:eastAsia="Calibri" w:hAnsi="Times New Roman" w:cs="Times New Roman"/>
          <w:color w:val="000000"/>
        </w:rPr>
        <w:t>товаров,</w:t>
      </w:r>
      <w:r w:rsidRPr="005D2B7B">
        <w:rPr>
          <w:rFonts w:ascii="Times New Roman" w:eastAsia="Times New Roman" w:hAnsi="Times New Roman" w:cs="Times New Roman"/>
          <w:color w:val="000000"/>
        </w:rPr>
        <w:t xml:space="preserve"> </w:t>
      </w:r>
      <w:r w:rsidRPr="005D2B7B">
        <w:rPr>
          <w:rFonts w:ascii="Times New Roman" w:eastAsia="Calibri" w:hAnsi="Times New Roman" w:cs="Times New Roman"/>
          <w:color w:val="000000"/>
        </w:rPr>
        <w:t>работ,</w:t>
      </w:r>
      <w:r w:rsidRPr="005D2B7B">
        <w:rPr>
          <w:rFonts w:ascii="Times New Roman" w:eastAsia="Times New Roman" w:hAnsi="Times New Roman" w:cs="Times New Roman"/>
          <w:color w:val="000000"/>
        </w:rPr>
        <w:t xml:space="preserve"> </w:t>
      </w:r>
      <w:r w:rsidRPr="005D2B7B">
        <w:rPr>
          <w:rFonts w:ascii="Times New Roman" w:eastAsia="Calibri" w:hAnsi="Times New Roman" w:cs="Times New Roman"/>
          <w:color w:val="000000"/>
        </w:rPr>
        <w:t>услуг</w:t>
      </w:r>
      <w:r w:rsidRPr="005D2B7B">
        <w:rPr>
          <w:rFonts w:ascii="Times New Roman" w:eastAsia="Times New Roman" w:hAnsi="Times New Roman" w:cs="Times New Roman"/>
          <w:color w:val="000000"/>
        </w:rPr>
        <w:t xml:space="preserve"> </w:t>
      </w:r>
      <w:r w:rsidRPr="005D2B7B">
        <w:rPr>
          <w:rFonts w:ascii="Times New Roman" w:eastAsia="Calibri" w:hAnsi="Times New Roman" w:cs="Times New Roman"/>
          <w:color w:val="000000"/>
        </w:rPr>
        <w:t>отдельными</w:t>
      </w:r>
      <w:r w:rsidRPr="005D2B7B">
        <w:rPr>
          <w:rFonts w:ascii="Times New Roman" w:eastAsia="Times New Roman" w:hAnsi="Times New Roman" w:cs="Times New Roman"/>
          <w:color w:val="000000"/>
        </w:rPr>
        <w:t xml:space="preserve"> </w:t>
      </w:r>
      <w:r w:rsidRPr="005D2B7B">
        <w:rPr>
          <w:rFonts w:ascii="Times New Roman" w:eastAsia="Calibri" w:hAnsi="Times New Roman" w:cs="Times New Roman"/>
          <w:color w:val="000000"/>
        </w:rPr>
        <w:t>видами</w:t>
      </w:r>
      <w:r w:rsidRPr="005D2B7B">
        <w:rPr>
          <w:rFonts w:ascii="Times New Roman" w:eastAsia="Times New Roman" w:hAnsi="Times New Roman" w:cs="Times New Roman"/>
          <w:color w:val="000000"/>
        </w:rPr>
        <w:t xml:space="preserve"> </w:t>
      </w:r>
      <w:r w:rsidRPr="005D2B7B">
        <w:rPr>
          <w:rFonts w:ascii="Times New Roman" w:eastAsia="Calibri" w:hAnsi="Times New Roman" w:cs="Times New Roman"/>
          <w:color w:val="000000"/>
        </w:rPr>
        <w:t>юридических</w:t>
      </w:r>
      <w:r w:rsidRPr="005D2B7B">
        <w:rPr>
          <w:rFonts w:ascii="Times New Roman" w:eastAsia="Times New Roman" w:hAnsi="Times New Roman" w:cs="Times New Roman"/>
          <w:color w:val="000000"/>
        </w:rPr>
        <w:t xml:space="preserve"> </w:t>
      </w:r>
      <w:r w:rsidRPr="005D2B7B">
        <w:rPr>
          <w:rFonts w:ascii="Times New Roman" w:eastAsia="Calibri" w:hAnsi="Times New Roman" w:cs="Times New Roman"/>
          <w:color w:val="000000"/>
        </w:rPr>
        <w:t>лиц»</w:t>
      </w:r>
      <w:r w:rsidRPr="005D2B7B">
        <w:rPr>
          <w:rFonts w:ascii="Times New Roman" w:eastAsia="Times New Roman" w:hAnsi="Times New Roman" w:cs="Times New Roman"/>
          <w:color w:val="000000"/>
        </w:rPr>
        <w:t xml:space="preserve"> № </w:t>
      </w:r>
      <w:r w:rsidRPr="005D2B7B">
        <w:rPr>
          <w:rFonts w:ascii="Times New Roman" w:eastAsia="Calibri" w:hAnsi="Times New Roman" w:cs="Times New Roman"/>
          <w:color w:val="000000"/>
        </w:rPr>
        <w:t>223-ФЗ</w:t>
      </w:r>
      <w:r w:rsidRPr="005D2B7B">
        <w:rPr>
          <w:rFonts w:ascii="Times New Roman" w:eastAsia="Times New Roman" w:hAnsi="Times New Roman" w:cs="Times New Roman"/>
          <w:color w:val="000000"/>
        </w:rPr>
        <w:t xml:space="preserve"> </w:t>
      </w:r>
      <w:r w:rsidRPr="005D2B7B">
        <w:rPr>
          <w:rFonts w:ascii="Times New Roman" w:eastAsia="Calibri" w:hAnsi="Times New Roman" w:cs="Times New Roman"/>
          <w:color w:val="000000"/>
        </w:rPr>
        <w:t>от</w:t>
      </w:r>
      <w:r w:rsidRPr="005D2B7B">
        <w:rPr>
          <w:rFonts w:ascii="Times New Roman" w:eastAsia="Times New Roman" w:hAnsi="Times New Roman" w:cs="Times New Roman"/>
          <w:color w:val="000000"/>
        </w:rPr>
        <w:t xml:space="preserve"> </w:t>
      </w:r>
      <w:r w:rsidRPr="005D2B7B">
        <w:rPr>
          <w:rFonts w:ascii="Times New Roman" w:eastAsia="Calibri" w:hAnsi="Times New Roman" w:cs="Times New Roman"/>
          <w:color w:val="000000"/>
        </w:rPr>
        <w:t>18.07.2011</w:t>
      </w:r>
      <w:r w:rsidRPr="005D2B7B">
        <w:rPr>
          <w:rFonts w:ascii="Times New Roman" w:eastAsia="Times New Roman" w:hAnsi="Times New Roman" w:cs="Times New Roman"/>
          <w:color w:val="000000"/>
        </w:rPr>
        <w:t xml:space="preserve"> </w:t>
      </w:r>
      <w:r w:rsidRPr="005D2B7B">
        <w:rPr>
          <w:rFonts w:ascii="Times New Roman" w:eastAsia="Calibri" w:hAnsi="Times New Roman" w:cs="Times New Roman"/>
          <w:color w:val="000000"/>
        </w:rPr>
        <w:t>года</w:t>
      </w:r>
      <w:r w:rsidRPr="005D2B7B">
        <w:rPr>
          <w:rFonts w:ascii="Times New Roman" w:eastAsia="Arial" w:hAnsi="Times New Roman" w:cs="Times New Roman"/>
          <w:color w:val="000000"/>
        </w:rPr>
        <w:t>,</w:t>
      </w:r>
      <w:r w:rsidRPr="005D2B7B">
        <w:rPr>
          <w:rFonts w:ascii="Times New Roman" w:eastAsia="Times New Roman" w:hAnsi="Times New Roman" w:cs="Times New Roman"/>
          <w:color w:val="000000"/>
        </w:rPr>
        <w:t xml:space="preserve"> </w:t>
      </w:r>
      <w:r w:rsidRPr="005D2B7B">
        <w:rPr>
          <w:rFonts w:ascii="Times New Roman" w:eastAsia="Arial" w:hAnsi="Times New Roman" w:cs="Times New Roman"/>
          <w:color w:val="000000"/>
        </w:rPr>
        <w:t>и</w:t>
      </w:r>
      <w:r w:rsidRPr="005D2B7B">
        <w:rPr>
          <w:rFonts w:ascii="Times New Roman" w:eastAsia="Times New Roman" w:hAnsi="Times New Roman" w:cs="Times New Roman"/>
          <w:color w:val="000000"/>
        </w:rPr>
        <w:t xml:space="preserve"> </w:t>
      </w:r>
      <w:r w:rsidRPr="005D2B7B">
        <w:rPr>
          <w:rFonts w:ascii="Times New Roman" w:eastAsia="Calibri" w:hAnsi="Times New Roman" w:cs="Times New Roman"/>
          <w:color w:val="000000"/>
        </w:rPr>
        <w:t>в</w:t>
      </w:r>
      <w:r w:rsidRPr="005D2B7B">
        <w:rPr>
          <w:rFonts w:ascii="Times New Roman" w:eastAsia="Times New Roman" w:hAnsi="Times New Roman" w:cs="Times New Roman"/>
          <w:color w:val="000000"/>
        </w:rPr>
        <w:t xml:space="preserve"> </w:t>
      </w:r>
      <w:r w:rsidRPr="005D2B7B">
        <w:rPr>
          <w:rFonts w:ascii="Times New Roman" w:eastAsia="Calibri" w:hAnsi="Times New Roman" w:cs="Times New Roman"/>
          <w:color w:val="000000"/>
        </w:rPr>
        <w:t>реестре</w:t>
      </w:r>
      <w:r w:rsidRPr="005D2B7B">
        <w:rPr>
          <w:rFonts w:ascii="Times New Roman" w:eastAsia="Times New Roman" w:hAnsi="Times New Roman" w:cs="Times New Roman"/>
          <w:color w:val="000000"/>
        </w:rPr>
        <w:t xml:space="preserve"> </w:t>
      </w:r>
      <w:r w:rsidRPr="005D2B7B">
        <w:rPr>
          <w:rFonts w:ascii="Times New Roman" w:eastAsia="Calibri" w:hAnsi="Times New Roman" w:cs="Times New Roman"/>
          <w:color w:val="000000"/>
        </w:rPr>
        <w:t>недобросовестных</w:t>
      </w:r>
      <w:r w:rsidRPr="005D2B7B">
        <w:rPr>
          <w:rFonts w:ascii="Times New Roman" w:eastAsia="Times New Roman" w:hAnsi="Times New Roman" w:cs="Times New Roman"/>
          <w:color w:val="000000"/>
        </w:rPr>
        <w:t xml:space="preserve"> </w:t>
      </w:r>
      <w:r w:rsidRPr="005D2B7B">
        <w:rPr>
          <w:rFonts w:ascii="Times New Roman" w:eastAsia="Calibri" w:hAnsi="Times New Roman" w:cs="Times New Roman"/>
          <w:color w:val="000000"/>
        </w:rPr>
        <w:t>поставщиков,</w:t>
      </w:r>
      <w:r w:rsidRPr="005D2B7B">
        <w:rPr>
          <w:rFonts w:ascii="Times New Roman" w:eastAsia="Times New Roman" w:hAnsi="Times New Roman" w:cs="Times New Roman"/>
          <w:color w:val="000000"/>
        </w:rPr>
        <w:t xml:space="preserve"> </w:t>
      </w:r>
      <w:r w:rsidRPr="005D2B7B">
        <w:rPr>
          <w:rFonts w:ascii="Times New Roman" w:eastAsia="Calibri" w:hAnsi="Times New Roman" w:cs="Times New Roman"/>
        </w:rPr>
        <w:t>предусмотренном Федеральным Законом от 05 апреля 2013 года №44-ФЗ «О контрактной системе в сфере закупок товаров, работ, услуг для обеспечения государственных и муниципальных нужд»</w:t>
      </w:r>
      <w:r w:rsidRPr="005D2B7B">
        <w:rPr>
          <w:rFonts w:ascii="Times New Roman" w:eastAsia="Calibri" w:hAnsi="Times New Roman" w:cs="Times New Roman"/>
          <w:color w:val="000000"/>
        </w:rPr>
        <w:t xml:space="preserve">, сведения о нас ___________ </w:t>
      </w:r>
      <w:r w:rsidRPr="005D2B7B">
        <w:rPr>
          <w:rFonts w:ascii="Times New Roman" w:eastAsia="Calibri" w:hAnsi="Times New Roman" w:cs="Times New Roman"/>
          <w:i/>
          <w:color w:val="000000"/>
        </w:rPr>
        <w:t>(указать: имеются или отсутствуют)</w:t>
      </w:r>
      <w:r w:rsidRPr="005D2B7B">
        <w:rPr>
          <w:rFonts w:ascii="Times New Roman" w:eastAsia="Calibri" w:hAnsi="Times New Roman" w:cs="Times New Roman"/>
          <w:color w:val="000000"/>
        </w:rPr>
        <w:t>______________.</w:t>
      </w:r>
    </w:p>
    <w:p w:rsidR="005D2B7B" w:rsidRPr="005D2B7B" w:rsidRDefault="002E3C4E" w:rsidP="005D2B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80" w:firstLine="180"/>
        <w:jc w:val="both"/>
        <w:rPr>
          <w:rFonts w:ascii="Times New Roman" w:eastAsia="Calibri" w:hAnsi="Times New Roman" w:cs="Times New Roman"/>
          <w:color w:val="000000"/>
        </w:rPr>
      </w:pPr>
      <w:r>
        <w:rPr>
          <w:rFonts w:ascii="Times New Roman" w:eastAsia="Calibri" w:hAnsi="Times New Roman" w:cs="Times New Roman"/>
          <w:color w:val="000000"/>
        </w:rPr>
        <w:t>6</w:t>
      </w:r>
      <w:r w:rsidR="005D2B7B" w:rsidRPr="005D2B7B">
        <w:rPr>
          <w:rFonts w:ascii="Times New Roman" w:eastAsia="Calibri" w:hAnsi="Times New Roman" w:cs="Times New Roman"/>
          <w:color w:val="000000"/>
        </w:rPr>
        <w:t>).</w:t>
      </w:r>
      <w:r w:rsidR="005D2B7B" w:rsidRPr="005D2B7B">
        <w:rPr>
          <w:rFonts w:ascii="Times New Roman" w:hAnsi="Times New Roman" w:cs="Times New Roman"/>
          <w:b/>
        </w:rPr>
        <w:t xml:space="preserve"> </w:t>
      </w:r>
      <w:r w:rsidR="005D2B7B" w:rsidRPr="005D2B7B">
        <w:rPr>
          <w:rFonts w:ascii="Times New Roman" w:hAnsi="Times New Roman" w:cs="Times New Roman"/>
        </w:rPr>
        <w:t>Соответствие Постановлению Правительства РФ № 1457 от  29.12 2015г.</w:t>
      </w:r>
    </w:p>
    <w:p w:rsidR="005D2B7B" w:rsidRPr="005D2B7B" w:rsidRDefault="005D2B7B" w:rsidP="005D2B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80" w:firstLine="180"/>
        <w:jc w:val="both"/>
        <w:rPr>
          <w:rFonts w:ascii="Times New Roman" w:eastAsia="Calibri" w:hAnsi="Times New Roman" w:cs="Times New Roman"/>
          <w:color w:val="000000"/>
        </w:rPr>
      </w:pPr>
    </w:p>
    <w:p w:rsidR="005D2B7B" w:rsidRPr="005D2B7B" w:rsidRDefault="005D2B7B" w:rsidP="005D2B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80" w:firstLine="180"/>
        <w:jc w:val="both"/>
        <w:rPr>
          <w:rFonts w:ascii="Times New Roman" w:eastAsia="Calibri" w:hAnsi="Times New Roman" w:cs="Times New Roman"/>
          <w:color w:val="000000"/>
        </w:rPr>
      </w:pPr>
      <w:r w:rsidRPr="005D2B7B">
        <w:rPr>
          <w:rFonts w:ascii="Times New Roman" w:eastAsia="Calibri" w:hAnsi="Times New Roman" w:cs="Times New Roman"/>
          <w:color w:val="000000"/>
        </w:rPr>
        <w:t>Настоящей заявкой подтверждаем достоверность изложенной информации.</w:t>
      </w:r>
    </w:p>
    <w:p w:rsidR="005D2B7B" w:rsidRPr="005D2B7B" w:rsidRDefault="005D2B7B" w:rsidP="005D2B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80" w:firstLine="180"/>
        <w:jc w:val="both"/>
        <w:rPr>
          <w:rFonts w:ascii="Times New Roman" w:eastAsia="Calibri" w:hAnsi="Times New Roman" w:cs="Times New Roman"/>
          <w:color w:val="000000"/>
        </w:rPr>
      </w:pPr>
    </w:p>
    <w:p w:rsidR="005D2B7B" w:rsidRPr="005D2B7B" w:rsidRDefault="005D2B7B" w:rsidP="005D2B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80" w:firstLine="180"/>
        <w:jc w:val="both"/>
        <w:rPr>
          <w:rFonts w:ascii="Times New Roman" w:eastAsia="Calibri" w:hAnsi="Times New Roman" w:cs="Times New Roman"/>
          <w:color w:val="000000"/>
        </w:rPr>
      </w:pPr>
      <w:r w:rsidRPr="005D2B7B">
        <w:rPr>
          <w:rFonts w:ascii="Times New Roman" w:eastAsia="Calibri" w:hAnsi="Times New Roman" w:cs="Times New Roman"/>
          <w:color w:val="000000"/>
        </w:rPr>
        <w:t>В случае присвоения настоящей заявке первого номера и признания нас победителем запроса котировок, мы берем на себя обязательства в установленный законом срок подписать договор на условиях, определенных документацией запроса котировок и согласно нашим приложениям.</w:t>
      </w:r>
    </w:p>
    <w:p w:rsidR="005D2B7B" w:rsidRPr="005D2B7B" w:rsidRDefault="005D2B7B" w:rsidP="005D2B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80" w:firstLine="180"/>
        <w:jc w:val="both"/>
        <w:rPr>
          <w:rFonts w:ascii="Times New Roman" w:eastAsia="Calibri" w:hAnsi="Times New Roman" w:cs="Times New Roman"/>
          <w:color w:val="000000"/>
        </w:rPr>
      </w:pPr>
    </w:p>
    <w:p w:rsidR="005D2B7B" w:rsidRPr="005D2B7B" w:rsidRDefault="005D2B7B" w:rsidP="005D2B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80" w:firstLine="180"/>
        <w:jc w:val="both"/>
        <w:rPr>
          <w:rFonts w:ascii="Times New Roman" w:eastAsia="Calibri" w:hAnsi="Times New Roman" w:cs="Times New Roman"/>
          <w:color w:val="000000"/>
        </w:rPr>
      </w:pPr>
      <w:r w:rsidRPr="005D2B7B">
        <w:rPr>
          <w:rFonts w:ascii="Times New Roman" w:eastAsia="Calibri" w:hAnsi="Times New Roman" w:cs="Times New Roman"/>
          <w:color w:val="000000"/>
        </w:rPr>
        <w:t>В случае если настоящей заявке будет присвоен второй номер и победитель запроса котировок будет признан уклонившимся от заключения договора, мы обязуемся подписать договор на условиях, определенных документацией запроса котировок и согласно нашим приложениям.</w:t>
      </w:r>
    </w:p>
    <w:p w:rsidR="005D2B7B" w:rsidRPr="005D2B7B" w:rsidRDefault="005D2B7B" w:rsidP="005D2B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80" w:firstLine="180"/>
        <w:jc w:val="both"/>
        <w:rPr>
          <w:rFonts w:ascii="Times New Roman" w:eastAsia="Calibri" w:hAnsi="Times New Roman" w:cs="Times New Roman"/>
          <w:color w:val="000000"/>
        </w:rPr>
      </w:pPr>
    </w:p>
    <w:p w:rsidR="005D2B7B" w:rsidRPr="005D2B7B" w:rsidRDefault="005D2B7B" w:rsidP="005D2B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80" w:firstLine="180"/>
        <w:jc w:val="both"/>
        <w:rPr>
          <w:rFonts w:ascii="Times New Roman" w:eastAsia="Calibri" w:hAnsi="Times New Roman" w:cs="Times New Roman"/>
          <w:color w:val="000000"/>
        </w:rPr>
      </w:pPr>
      <w:r w:rsidRPr="005D2B7B">
        <w:rPr>
          <w:rFonts w:ascii="Times New Roman" w:eastAsia="Calibri" w:hAnsi="Times New Roman" w:cs="Times New Roman"/>
          <w:color w:val="000000"/>
        </w:rPr>
        <w:t>Мы обязуемся, в случае заключения с нами договора выполнить поставку в соответствии с требованиями к качеству, характеристикам данного вида товара, к результатам выполнения оказания услуги поставки, указанным в Техническом задании, в соответствии с условиями документации запроса котировок и проектом договора.</w:t>
      </w:r>
    </w:p>
    <w:p w:rsidR="005D2B7B" w:rsidRPr="005D2B7B" w:rsidRDefault="005D2B7B" w:rsidP="005D2B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80" w:firstLine="180"/>
        <w:jc w:val="both"/>
        <w:rPr>
          <w:rFonts w:ascii="Times New Roman" w:eastAsia="Calibri" w:hAnsi="Times New Roman" w:cs="Times New Roman"/>
          <w:color w:val="000000"/>
        </w:rPr>
      </w:pPr>
    </w:p>
    <w:p w:rsidR="005D2B7B" w:rsidRPr="005D2B7B" w:rsidRDefault="005D2B7B" w:rsidP="005D2B7B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1"/>
          <w:lang w:eastAsia="hi-IN" w:bidi="hi-IN"/>
        </w:rPr>
      </w:pPr>
      <w:r w:rsidRPr="005D2B7B">
        <w:rPr>
          <w:rFonts w:ascii="Times New Roman" w:eastAsia="Calibri" w:hAnsi="Times New Roman" w:cs="Times New Roman"/>
          <w:b/>
          <w:szCs w:val="24"/>
        </w:rPr>
        <w:t>Запрос котировок не является конкурсом, его проведение не регулируется статьями 447-449 части первой Гражданского кодекса Российской Федерации. Запрос котировок также не является публичным конкурсом и не регулируется статьями 1057-1061 части второй Гражданского кодекса Российской Федерации. Таким образом, данный запрос котировок не накладывает на Заказчика соответствующего объема гражданско-правовых обязательств, в том числе по обязательному заключению договора с победителем или иным его участником</w:t>
      </w:r>
      <w:r w:rsidRPr="005D2B7B">
        <w:rPr>
          <w:rFonts w:ascii="Times New Roman" w:eastAsia="Calibri" w:hAnsi="Times New Roman" w:cs="Times New Roman"/>
          <w:szCs w:val="24"/>
        </w:rPr>
        <w:t>.</w:t>
      </w:r>
    </w:p>
    <w:tbl>
      <w:tblPr>
        <w:tblW w:w="1020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013"/>
        <w:gridCol w:w="3000"/>
        <w:gridCol w:w="3194"/>
      </w:tblGrid>
      <w:tr w:rsidR="008E1509" w:rsidRPr="005D2B7B" w:rsidTr="00537820">
        <w:tc>
          <w:tcPr>
            <w:tcW w:w="3652" w:type="dxa"/>
            <w:shd w:val="clear" w:color="auto" w:fill="auto"/>
          </w:tcPr>
          <w:p w:rsidR="008E1509" w:rsidRPr="005D2B7B" w:rsidRDefault="008E1509" w:rsidP="00537820">
            <w:pPr>
              <w:pBdr>
                <w:bottom w:val="single" w:sz="12" w:space="1" w:color="auto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8E1509" w:rsidRPr="005D2B7B" w:rsidRDefault="008E1509" w:rsidP="00537820">
            <w:pPr>
              <w:pBdr>
                <w:bottom w:val="single" w:sz="12" w:space="1" w:color="auto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8E1509" w:rsidRPr="005D2B7B" w:rsidRDefault="008E1509" w:rsidP="005378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D2B7B">
              <w:rPr>
                <w:rFonts w:ascii="Times New Roman" w:eastAsia="Times New Roman" w:hAnsi="Times New Roman" w:cs="Times New Roman"/>
                <w:sz w:val="18"/>
                <w:szCs w:val="18"/>
              </w:rPr>
              <w:t>Участник запроса котировок (руководитель, уполномоченный представитель – указать должность)</w:t>
            </w:r>
          </w:p>
        </w:tc>
        <w:tc>
          <w:tcPr>
            <w:tcW w:w="2730" w:type="dxa"/>
            <w:shd w:val="clear" w:color="auto" w:fill="auto"/>
          </w:tcPr>
          <w:p w:rsidR="008E1509" w:rsidRPr="005D2B7B" w:rsidRDefault="008E1509" w:rsidP="00537820">
            <w:pPr>
              <w:pBdr>
                <w:bottom w:val="single" w:sz="12" w:space="1" w:color="auto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8E1509" w:rsidRPr="005D2B7B" w:rsidRDefault="008E1509" w:rsidP="00537820">
            <w:pPr>
              <w:pBdr>
                <w:bottom w:val="single" w:sz="12" w:space="1" w:color="auto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8E1509" w:rsidRPr="005D2B7B" w:rsidRDefault="008E1509" w:rsidP="00537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D2B7B">
              <w:rPr>
                <w:rFonts w:ascii="Times New Roman" w:eastAsia="Times New Roman" w:hAnsi="Times New Roman" w:cs="Times New Roman"/>
                <w:sz w:val="18"/>
                <w:szCs w:val="18"/>
              </w:rPr>
              <w:t>(личная подпись)</w:t>
            </w:r>
          </w:p>
          <w:p w:rsidR="008E1509" w:rsidRPr="005D2B7B" w:rsidRDefault="008E1509" w:rsidP="00537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D2B7B">
              <w:rPr>
                <w:rFonts w:ascii="Times New Roman" w:eastAsia="Times New Roman" w:hAnsi="Times New Roman" w:cs="Times New Roman"/>
                <w:sz w:val="18"/>
                <w:szCs w:val="18"/>
              </w:rPr>
              <w:t>М.П.</w:t>
            </w:r>
          </w:p>
        </w:tc>
        <w:tc>
          <w:tcPr>
            <w:tcW w:w="2907" w:type="dxa"/>
            <w:shd w:val="clear" w:color="auto" w:fill="auto"/>
          </w:tcPr>
          <w:p w:rsidR="008E1509" w:rsidRPr="005D2B7B" w:rsidRDefault="008E1509" w:rsidP="00537820">
            <w:pPr>
              <w:pBdr>
                <w:bottom w:val="single" w:sz="12" w:space="1" w:color="auto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8E1509" w:rsidRPr="005D2B7B" w:rsidRDefault="008E1509" w:rsidP="00537820">
            <w:pPr>
              <w:pBdr>
                <w:bottom w:val="single" w:sz="12" w:space="1" w:color="auto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8E1509" w:rsidRPr="005D2B7B" w:rsidRDefault="008E1509" w:rsidP="00537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D2B7B">
              <w:rPr>
                <w:rFonts w:ascii="Times New Roman" w:eastAsia="Times New Roman" w:hAnsi="Times New Roman" w:cs="Times New Roman"/>
                <w:sz w:val="18"/>
                <w:szCs w:val="18"/>
              </w:rPr>
              <w:t>(расшифровка подписи)</w:t>
            </w:r>
          </w:p>
        </w:tc>
      </w:tr>
    </w:tbl>
    <w:p w:rsidR="005D2B7B" w:rsidRPr="005D2B7B" w:rsidRDefault="005D2B7B" w:rsidP="005D2B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80" w:firstLine="180"/>
        <w:jc w:val="both"/>
        <w:rPr>
          <w:rFonts w:ascii="Times New Roman" w:eastAsia="Calibri" w:hAnsi="Times New Roman" w:cs="Times New Roman"/>
          <w:color w:val="000000"/>
        </w:rPr>
      </w:pPr>
    </w:p>
    <w:p w:rsidR="005D2B7B" w:rsidRPr="005D2B7B" w:rsidRDefault="005D2B7B" w:rsidP="005D2B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80" w:firstLine="180"/>
        <w:jc w:val="both"/>
        <w:rPr>
          <w:rFonts w:ascii="Times New Roman" w:eastAsia="Times New Roman" w:hAnsi="Times New Roman" w:cs="Times New Roman"/>
          <w:i/>
          <w:lang w:eastAsia="ru-RU"/>
        </w:rPr>
      </w:pPr>
    </w:p>
    <w:p w:rsidR="005D2B7B" w:rsidRPr="008E1509" w:rsidRDefault="005D2B7B" w:rsidP="005D2B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80" w:firstLine="18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E15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Требования к содержанию документов, входящих в состав заявки на </w:t>
      </w:r>
      <w:r w:rsidR="008E1509" w:rsidRPr="008E150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</w:t>
      </w:r>
      <w:r w:rsidR="008E1509" w:rsidRPr="008E1509">
        <w:rPr>
          <w:rFonts w:ascii="Times New Roman" w:eastAsia="Calibri" w:hAnsi="Times New Roman" w:cs="Times New Roman"/>
          <w:sz w:val="24"/>
          <w:szCs w:val="24"/>
        </w:rPr>
        <w:t>:</w:t>
      </w:r>
    </w:p>
    <w:tbl>
      <w:tblPr>
        <w:tblW w:w="9498" w:type="dxa"/>
        <w:tblInd w:w="-176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6"/>
        <w:gridCol w:w="392"/>
        <w:gridCol w:w="3256"/>
        <w:gridCol w:w="2730"/>
        <w:gridCol w:w="2944"/>
      </w:tblGrid>
      <w:tr w:rsidR="008E1509" w:rsidRPr="005D2B7B" w:rsidTr="008E1509">
        <w:trPr>
          <w:trHeight w:val="284"/>
        </w:trPr>
        <w:tc>
          <w:tcPr>
            <w:tcW w:w="568" w:type="dxa"/>
            <w:gridSpan w:val="2"/>
            <w:tcBorders>
              <w:bottom w:val="single" w:sz="4" w:space="0" w:color="auto"/>
            </w:tcBorders>
            <w:shd w:val="clear" w:color="000000" w:fill="auto"/>
            <w:vAlign w:val="center"/>
          </w:tcPr>
          <w:p w:rsidR="008E1509" w:rsidRPr="005D2B7B" w:rsidRDefault="008E1509" w:rsidP="005D2B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D2B7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8930" w:type="dxa"/>
            <w:gridSpan w:val="3"/>
            <w:tcBorders>
              <w:bottom w:val="single" w:sz="4" w:space="0" w:color="auto"/>
            </w:tcBorders>
            <w:shd w:val="clear" w:color="000000" w:fill="auto"/>
            <w:vAlign w:val="center"/>
          </w:tcPr>
          <w:p w:rsidR="008E1509" w:rsidRPr="005D2B7B" w:rsidRDefault="008E1509" w:rsidP="005D2B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D2B7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Наименование документа</w:t>
            </w:r>
          </w:p>
        </w:tc>
      </w:tr>
      <w:tr w:rsidR="008E1509" w:rsidRPr="005D2B7B" w:rsidTr="008E1509">
        <w:tc>
          <w:tcPr>
            <w:tcW w:w="568" w:type="dxa"/>
            <w:gridSpan w:val="2"/>
            <w:tcBorders>
              <w:top w:val="single" w:sz="4" w:space="0" w:color="auto"/>
            </w:tcBorders>
            <w:vAlign w:val="center"/>
          </w:tcPr>
          <w:p w:rsidR="008E1509" w:rsidRPr="005D2B7B" w:rsidRDefault="008E1509" w:rsidP="005D2B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93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1509" w:rsidRPr="006548DD" w:rsidRDefault="008E1509" w:rsidP="005D2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5D2B7B">
              <w:rPr>
                <w:rFonts w:ascii="Times New Roman" w:eastAsia="Calibri" w:hAnsi="Times New Roman" w:cs="Times New Roman"/>
                <w:sz w:val="20"/>
                <w:szCs w:val="20"/>
              </w:rPr>
              <w:t>Выписка из Единого государственного реестра юридических лиц, полученная не ранее чем за два месяца до дня размещения на официальном сайте извещения о проведении запроса котировок, или нотариально заверенная копия такой выписки,. Выписка должна содержать все сведения, предусмотренные Приложением N2 к Правилам ведения Единого государственного реестра юридических лиц, утвержденным постановлением Правительства РФ от 19.06.2002 г. №438 "О Едином государственном реестре юридических лиц" (</w:t>
            </w:r>
            <w:r w:rsidRPr="006548DD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для юридических лиц)</w:t>
            </w:r>
          </w:p>
          <w:p w:rsidR="008E1509" w:rsidRPr="005D2B7B" w:rsidRDefault="008E1509" w:rsidP="005D2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8E1509" w:rsidRPr="005D2B7B" w:rsidTr="008E1509">
        <w:tc>
          <w:tcPr>
            <w:tcW w:w="568" w:type="dxa"/>
            <w:gridSpan w:val="2"/>
            <w:tcBorders>
              <w:top w:val="single" w:sz="4" w:space="0" w:color="auto"/>
            </w:tcBorders>
            <w:vAlign w:val="center"/>
          </w:tcPr>
          <w:p w:rsidR="008E1509" w:rsidRPr="005D2B7B" w:rsidRDefault="008E1509" w:rsidP="005D2B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93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1509" w:rsidRPr="005D2B7B" w:rsidRDefault="008E1509" w:rsidP="005D2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B7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Выписка из единого государственного реестра индивидуальных предпринимателей, полученная не ранее чем за два месяца до дня размещения на официальном сайте извещения о проведении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запроса котировок</w:t>
            </w:r>
            <w:r w:rsidRPr="005D2B7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Выписка должна содержать все сведения, предусмотренные Приложением №2 к Правилам ведения Единого государственного реестра индивидуальных предпринимателей и предоставления содержащихся в нем сведений, утвержденным постановлением Правительства РФ от 16.10.2003 г. №630 «О Едином государственном реестре индивидуальных предпринимателей, Правилах хранения в единых государственных реестрах юридических лиц и индивидуальных предпринимателей документов (сведений) и передачи их на постоянное хранение в государственные архивы, а также о внесении изменений и дополнений в постановления Правительства Российской Федерации от 19 июня 2002 г. N 438 и 439» </w:t>
            </w:r>
            <w:r w:rsidRPr="006548DD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(для индивидуальных предпринимателей</w:t>
            </w:r>
            <w:r w:rsidRPr="005D2B7B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</w:tc>
      </w:tr>
      <w:tr w:rsidR="008E1509" w:rsidRPr="005D2B7B" w:rsidTr="008E1509">
        <w:tc>
          <w:tcPr>
            <w:tcW w:w="568" w:type="dxa"/>
            <w:gridSpan w:val="2"/>
            <w:tcBorders>
              <w:top w:val="single" w:sz="4" w:space="0" w:color="auto"/>
            </w:tcBorders>
            <w:vAlign w:val="center"/>
          </w:tcPr>
          <w:p w:rsidR="008E1509" w:rsidRPr="005D2B7B" w:rsidRDefault="008E1509" w:rsidP="005D2B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93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1509" w:rsidRPr="005D2B7B" w:rsidRDefault="008E1509" w:rsidP="005D2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B7B"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  <w:t>Копии документов, удостоверяющих личность (паспорт, либо документ, его заменяющий) (</w:t>
            </w:r>
            <w:r w:rsidRPr="006548DD">
              <w:rPr>
                <w:rFonts w:ascii="Times New Roman" w:eastAsia="Calibri" w:hAnsi="Times New Roman" w:cs="Times New Roman"/>
                <w:i/>
                <w:noProof/>
                <w:sz w:val="20"/>
                <w:szCs w:val="20"/>
              </w:rPr>
              <w:t>для иных физических лиц)</w:t>
            </w:r>
          </w:p>
        </w:tc>
      </w:tr>
      <w:tr w:rsidR="008E1509" w:rsidRPr="005D2B7B" w:rsidTr="008E1509">
        <w:tc>
          <w:tcPr>
            <w:tcW w:w="568" w:type="dxa"/>
            <w:gridSpan w:val="2"/>
            <w:tcBorders>
              <w:top w:val="single" w:sz="4" w:space="0" w:color="auto"/>
            </w:tcBorders>
            <w:vAlign w:val="center"/>
          </w:tcPr>
          <w:p w:rsidR="008E1509" w:rsidRPr="005D2B7B" w:rsidRDefault="008E1509" w:rsidP="005D2B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93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1509" w:rsidRPr="005D2B7B" w:rsidRDefault="008E1509" w:rsidP="005D2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B7B">
              <w:rPr>
                <w:rFonts w:ascii="Times New Roman" w:eastAsia="Calibri" w:hAnsi="Times New Roman" w:cs="Times New Roman"/>
                <w:sz w:val="20"/>
                <w:szCs w:val="20"/>
              </w:rPr>
              <w:t>Надлежащим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(для иностранного лица) полученные не ранее чем за шесть месяцев до дня размещения на официальном сайте извещения о проведении запроса котировок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</w:t>
            </w:r>
            <w:r w:rsidRPr="006548DD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для всех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</w:tc>
      </w:tr>
      <w:tr w:rsidR="008E1509" w:rsidRPr="005D2B7B" w:rsidTr="008E1509">
        <w:tc>
          <w:tcPr>
            <w:tcW w:w="568" w:type="dxa"/>
            <w:gridSpan w:val="2"/>
            <w:tcBorders>
              <w:top w:val="single" w:sz="4" w:space="0" w:color="auto"/>
            </w:tcBorders>
            <w:vAlign w:val="center"/>
          </w:tcPr>
          <w:p w:rsidR="008E1509" w:rsidRPr="005D2B7B" w:rsidRDefault="008E1509" w:rsidP="005D2B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93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1509" w:rsidRPr="005D2B7B" w:rsidRDefault="008E1509" w:rsidP="005D2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B7B">
              <w:rPr>
                <w:rFonts w:ascii="Times New Roman" w:eastAsia="Calibri" w:hAnsi="Times New Roman" w:cs="Times New Roman"/>
                <w:sz w:val="20"/>
                <w:szCs w:val="20"/>
              </w:rPr>
              <w:t>Документ, подтверждающий полномочия лица на осуществление действий от имени участника размещения заказа –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участника размещения заказа без доверенности (</w:t>
            </w:r>
            <w:r w:rsidRPr="006548DD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для руководителя</w:t>
            </w:r>
            <w:r w:rsidRPr="005D2B7B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</w:tc>
      </w:tr>
      <w:tr w:rsidR="008E1509" w:rsidRPr="005D2B7B" w:rsidTr="008E1509">
        <w:tc>
          <w:tcPr>
            <w:tcW w:w="568" w:type="dxa"/>
            <w:gridSpan w:val="2"/>
            <w:tcBorders>
              <w:top w:val="single" w:sz="4" w:space="0" w:color="auto"/>
            </w:tcBorders>
            <w:vAlign w:val="center"/>
          </w:tcPr>
          <w:p w:rsidR="008E1509" w:rsidRPr="005D2B7B" w:rsidRDefault="008E1509" w:rsidP="005D2B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93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1509" w:rsidRPr="005D2B7B" w:rsidRDefault="008E1509" w:rsidP="005D2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B7B">
              <w:rPr>
                <w:rFonts w:ascii="Times New Roman" w:eastAsia="Calibri" w:hAnsi="Times New Roman" w:cs="Times New Roman"/>
                <w:sz w:val="20"/>
                <w:szCs w:val="20"/>
              </w:rPr>
              <w:t>Доверенность на осуществление действий от имени участника размещения заказа, заверенная печатью участника размещения заказа и подписанная руководителем участника размещения заказа (для юридических лиц при наличии) или уполномоченным этим руководителем лицом, либо нотариально заверенную копию такой доверенности (</w:t>
            </w:r>
            <w:r w:rsidRPr="006548DD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в случае, если от имени участника размещения заказа действует иное лицо)</w:t>
            </w:r>
          </w:p>
        </w:tc>
      </w:tr>
      <w:tr w:rsidR="008E1509" w:rsidRPr="005D2B7B" w:rsidTr="008E1509">
        <w:tc>
          <w:tcPr>
            <w:tcW w:w="568" w:type="dxa"/>
            <w:gridSpan w:val="2"/>
            <w:tcBorders>
              <w:top w:val="single" w:sz="4" w:space="0" w:color="auto"/>
            </w:tcBorders>
            <w:vAlign w:val="center"/>
          </w:tcPr>
          <w:p w:rsidR="008E1509" w:rsidRPr="005D2B7B" w:rsidRDefault="008E1509" w:rsidP="005D2B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93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1509" w:rsidRPr="005D2B7B" w:rsidRDefault="008E1509" w:rsidP="005D2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B7B">
              <w:rPr>
                <w:rFonts w:ascii="Times New Roman" w:eastAsia="Calibri" w:hAnsi="Times New Roman" w:cs="Times New Roman"/>
                <w:sz w:val="20"/>
                <w:szCs w:val="20"/>
              </w:rPr>
              <w:t>Документ, подтверждающий полномочия лица на подписание доверенности (</w:t>
            </w:r>
            <w:r w:rsidRPr="006548DD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в случае, если доверенность на осуществление действий от имени участника размещения заказа подписана лицом, уполномоченным руководителем участника размещение заказа</w:t>
            </w:r>
            <w:r w:rsidRPr="005D2B7B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</w:tc>
      </w:tr>
      <w:tr w:rsidR="008E1509" w:rsidRPr="005D2B7B" w:rsidTr="008E1509">
        <w:trPr>
          <w:trHeight w:val="1132"/>
        </w:trPr>
        <w:tc>
          <w:tcPr>
            <w:tcW w:w="568" w:type="dxa"/>
            <w:gridSpan w:val="2"/>
            <w:tcBorders>
              <w:top w:val="single" w:sz="4" w:space="0" w:color="auto"/>
            </w:tcBorders>
            <w:vAlign w:val="center"/>
          </w:tcPr>
          <w:p w:rsidR="008E1509" w:rsidRPr="005D2B7B" w:rsidRDefault="008E1509" w:rsidP="005D2B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93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1509" w:rsidRPr="005D2B7B" w:rsidRDefault="008E1509" w:rsidP="005D2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B7B">
              <w:rPr>
                <w:rFonts w:ascii="Times New Roman" w:eastAsia="Calibri" w:hAnsi="Times New Roman" w:cs="Times New Roman"/>
                <w:sz w:val="20"/>
                <w:szCs w:val="20"/>
              </w:rPr>
              <w:t>Копии учредительных документов участника размещения заказа:</w:t>
            </w:r>
          </w:p>
          <w:p w:rsidR="008E1509" w:rsidRPr="005D2B7B" w:rsidRDefault="008E1509" w:rsidP="005D2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B7B">
              <w:rPr>
                <w:rFonts w:ascii="Times New Roman" w:eastAsia="Calibri" w:hAnsi="Times New Roman" w:cs="Times New Roman"/>
                <w:sz w:val="20"/>
                <w:szCs w:val="20"/>
              </w:rPr>
              <w:t>- копию свидетельства ИФНС о постановке на налоговый учет (ИНН/КПП) – (</w:t>
            </w:r>
            <w:r w:rsidRPr="006548DD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для всех лиц</w:t>
            </w:r>
            <w:r w:rsidRPr="005D2B7B">
              <w:rPr>
                <w:rFonts w:ascii="Times New Roman" w:eastAsia="Calibri" w:hAnsi="Times New Roman" w:cs="Times New Roman"/>
                <w:sz w:val="20"/>
                <w:szCs w:val="20"/>
              </w:rPr>
              <w:t>);</w:t>
            </w:r>
          </w:p>
          <w:p w:rsidR="008E1509" w:rsidRPr="005D2B7B" w:rsidRDefault="008E1509" w:rsidP="005D2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B7B">
              <w:rPr>
                <w:rFonts w:ascii="Times New Roman" w:eastAsia="Calibri" w:hAnsi="Times New Roman" w:cs="Times New Roman"/>
                <w:sz w:val="20"/>
                <w:szCs w:val="20"/>
              </w:rPr>
              <w:t>- копии свидетельства о регистрации юридического лица и свидетельств о внесении изменений записи об участнике в Единый государственный реестр юридических лиц – (</w:t>
            </w:r>
            <w:r w:rsidRPr="006548DD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для юридических лиц</w:t>
            </w:r>
            <w:r w:rsidRPr="005D2B7B">
              <w:rPr>
                <w:rFonts w:ascii="Times New Roman" w:eastAsia="Calibri" w:hAnsi="Times New Roman" w:cs="Times New Roman"/>
                <w:sz w:val="20"/>
                <w:szCs w:val="20"/>
              </w:rPr>
              <w:t>);</w:t>
            </w:r>
          </w:p>
          <w:p w:rsidR="008E1509" w:rsidRPr="006548DD" w:rsidRDefault="008E1509" w:rsidP="005D2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5D2B7B">
              <w:rPr>
                <w:rFonts w:ascii="Times New Roman" w:eastAsia="Calibri" w:hAnsi="Times New Roman" w:cs="Times New Roman"/>
                <w:sz w:val="20"/>
                <w:szCs w:val="20"/>
              </w:rPr>
              <w:t>-копию свидетельства о регистрации участника в качестве индивидуального предпринимателя - (</w:t>
            </w:r>
            <w:r w:rsidRPr="006548DD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для индивидуальных предпринимателей);</w:t>
            </w:r>
          </w:p>
          <w:p w:rsidR="008E1509" w:rsidRPr="005D2B7B" w:rsidRDefault="008E1509" w:rsidP="005D2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B7B">
              <w:rPr>
                <w:rFonts w:ascii="Times New Roman" w:eastAsia="Calibri" w:hAnsi="Times New Roman" w:cs="Times New Roman"/>
                <w:sz w:val="20"/>
                <w:szCs w:val="20"/>
              </w:rPr>
              <w:t>- копию устава в действующей редакции – (</w:t>
            </w:r>
            <w:r w:rsidRPr="006548DD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для юридических лиц</w:t>
            </w:r>
            <w:r w:rsidRPr="005D2B7B">
              <w:rPr>
                <w:rFonts w:ascii="Times New Roman" w:eastAsia="Calibri" w:hAnsi="Times New Roman" w:cs="Times New Roman"/>
                <w:sz w:val="20"/>
                <w:szCs w:val="20"/>
              </w:rPr>
              <w:t>);</w:t>
            </w:r>
          </w:p>
          <w:p w:rsidR="008E1509" w:rsidRPr="005D2B7B" w:rsidRDefault="008E1509" w:rsidP="005D2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8E1509" w:rsidRPr="005D2B7B" w:rsidTr="008E1509">
        <w:tc>
          <w:tcPr>
            <w:tcW w:w="568" w:type="dxa"/>
            <w:gridSpan w:val="2"/>
            <w:tcBorders>
              <w:top w:val="single" w:sz="4" w:space="0" w:color="auto"/>
            </w:tcBorders>
            <w:vAlign w:val="center"/>
          </w:tcPr>
          <w:p w:rsidR="008E1509" w:rsidRPr="005D2B7B" w:rsidRDefault="008E1509" w:rsidP="005D2B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93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1509" w:rsidRPr="005D2B7B" w:rsidRDefault="008E1509" w:rsidP="005D2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B7B">
              <w:rPr>
                <w:rFonts w:ascii="Times New Roman" w:hAnsi="Times New Roman" w:cs="Times New Roman"/>
                <w:sz w:val="20"/>
                <w:szCs w:val="20"/>
              </w:rPr>
              <w:t xml:space="preserve">Решение об одобрении или о совершении крупной сделки, если требование о необходимости наличия такого решения для совершения крупной сделки установлено законодательством Российской Федерации, учредительными документами юридического лица и если для участника закупки поставка товаров, выполнение работ, оказание услуг, являющихся предметом договора, или внесение денежных средств в качестве обеспечения заявки на участие в тендере, обеспечения исполнения договора является крупной сделкой. Участником закупки предоставляется в составе заявки письменное уведомление о том, что сделка для участника закупки не является крупной либо по иным причинам не требует </w:t>
            </w:r>
            <w:r w:rsidR="00B05C39" w:rsidRPr="005D2B7B">
              <w:rPr>
                <w:rFonts w:ascii="Times New Roman" w:hAnsi="Times New Roman" w:cs="Times New Roman"/>
                <w:sz w:val="20"/>
                <w:szCs w:val="20"/>
              </w:rPr>
              <w:t>одобрения (</w:t>
            </w:r>
            <w:r w:rsidRPr="005D2B7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для юридических лиц)</w:t>
            </w:r>
          </w:p>
        </w:tc>
      </w:tr>
      <w:tr w:rsidR="008E1509" w:rsidRPr="005D2B7B" w:rsidTr="008E1509">
        <w:tc>
          <w:tcPr>
            <w:tcW w:w="568" w:type="dxa"/>
            <w:gridSpan w:val="2"/>
            <w:tcBorders>
              <w:top w:val="single" w:sz="4" w:space="0" w:color="auto"/>
            </w:tcBorders>
            <w:vAlign w:val="center"/>
          </w:tcPr>
          <w:p w:rsidR="008E1509" w:rsidRPr="005D2B7B" w:rsidRDefault="008E1509" w:rsidP="005D2B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93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1509" w:rsidRPr="005D2B7B" w:rsidRDefault="008E1509" w:rsidP="005D2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B7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Документы, подтверждающие соответствие участника запроса услуг, являющихся предметом запроса цен (копии лицензий, свидетельств, сертификатов и т.д.) при </w:t>
            </w:r>
            <w:r w:rsidRPr="005D2B7B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установлении таких требований законодательством РФ к данному виду закупаемой продукции.</w:t>
            </w:r>
          </w:p>
        </w:tc>
      </w:tr>
      <w:tr w:rsidR="008E1509" w:rsidRPr="005D2B7B" w:rsidTr="008E1509">
        <w:tc>
          <w:tcPr>
            <w:tcW w:w="568" w:type="dxa"/>
            <w:gridSpan w:val="2"/>
            <w:tcBorders>
              <w:top w:val="single" w:sz="4" w:space="0" w:color="auto"/>
            </w:tcBorders>
            <w:vAlign w:val="center"/>
          </w:tcPr>
          <w:p w:rsidR="008E1509" w:rsidRPr="005D2B7B" w:rsidRDefault="008E1509" w:rsidP="005D2B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B7B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93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1509" w:rsidRPr="005D2B7B" w:rsidRDefault="008E1509" w:rsidP="005D2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B7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Посменное </w:t>
            </w:r>
            <w:r w:rsidRPr="005D2B7B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согласие физического лица</w:t>
            </w:r>
            <w:r w:rsidRPr="005D2B7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-участника закупки на обработку его персональных данных.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</w:t>
            </w:r>
            <w:r w:rsidRPr="006548DD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для физических лиц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</w:tc>
      </w:tr>
      <w:tr w:rsidR="008E1509" w:rsidRPr="005D2B7B" w:rsidTr="008E1509">
        <w:tc>
          <w:tcPr>
            <w:tcW w:w="9498" w:type="dxa"/>
            <w:gridSpan w:val="5"/>
            <w:tcBorders>
              <w:top w:val="single" w:sz="4" w:space="0" w:color="auto"/>
            </w:tcBorders>
          </w:tcPr>
          <w:p w:rsidR="008E1509" w:rsidRPr="005D2B7B" w:rsidRDefault="008E1509" w:rsidP="005D2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8E1509" w:rsidRPr="005D2B7B" w:rsidTr="008E15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gridAfter w:val="1"/>
          <w:wBefore w:w="176" w:type="dxa"/>
          <w:wAfter w:w="2944" w:type="dxa"/>
        </w:trPr>
        <w:tc>
          <w:tcPr>
            <w:tcW w:w="3648" w:type="dxa"/>
            <w:gridSpan w:val="2"/>
            <w:shd w:val="clear" w:color="auto" w:fill="auto"/>
          </w:tcPr>
          <w:p w:rsidR="008E1509" w:rsidRPr="005D2B7B" w:rsidRDefault="008E1509" w:rsidP="005D2B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730" w:type="dxa"/>
            <w:shd w:val="clear" w:color="auto" w:fill="auto"/>
          </w:tcPr>
          <w:p w:rsidR="008E1509" w:rsidRPr="005D2B7B" w:rsidRDefault="008E1509" w:rsidP="005D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E1509" w:rsidRPr="005D2B7B" w:rsidTr="008E15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gridAfter w:val="1"/>
          <w:wBefore w:w="176" w:type="dxa"/>
          <w:wAfter w:w="2944" w:type="dxa"/>
        </w:trPr>
        <w:tc>
          <w:tcPr>
            <w:tcW w:w="3648" w:type="dxa"/>
            <w:gridSpan w:val="2"/>
            <w:shd w:val="clear" w:color="auto" w:fill="auto"/>
          </w:tcPr>
          <w:p w:rsidR="008E1509" w:rsidRPr="005D2B7B" w:rsidRDefault="008E1509" w:rsidP="005D2B7B">
            <w:pPr>
              <w:spacing w:after="0" w:line="240" w:lineRule="auto"/>
              <w:ind w:left="-180" w:firstLine="18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730" w:type="dxa"/>
            <w:shd w:val="clear" w:color="auto" w:fill="auto"/>
          </w:tcPr>
          <w:p w:rsidR="008E1509" w:rsidRPr="005D2B7B" w:rsidRDefault="008E1509" w:rsidP="005D2B7B">
            <w:pPr>
              <w:spacing w:after="0" w:line="240" w:lineRule="auto"/>
              <w:ind w:left="-180" w:firstLine="18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5D2B7B" w:rsidRPr="005D2B7B" w:rsidRDefault="005D2B7B" w:rsidP="005D2B7B">
      <w:pPr>
        <w:spacing w:after="0" w:line="240" w:lineRule="auto"/>
        <w:ind w:left="-180" w:firstLine="180"/>
        <w:jc w:val="center"/>
        <w:rPr>
          <w:rFonts w:ascii="Times New Roman" w:eastAsia="Calibri" w:hAnsi="Times New Roman" w:cs="Times New Roman"/>
          <w:b/>
          <w:sz w:val="14"/>
          <w:szCs w:val="14"/>
        </w:rPr>
      </w:pPr>
    </w:p>
    <w:p w:rsidR="005D2B7B" w:rsidRPr="005D2B7B" w:rsidRDefault="005D2B7B" w:rsidP="005D2B7B">
      <w:pPr>
        <w:spacing w:after="0" w:line="240" w:lineRule="auto"/>
        <w:ind w:left="-180" w:firstLine="180"/>
        <w:jc w:val="center"/>
        <w:rPr>
          <w:rFonts w:ascii="Times New Roman" w:eastAsia="Calibri" w:hAnsi="Times New Roman" w:cs="Times New Roman"/>
          <w:b/>
          <w:sz w:val="14"/>
          <w:szCs w:val="14"/>
        </w:rPr>
      </w:pPr>
    </w:p>
    <w:p w:rsidR="005D2B7B" w:rsidRPr="005D2B7B" w:rsidRDefault="005D2B7B" w:rsidP="005D2B7B">
      <w:pPr>
        <w:spacing w:after="0" w:line="240" w:lineRule="auto"/>
        <w:ind w:left="-180" w:firstLine="180"/>
        <w:jc w:val="center"/>
        <w:rPr>
          <w:rFonts w:ascii="Times New Roman" w:eastAsia="Calibri" w:hAnsi="Times New Roman" w:cs="Times New Roman"/>
          <w:b/>
          <w:sz w:val="14"/>
          <w:szCs w:val="14"/>
        </w:rPr>
      </w:pPr>
    </w:p>
    <w:p w:rsidR="005D2B7B" w:rsidRPr="005D2B7B" w:rsidRDefault="005D2B7B" w:rsidP="005D2B7B">
      <w:pPr>
        <w:spacing w:after="0" w:line="240" w:lineRule="auto"/>
        <w:ind w:left="-180" w:firstLine="180"/>
        <w:jc w:val="center"/>
        <w:rPr>
          <w:rFonts w:ascii="Times New Roman" w:eastAsia="Calibri" w:hAnsi="Times New Roman" w:cs="Times New Roman"/>
          <w:b/>
          <w:sz w:val="14"/>
          <w:szCs w:val="14"/>
        </w:rPr>
      </w:pPr>
    </w:p>
    <w:p w:rsidR="005D2B7B" w:rsidRPr="005D2B7B" w:rsidRDefault="005D2B7B" w:rsidP="005D2B7B">
      <w:pPr>
        <w:shd w:val="clear" w:color="auto" w:fill="FFFFFF"/>
        <w:spacing w:before="269" w:after="552" w:line="240" w:lineRule="auto"/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  <w:lang w:eastAsia="ru-RU"/>
        </w:rPr>
      </w:pPr>
      <w:r w:rsidRPr="005D2B7B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  <w:lang w:eastAsia="ru-RU"/>
        </w:rPr>
        <w:t>Другие документы, прикладываемые по усмотрению участника запроса котировок</w:t>
      </w:r>
    </w:p>
    <w:p w:rsidR="005D2B7B" w:rsidRPr="005D2B7B" w:rsidRDefault="005D2B7B" w:rsidP="005D2B7B">
      <w:pPr>
        <w:spacing w:after="0" w:line="240" w:lineRule="auto"/>
        <w:ind w:left="-180" w:firstLine="180"/>
        <w:jc w:val="center"/>
        <w:rPr>
          <w:rFonts w:ascii="Times New Roman" w:eastAsia="Calibri" w:hAnsi="Times New Roman" w:cs="Times New Roman"/>
          <w:b/>
          <w:sz w:val="14"/>
          <w:szCs w:val="14"/>
        </w:rPr>
      </w:pPr>
      <w:r w:rsidRPr="005D2B7B">
        <w:rPr>
          <w:rFonts w:ascii="Times New Roman" w:eastAsia="Calibri" w:hAnsi="Times New Roman" w:cs="Times New Roman"/>
          <w:b/>
          <w:sz w:val="14"/>
          <w:szCs w:val="14"/>
        </w:rPr>
        <w:t>Инструкция по заполнению формы заявки</w:t>
      </w:r>
    </w:p>
    <w:p w:rsidR="005D2B7B" w:rsidRPr="005D2B7B" w:rsidRDefault="005D2B7B" w:rsidP="005D2B7B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-180" w:firstLine="180"/>
        <w:jc w:val="both"/>
        <w:rPr>
          <w:rFonts w:ascii="Times New Roman" w:eastAsia="Calibri" w:hAnsi="Times New Roman" w:cs="Times New Roman"/>
          <w:sz w:val="14"/>
          <w:szCs w:val="14"/>
        </w:rPr>
      </w:pPr>
      <w:r w:rsidRPr="005D2B7B">
        <w:rPr>
          <w:rFonts w:ascii="Times New Roman" w:eastAsia="Calibri" w:hAnsi="Times New Roman" w:cs="Times New Roman"/>
          <w:sz w:val="14"/>
          <w:szCs w:val="14"/>
        </w:rPr>
        <w:t>Заявки на участие в запросе котировок заполняются на фирменном бланке участника запроса котировок в соответствии с указанной формой.</w:t>
      </w:r>
    </w:p>
    <w:p w:rsidR="005D2B7B" w:rsidRPr="005D2B7B" w:rsidRDefault="005D2B7B" w:rsidP="005D2B7B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-180" w:firstLine="180"/>
        <w:jc w:val="both"/>
        <w:rPr>
          <w:rFonts w:ascii="Times New Roman" w:eastAsia="Calibri" w:hAnsi="Times New Roman" w:cs="Times New Roman"/>
          <w:sz w:val="14"/>
          <w:szCs w:val="14"/>
        </w:rPr>
      </w:pPr>
      <w:r w:rsidRPr="005D2B7B">
        <w:rPr>
          <w:rFonts w:ascii="Times New Roman" w:eastAsia="Calibri" w:hAnsi="Times New Roman" w:cs="Times New Roman"/>
          <w:sz w:val="14"/>
          <w:szCs w:val="14"/>
        </w:rPr>
        <w:t>Участник запроса котировок указывает предлагаемую цену договора  и описывает оказываемую услугу, которая является предметом запроса котировок.</w:t>
      </w:r>
    </w:p>
    <w:p w:rsidR="005D2B7B" w:rsidRPr="005D2B7B" w:rsidRDefault="005D2B7B" w:rsidP="005D2B7B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-180" w:firstLine="180"/>
        <w:jc w:val="both"/>
        <w:rPr>
          <w:rFonts w:ascii="Times New Roman" w:eastAsia="Calibri" w:hAnsi="Times New Roman" w:cs="Times New Roman"/>
          <w:sz w:val="14"/>
          <w:szCs w:val="14"/>
        </w:rPr>
      </w:pPr>
      <w:r w:rsidRPr="005D2B7B">
        <w:rPr>
          <w:rFonts w:ascii="Times New Roman" w:eastAsia="Calibri" w:hAnsi="Times New Roman" w:cs="Times New Roman"/>
          <w:sz w:val="14"/>
          <w:szCs w:val="14"/>
        </w:rPr>
        <w:t>Заполнение всех строк и столбцов обязательно, в противном случае заявка будет расценена как несоответствующее требованиям документации запроса котировок, а участник запроса котировок не допущен к участию в запросе котировок.</w:t>
      </w:r>
    </w:p>
    <w:p w:rsidR="005D2B7B" w:rsidRPr="005D2B7B" w:rsidRDefault="005D2B7B" w:rsidP="005D2B7B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-180" w:firstLine="180"/>
        <w:jc w:val="both"/>
        <w:rPr>
          <w:rFonts w:ascii="Times New Roman" w:eastAsia="Calibri" w:hAnsi="Times New Roman" w:cs="Times New Roman"/>
          <w:sz w:val="14"/>
          <w:szCs w:val="14"/>
        </w:rPr>
      </w:pPr>
      <w:r w:rsidRPr="005D2B7B">
        <w:rPr>
          <w:rFonts w:ascii="Times New Roman" w:eastAsia="Calibri" w:hAnsi="Times New Roman" w:cs="Times New Roman"/>
          <w:sz w:val="14"/>
          <w:szCs w:val="14"/>
        </w:rPr>
        <w:t>В случае предоставления недостоверных сведений об участнике запроса котировок или об услуге, на поставку оказание которой размещается заказ, участник запроса котировок  не допускается Закупочной комиссией к участию в запросе котировок.</w:t>
      </w:r>
    </w:p>
    <w:p w:rsidR="005D2B7B" w:rsidRPr="005D2B7B" w:rsidRDefault="005D2B7B" w:rsidP="005D2B7B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-180" w:firstLine="180"/>
        <w:jc w:val="both"/>
        <w:rPr>
          <w:rFonts w:ascii="Times New Roman" w:eastAsia="Calibri" w:hAnsi="Times New Roman" w:cs="Times New Roman"/>
          <w:sz w:val="14"/>
          <w:szCs w:val="14"/>
        </w:rPr>
      </w:pPr>
      <w:r w:rsidRPr="005D2B7B">
        <w:rPr>
          <w:rFonts w:ascii="Times New Roman" w:eastAsia="Calibri" w:hAnsi="Times New Roman" w:cs="Times New Roman"/>
          <w:sz w:val="14"/>
          <w:szCs w:val="14"/>
        </w:rPr>
        <w:t>Числовые выражения должны быть указаны цифрами и прописью.</w:t>
      </w:r>
    </w:p>
    <w:p w:rsidR="005D2B7B" w:rsidRPr="005D2B7B" w:rsidRDefault="005D2B7B" w:rsidP="005D2B7B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-180" w:firstLine="180"/>
        <w:jc w:val="both"/>
        <w:rPr>
          <w:rFonts w:ascii="Times New Roman" w:eastAsia="Calibri" w:hAnsi="Times New Roman" w:cs="Times New Roman"/>
          <w:sz w:val="14"/>
          <w:szCs w:val="14"/>
        </w:rPr>
      </w:pPr>
      <w:r w:rsidRPr="005D2B7B">
        <w:rPr>
          <w:rFonts w:ascii="Times New Roman" w:eastAsia="Calibri" w:hAnsi="Times New Roman" w:cs="Times New Roman"/>
          <w:sz w:val="14"/>
          <w:szCs w:val="14"/>
        </w:rPr>
        <w:t>Участником декларируется соответствие требованиям, предусмотренным информационной картой документации запроса котировок.</w:t>
      </w:r>
    </w:p>
    <w:p w:rsidR="005D2B7B" w:rsidRPr="005D2B7B" w:rsidRDefault="005D2B7B" w:rsidP="005D2B7B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-180" w:firstLine="180"/>
        <w:jc w:val="both"/>
        <w:rPr>
          <w:rFonts w:ascii="Times New Roman" w:eastAsia="Calibri" w:hAnsi="Times New Roman" w:cs="Times New Roman"/>
          <w:sz w:val="14"/>
          <w:szCs w:val="14"/>
        </w:rPr>
      </w:pPr>
      <w:r w:rsidRPr="005D2B7B">
        <w:rPr>
          <w:rFonts w:ascii="Times New Roman" w:eastAsia="Calibri" w:hAnsi="Times New Roman" w:cs="Times New Roman"/>
          <w:sz w:val="14"/>
          <w:szCs w:val="14"/>
        </w:rPr>
        <w:t>Предложение участника запроса котировок заполняется строго по установленной форме. Удаление каких-либо слов, абзацев (кроме пояснительной части), равно как добавление каких-либо слов, не предусмотренных условиями документации запроса котировок, не допускается.</w:t>
      </w:r>
    </w:p>
    <w:p w:rsidR="005D2B7B" w:rsidRPr="005D2B7B" w:rsidRDefault="005D2B7B" w:rsidP="005D2B7B">
      <w:pPr>
        <w:spacing w:after="0" w:line="240" w:lineRule="auto"/>
        <w:jc w:val="right"/>
        <w:rPr>
          <w:rFonts w:ascii="Times New Roman" w:eastAsia="Arial Unicode MS" w:hAnsi="Times New Roman" w:cs="Times New Roman"/>
          <w:b/>
        </w:rPr>
      </w:pPr>
    </w:p>
    <w:p w:rsidR="005D2B7B" w:rsidRPr="005D2B7B" w:rsidRDefault="005D2B7B" w:rsidP="005D2B7B">
      <w:pPr>
        <w:spacing w:after="0" w:line="240" w:lineRule="auto"/>
        <w:jc w:val="right"/>
        <w:rPr>
          <w:rFonts w:ascii="Times New Roman" w:eastAsia="Arial Unicode MS" w:hAnsi="Times New Roman" w:cs="Times New Roman"/>
          <w:b/>
        </w:rPr>
      </w:pPr>
    </w:p>
    <w:p w:rsidR="005D2B7B" w:rsidRPr="005D2B7B" w:rsidRDefault="005D2B7B" w:rsidP="005D2B7B">
      <w:pPr>
        <w:spacing w:after="0" w:line="240" w:lineRule="auto"/>
        <w:jc w:val="right"/>
        <w:rPr>
          <w:rFonts w:ascii="Times New Roman" w:eastAsia="Arial Unicode MS" w:hAnsi="Times New Roman" w:cs="Times New Roman"/>
          <w:b/>
        </w:rPr>
      </w:pPr>
    </w:p>
    <w:p w:rsidR="005D2B7B" w:rsidRPr="005D2B7B" w:rsidRDefault="005D2B7B" w:rsidP="005D2B7B">
      <w:pPr>
        <w:spacing w:after="0" w:line="240" w:lineRule="auto"/>
        <w:jc w:val="right"/>
        <w:rPr>
          <w:rFonts w:ascii="Times New Roman" w:eastAsia="Arial Unicode MS" w:hAnsi="Times New Roman" w:cs="Times New Roman"/>
          <w:b/>
        </w:rPr>
      </w:pPr>
    </w:p>
    <w:p w:rsidR="005D2B7B" w:rsidRPr="005D2B7B" w:rsidRDefault="005D2B7B" w:rsidP="005D2B7B">
      <w:pPr>
        <w:spacing w:after="0" w:line="240" w:lineRule="auto"/>
        <w:jc w:val="right"/>
        <w:rPr>
          <w:rFonts w:ascii="Times New Roman" w:eastAsia="Arial Unicode MS" w:hAnsi="Times New Roman" w:cs="Times New Roman"/>
          <w:b/>
        </w:rPr>
      </w:pPr>
    </w:p>
    <w:p w:rsidR="005D2B7B" w:rsidRPr="005D2B7B" w:rsidRDefault="005D2B7B" w:rsidP="005D2B7B">
      <w:pPr>
        <w:spacing w:after="0" w:line="240" w:lineRule="auto"/>
        <w:jc w:val="right"/>
        <w:rPr>
          <w:rFonts w:ascii="Times New Roman" w:eastAsia="Arial Unicode MS" w:hAnsi="Times New Roman" w:cs="Times New Roman"/>
          <w:b/>
        </w:rPr>
      </w:pPr>
    </w:p>
    <w:p w:rsidR="005D2B7B" w:rsidRPr="005D2B7B" w:rsidRDefault="005D2B7B" w:rsidP="005D2B7B">
      <w:pPr>
        <w:spacing w:after="0" w:line="240" w:lineRule="auto"/>
        <w:jc w:val="right"/>
        <w:rPr>
          <w:rFonts w:ascii="Times New Roman" w:eastAsia="Arial Unicode MS" w:hAnsi="Times New Roman" w:cs="Times New Roman"/>
          <w:b/>
        </w:rPr>
      </w:pPr>
    </w:p>
    <w:p w:rsidR="005D2B7B" w:rsidRPr="005D2B7B" w:rsidRDefault="005D2B7B" w:rsidP="005D2B7B">
      <w:pPr>
        <w:spacing w:after="0" w:line="240" w:lineRule="auto"/>
        <w:jc w:val="right"/>
        <w:rPr>
          <w:rFonts w:ascii="Times New Roman" w:eastAsia="Arial Unicode MS" w:hAnsi="Times New Roman" w:cs="Times New Roman"/>
          <w:b/>
        </w:rPr>
      </w:pPr>
    </w:p>
    <w:p w:rsidR="005D2B7B" w:rsidRPr="005D2B7B" w:rsidRDefault="005D2B7B" w:rsidP="005D2B7B">
      <w:pPr>
        <w:spacing w:after="0" w:line="240" w:lineRule="auto"/>
        <w:jc w:val="right"/>
        <w:rPr>
          <w:rFonts w:ascii="Times New Roman" w:eastAsia="Arial Unicode MS" w:hAnsi="Times New Roman" w:cs="Times New Roman"/>
          <w:b/>
        </w:rPr>
      </w:pPr>
    </w:p>
    <w:p w:rsidR="005D2B7B" w:rsidRPr="005D2B7B" w:rsidRDefault="005D2B7B" w:rsidP="005D2B7B">
      <w:pPr>
        <w:spacing w:after="0" w:line="240" w:lineRule="auto"/>
        <w:jc w:val="right"/>
        <w:rPr>
          <w:rFonts w:ascii="Times New Roman" w:eastAsia="Arial Unicode MS" w:hAnsi="Times New Roman" w:cs="Times New Roman"/>
          <w:b/>
        </w:rPr>
      </w:pPr>
    </w:p>
    <w:p w:rsidR="005D2B7B" w:rsidRPr="005D2B7B" w:rsidRDefault="005D2B7B" w:rsidP="005D2B7B">
      <w:pPr>
        <w:spacing w:after="0" w:line="240" w:lineRule="auto"/>
        <w:jc w:val="right"/>
        <w:rPr>
          <w:rFonts w:ascii="Times New Roman" w:eastAsia="Arial Unicode MS" w:hAnsi="Times New Roman" w:cs="Times New Roman"/>
          <w:b/>
        </w:rPr>
      </w:pPr>
    </w:p>
    <w:p w:rsidR="005D2B7B" w:rsidRDefault="005D2B7B" w:rsidP="005D2B7B">
      <w:pPr>
        <w:spacing w:after="0" w:line="240" w:lineRule="auto"/>
        <w:jc w:val="right"/>
        <w:rPr>
          <w:rFonts w:ascii="Times New Roman" w:eastAsia="Arial Unicode MS" w:hAnsi="Times New Roman" w:cs="Times New Roman"/>
          <w:b/>
        </w:rPr>
      </w:pPr>
    </w:p>
    <w:p w:rsidR="008E1509" w:rsidRDefault="008E1509" w:rsidP="005D2B7B">
      <w:pPr>
        <w:spacing w:after="0" w:line="240" w:lineRule="auto"/>
        <w:jc w:val="right"/>
        <w:rPr>
          <w:rFonts w:ascii="Times New Roman" w:eastAsia="Arial Unicode MS" w:hAnsi="Times New Roman" w:cs="Times New Roman"/>
          <w:b/>
        </w:rPr>
      </w:pPr>
    </w:p>
    <w:p w:rsidR="008E1509" w:rsidRDefault="008E1509" w:rsidP="005D2B7B">
      <w:pPr>
        <w:spacing w:after="0" w:line="240" w:lineRule="auto"/>
        <w:jc w:val="right"/>
        <w:rPr>
          <w:rFonts w:ascii="Times New Roman" w:eastAsia="Arial Unicode MS" w:hAnsi="Times New Roman" w:cs="Times New Roman"/>
          <w:b/>
        </w:rPr>
      </w:pPr>
    </w:p>
    <w:p w:rsidR="008E1509" w:rsidRDefault="008E1509" w:rsidP="005D2B7B">
      <w:pPr>
        <w:spacing w:after="0" w:line="240" w:lineRule="auto"/>
        <w:jc w:val="right"/>
        <w:rPr>
          <w:rFonts w:ascii="Times New Roman" w:eastAsia="Arial Unicode MS" w:hAnsi="Times New Roman" w:cs="Times New Roman"/>
          <w:b/>
        </w:rPr>
      </w:pPr>
    </w:p>
    <w:p w:rsidR="008E1509" w:rsidRDefault="008E1509" w:rsidP="005D2B7B">
      <w:pPr>
        <w:spacing w:after="0" w:line="240" w:lineRule="auto"/>
        <w:jc w:val="right"/>
        <w:rPr>
          <w:rFonts w:ascii="Times New Roman" w:eastAsia="Arial Unicode MS" w:hAnsi="Times New Roman" w:cs="Times New Roman"/>
          <w:b/>
        </w:rPr>
      </w:pPr>
    </w:p>
    <w:p w:rsidR="008E1509" w:rsidRDefault="008E1509" w:rsidP="005D2B7B">
      <w:pPr>
        <w:spacing w:after="0" w:line="240" w:lineRule="auto"/>
        <w:jc w:val="right"/>
        <w:rPr>
          <w:rFonts w:ascii="Times New Roman" w:eastAsia="Arial Unicode MS" w:hAnsi="Times New Roman" w:cs="Times New Roman"/>
          <w:b/>
        </w:rPr>
      </w:pPr>
    </w:p>
    <w:p w:rsidR="008E1509" w:rsidRDefault="008E1509" w:rsidP="005D2B7B">
      <w:pPr>
        <w:spacing w:after="0" w:line="240" w:lineRule="auto"/>
        <w:jc w:val="right"/>
        <w:rPr>
          <w:rFonts w:ascii="Times New Roman" w:eastAsia="Arial Unicode MS" w:hAnsi="Times New Roman" w:cs="Times New Roman"/>
          <w:b/>
        </w:rPr>
      </w:pPr>
    </w:p>
    <w:p w:rsidR="008E1509" w:rsidRDefault="008E1509" w:rsidP="005D2B7B">
      <w:pPr>
        <w:spacing w:after="0" w:line="240" w:lineRule="auto"/>
        <w:jc w:val="right"/>
        <w:rPr>
          <w:rFonts w:ascii="Times New Roman" w:eastAsia="Arial Unicode MS" w:hAnsi="Times New Roman" w:cs="Times New Roman"/>
          <w:b/>
        </w:rPr>
      </w:pPr>
    </w:p>
    <w:p w:rsidR="008E1509" w:rsidRDefault="008E1509" w:rsidP="005D2B7B">
      <w:pPr>
        <w:spacing w:after="0" w:line="240" w:lineRule="auto"/>
        <w:jc w:val="right"/>
        <w:rPr>
          <w:rFonts w:ascii="Times New Roman" w:eastAsia="Arial Unicode MS" w:hAnsi="Times New Roman" w:cs="Times New Roman"/>
          <w:b/>
        </w:rPr>
      </w:pPr>
    </w:p>
    <w:p w:rsidR="008E1509" w:rsidRDefault="008E1509" w:rsidP="005D2B7B">
      <w:pPr>
        <w:spacing w:after="0" w:line="240" w:lineRule="auto"/>
        <w:jc w:val="right"/>
        <w:rPr>
          <w:rFonts w:ascii="Times New Roman" w:eastAsia="Arial Unicode MS" w:hAnsi="Times New Roman" w:cs="Times New Roman"/>
          <w:b/>
        </w:rPr>
      </w:pPr>
    </w:p>
    <w:p w:rsidR="008E1509" w:rsidRDefault="008E1509" w:rsidP="005D2B7B">
      <w:pPr>
        <w:spacing w:after="0" w:line="240" w:lineRule="auto"/>
        <w:jc w:val="right"/>
        <w:rPr>
          <w:rFonts w:ascii="Times New Roman" w:eastAsia="Arial Unicode MS" w:hAnsi="Times New Roman" w:cs="Times New Roman"/>
          <w:b/>
        </w:rPr>
      </w:pPr>
    </w:p>
    <w:p w:rsidR="008E1509" w:rsidRDefault="008E1509" w:rsidP="005D2B7B">
      <w:pPr>
        <w:spacing w:after="0" w:line="240" w:lineRule="auto"/>
        <w:jc w:val="right"/>
        <w:rPr>
          <w:rFonts w:ascii="Times New Roman" w:eastAsia="Arial Unicode MS" w:hAnsi="Times New Roman" w:cs="Times New Roman"/>
          <w:b/>
        </w:rPr>
      </w:pPr>
    </w:p>
    <w:p w:rsidR="008E1509" w:rsidRDefault="008E1509" w:rsidP="005D2B7B">
      <w:pPr>
        <w:spacing w:after="0" w:line="240" w:lineRule="auto"/>
        <w:jc w:val="right"/>
        <w:rPr>
          <w:rFonts w:ascii="Times New Roman" w:eastAsia="Arial Unicode MS" w:hAnsi="Times New Roman" w:cs="Times New Roman"/>
          <w:b/>
        </w:rPr>
      </w:pPr>
    </w:p>
    <w:p w:rsidR="008E1509" w:rsidRDefault="008E1509" w:rsidP="005D2B7B">
      <w:pPr>
        <w:spacing w:after="0" w:line="240" w:lineRule="auto"/>
        <w:jc w:val="right"/>
        <w:rPr>
          <w:rFonts w:ascii="Times New Roman" w:eastAsia="Arial Unicode MS" w:hAnsi="Times New Roman" w:cs="Times New Roman"/>
          <w:b/>
        </w:rPr>
      </w:pPr>
    </w:p>
    <w:p w:rsidR="008E1509" w:rsidRDefault="008E1509" w:rsidP="005D2B7B">
      <w:pPr>
        <w:spacing w:after="0" w:line="240" w:lineRule="auto"/>
        <w:jc w:val="right"/>
        <w:rPr>
          <w:rFonts w:ascii="Times New Roman" w:eastAsia="Arial Unicode MS" w:hAnsi="Times New Roman" w:cs="Times New Roman"/>
          <w:b/>
        </w:rPr>
      </w:pPr>
    </w:p>
    <w:p w:rsidR="008E1509" w:rsidRDefault="008E1509" w:rsidP="005D2B7B">
      <w:pPr>
        <w:spacing w:after="0" w:line="240" w:lineRule="auto"/>
        <w:jc w:val="right"/>
        <w:rPr>
          <w:rFonts w:ascii="Times New Roman" w:eastAsia="Arial Unicode MS" w:hAnsi="Times New Roman" w:cs="Times New Roman"/>
          <w:b/>
        </w:rPr>
      </w:pPr>
    </w:p>
    <w:p w:rsidR="008E1509" w:rsidRDefault="008E1509" w:rsidP="005D2B7B">
      <w:pPr>
        <w:spacing w:after="0" w:line="240" w:lineRule="auto"/>
        <w:jc w:val="right"/>
        <w:rPr>
          <w:rFonts w:ascii="Times New Roman" w:eastAsia="Arial Unicode MS" w:hAnsi="Times New Roman" w:cs="Times New Roman"/>
          <w:b/>
        </w:rPr>
      </w:pPr>
    </w:p>
    <w:p w:rsidR="008E1509" w:rsidRDefault="008E1509" w:rsidP="005D2B7B">
      <w:pPr>
        <w:spacing w:after="0" w:line="240" w:lineRule="auto"/>
        <w:jc w:val="right"/>
        <w:rPr>
          <w:rFonts w:ascii="Times New Roman" w:eastAsia="Arial Unicode MS" w:hAnsi="Times New Roman" w:cs="Times New Roman"/>
          <w:b/>
        </w:rPr>
      </w:pPr>
    </w:p>
    <w:p w:rsidR="008E1509" w:rsidRDefault="008E1509" w:rsidP="005D2B7B">
      <w:pPr>
        <w:spacing w:after="0" w:line="240" w:lineRule="auto"/>
        <w:jc w:val="right"/>
        <w:rPr>
          <w:rFonts w:ascii="Times New Roman" w:eastAsia="Arial Unicode MS" w:hAnsi="Times New Roman" w:cs="Times New Roman"/>
          <w:b/>
        </w:rPr>
      </w:pPr>
    </w:p>
    <w:p w:rsidR="008E1509" w:rsidRDefault="008E1509" w:rsidP="005D2B7B">
      <w:pPr>
        <w:spacing w:after="0" w:line="240" w:lineRule="auto"/>
        <w:jc w:val="right"/>
        <w:rPr>
          <w:rFonts w:ascii="Times New Roman" w:eastAsia="Arial Unicode MS" w:hAnsi="Times New Roman" w:cs="Times New Roman"/>
          <w:b/>
        </w:rPr>
      </w:pPr>
    </w:p>
    <w:p w:rsidR="008E1509" w:rsidRDefault="008E1509" w:rsidP="005D2B7B">
      <w:pPr>
        <w:spacing w:after="0" w:line="240" w:lineRule="auto"/>
        <w:jc w:val="right"/>
        <w:rPr>
          <w:rFonts w:ascii="Times New Roman" w:eastAsia="Arial Unicode MS" w:hAnsi="Times New Roman" w:cs="Times New Roman"/>
          <w:b/>
        </w:rPr>
      </w:pPr>
    </w:p>
    <w:p w:rsidR="008E1509" w:rsidRDefault="008E1509" w:rsidP="005D2B7B">
      <w:pPr>
        <w:spacing w:after="0" w:line="240" w:lineRule="auto"/>
        <w:jc w:val="right"/>
        <w:rPr>
          <w:rFonts w:ascii="Times New Roman" w:eastAsia="Arial Unicode MS" w:hAnsi="Times New Roman" w:cs="Times New Roman"/>
          <w:b/>
        </w:rPr>
      </w:pPr>
    </w:p>
    <w:p w:rsidR="008E1509" w:rsidRDefault="008E1509" w:rsidP="005D2B7B">
      <w:pPr>
        <w:spacing w:after="0" w:line="240" w:lineRule="auto"/>
        <w:jc w:val="right"/>
        <w:rPr>
          <w:rFonts w:ascii="Times New Roman" w:eastAsia="Arial Unicode MS" w:hAnsi="Times New Roman" w:cs="Times New Roman"/>
          <w:b/>
        </w:rPr>
      </w:pPr>
    </w:p>
    <w:p w:rsidR="008E1509" w:rsidRDefault="008E1509" w:rsidP="005D2B7B">
      <w:pPr>
        <w:spacing w:after="0" w:line="240" w:lineRule="auto"/>
        <w:jc w:val="right"/>
        <w:rPr>
          <w:rFonts w:ascii="Times New Roman" w:eastAsia="Arial Unicode MS" w:hAnsi="Times New Roman" w:cs="Times New Roman"/>
          <w:b/>
        </w:rPr>
      </w:pPr>
    </w:p>
    <w:p w:rsidR="008E1509" w:rsidRDefault="008E1509" w:rsidP="005D2B7B">
      <w:pPr>
        <w:spacing w:after="0" w:line="240" w:lineRule="auto"/>
        <w:jc w:val="right"/>
        <w:rPr>
          <w:rFonts w:ascii="Times New Roman" w:eastAsia="Arial Unicode MS" w:hAnsi="Times New Roman" w:cs="Times New Roman"/>
          <w:b/>
        </w:rPr>
      </w:pPr>
    </w:p>
    <w:p w:rsidR="008E1509" w:rsidRDefault="008E1509" w:rsidP="005D2B7B">
      <w:pPr>
        <w:spacing w:after="0" w:line="240" w:lineRule="auto"/>
        <w:jc w:val="right"/>
        <w:rPr>
          <w:rFonts w:ascii="Times New Roman" w:eastAsia="Arial Unicode MS" w:hAnsi="Times New Roman" w:cs="Times New Roman"/>
          <w:b/>
        </w:rPr>
      </w:pPr>
    </w:p>
    <w:p w:rsidR="008E1509" w:rsidRDefault="008E1509" w:rsidP="005D2B7B">
      <w:pPr>
        <w:spacing w:after="0" w:line="240" w:lineRule="auto"/>
        <w:jc w:val="right"/>
        <w:rPr>
          <w:rFonts w:ascii="Times New Roman" w:eastAsia="Arial Unicode MS" w:hAnsi="Times New Roman" w:cs="Times New Roman"/>
          <w:b/>
        </w:rPr>
      </w:pPr>
    </w:p>
    <w:p w:rsidR="008E1509" w:rsidRDefault="008E1509" w:rsidP="005D2B7B">
      <w:pPr>
        <w:spacing w:after="0" w:line="240" w:lineRule="auto"/>
        <w:jc w:val="right"/>
        <w:rPr>
          <w:rFonts w:ascii="Times New Roman" w:eastAsia="Arial Unicode MS" w:hAnsi="Times New Roman" w:cs="Times New Roman"/>
          <w:b/>
        </w:rPr>
      </w:pPr>
    </w:p>
    <w:p w:rsidR="008E1509" w:rsidRDefault="008E1509" w:rsidP="005D2B7B">
      <w:pPr>
        <w:spacing w:after="0" w:line="240" w:lineRule="auto"/>
        <w:jc w:val="right"/>
        <w:rPr>
          <w:rFonts w:ascii="Times New Roman" w:eastAsia="Arial Unicode MS" w:hAnsi="Times New Roman" w:cs="Times New Roman"/>
          <w:b/>
        </w:rPr>
      </w:pPr>
    </w:p>
    <w:p w:rsidR="008E1509" w:rsidRPr="005D2B7B" w:rsidRDefault="008E1509" w:rsidP="005D2B7B">
      <w:pPr>
        <w:spacing w:after="0" w:line="240" w:lineRule="auto"/>
        <w:jc w:val="right"/>
        <w:rPr>
          <w:rFonts w:ascii="Times New Roman" w:eastAsia="Arial Unicode MS" w:hAnsi="Times New Roman" w:cs="Times New Roman"/>
          <w:b/>
        </w:rPr>
      </w:pPr>
    </w:p>
    <w:p w:rsidR="005D2B7B" w:rsidRPr="005D2B7B" w:rsidRDefault="005D2B7B" w:rsidP="005D2B7B">
      <w:pPr>
        <w:spacing w:after="0" w:line="240" w:lineRule="auto"/>
        <w:jc w:val="both"/>
        <w:rPr>
          <w:rFonts w:ascii="Times New Roman" w:eastAsia="Arial Unicode MS" w:hAnsi="Times New Roman" w:cs="Times New Roman"/>
          <w:b/>
        </w:rPr>
      </w:pPr>
    </w:p>
    <w:p w:rsidR="005D2B7B" w:rsidRPr="005D2B7B" w:rsidRDefault="005D2B7B" w:rsidP="005D2B7B">
      <w:pPr>
        <w:spacing w:after="0" w:line="240" w:lineRule="auto"/>
        <w:jc w:val="right"/>
        <w:rPr>
          <w:rFonts w:ascii="Times New Roman" w:eastAsia="Calibri" w:hAnsi="Times New Roman" w:cs="Times New Roman"/>
          <w:b/>
        </w:rPr>
      </w:pPr>
      <w:r w:rsidRPr="005D2B7B">
        <w:rPr>
          <w:rFonts w:ascii="Times New Roman" w:eastAsia="Arial Unicode MS" w:hAnsi="Times New Roman" w:cs="Times New Roman"/>
          <w:b/>
        </w:rPr>
        <w:t>Приложение №2 к информационной карте</w:t>
      </w:r>
    </w:p>
    <w:p w:rsidR="005D2B7B" w:rsidRPr="005D2B7B" w:rsidRDefault="005D2B7B" w:rsidP="005D2B7B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tbl>
      <w:tblPr>
        <w:tblStyle w:val="1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041"/>
        <w:gridCol w:w="4956"/>
      </w:tblGrid>
      <w:tr w:rsidR="005D2B7B" w:rsidRPr="005D2B7B" w:rsidTr="005D2B7B">
        <w:tc>
          <w:tcPr>
            <w:tcW w:w="5352" w:type="dxa"/>
          </w:tcPr>
          <w:p w:rsidR="005D2B7B" w:rsidRPr="005D2B7B" w:rsidRDefault="005D2B7B" w:rsidP="005D2B7B">
            <w:pPr>
              <w:jc w:val="both"/>
              <w:rPr>
                <w:rFonts w:eastAsia="Calibri"/>
              </w:rPr>
            </w:pPr>
          </w:p>
          <w:p w:rsidR="005D2B7B" w:rsidRPr="005D2B7B" w:rsidRDefault="005D2B7B" w:rsidP="005D2B7B">
            <w:pPr>
              <w:jc w:val="both"/>
              <w:rPr>
                <w:rFonts w:eastAsia="Calibri"/>
              </w:rPr>
            </w:pPr>
            <w:r w:rsidRPr="005D2B7B">
              <w:rPr>
                <w:rFonts w:eastAsia="Calibri"/>
              </w:rPr>
              <w:t xml:space="preserve">№ ________ </w:t>
            </w:r>
          </w:p>
          <w:p w:rsidR="005D2B7B" w:rsidRPr="005D2B7B" w:rsidRDefault="005D2B7B" w:rsidP="005D2B7B">
            <w:pPr>
              <w:jc w:val="both"/>
              <w:rPr>
                <w:rFonts w:eastAsia="Calibri"/>
              </w:rPr>
            </w:pPr>
          </w:p>
          <w:p w:rsidR="005D2B7B" w:rsidRPr="005D2B7B" w:rsidRDefault="005D2B7B" w:rsidP="005D2B7B">
            <w:pPr>
              <w:jc w:val="both"/>
              <w:rPr>
                <w:rFonts w:eastAsia="Calibri"/>
              </w:rPr>
            </w:pPr>
            <w:r w:rsidRPr="005D2B7B">
              <w:rPr>
                <w:rFonts w:eastAsia="Calibri"/>
              </w:rPr>
              <w:t>«_____» _________________201_ год</w:t>
            </w:r>
          </w:p>
          <w:p w:rsidR="005D2B7B" w:rsidRPr="005D2B7B" w:rsidRDefault="005D2B7B" w:rsidP="005D2B7B">
            <w:pPr>
              <w:jc w:val="right"/>
              <w:rPr>
                <w:rFonts w:ascii="Verdana" w:eastAsia="Calibri" w:hAnsi="Verdana"/>
              </w:rPr>
            </w:pPr>
          </w:p>
        </w:tc>
        <w:tc>
          <w:tcPr>
            <w:tcW w:w="5352" w:type="dxa"/>
            <w:vAlign w:val="center"/>
          </w:tcPr>
          <w:p w:rsidR="005D2B7B" w:rsidRPr="005D2B7B" w:rsidRDefault="005D2B7B" w:rsidP="005D2B7B">
            <w:pPr>
              <w:jc w:val="right"/>
              <w:rPr>
                <w:rFonts w:eastAsia="Calibri"/>
                <w:bCs/>
              </w:rPr>
            </w:pPr>
            <w:r w:rsidRPr="005D2B7B">
              <w:rPr>
                <w:rFonts w:eastAsia="Calibri"/>
                <w:bCs/>
              </w:rPr>
              <w:t xml:space="preserve">Генеральному директору </w:t>
            </w:r>
            <w:r w:rsidR="00B05C39">
              <w:rPr>
                <w:rFonts w:eastAsia="Calibri"/>
                <w:bCs/>
              </w:rPr>
              <w:t>ОО</w:t>
            </w:r>
            <w:r w:rsidR="008E1509">
              <w:rPr>
                <w:rFonts w:eastAsia="Calibri"/>
                <w:bCs/>
              </w:rPr>
              <w:t>О</w:t>
            </w:r>
            <w:r w:rsidRPr="005D2B7B">
              <w:rPr>
                <w:rFonts w:eastAsia="Calibri"/>
                <w:bCs/>
              </w:rPr>
              <w:t xml:space="preserve"> «</w:t>
            </w:r>
            <w:r w:rsidR="00B05C39">
              <w:rPr>
                <w:rFonts w:eastAsia="Calibri"/>
                <w:bCs/>
              </w:rPr>
              <w:t>ЮТЭП</w:t>
            </w:r>
            <w:r w:rsidRPr="005D2B7B">
              <w:rPr>
                <w:rFonts w:eastAsia="Calibri"/>
                <w:bCs/>
              </w:rPr>
              <w:t>»</w:t>
            </w:r>
          </w:p>
          <w:p w:rsidR="005D2B7B" w:rsidRPr="005D2B7B" w:rsidRDefault="005D2B7B" w:rsidP="005D2B7B">
            <w:pPr>
              <w:jc w:val="right"/>
              <w:rPr>
                <w:rFonts w:ascii="Verdana" w:eastAsia="Calibri" w:hAnsi="Verdana"/>
                <w:bCs/>
              </w:rPr>
            </w:pPr>
            <w:r w:rsidRPr="005D2B7B">
              <w:rPr>
                <w:rFonts w:eastAsia="Calibri"/>
                <w:bCs/>
              </w:rPr>
              <w:t>А.</w:t>
            </w:r>
            <w:r w:rsidR="00B05C39">
              <w:rPr>
                <w:rFonts w:eastAsia="Calibri"/>
                <w:bCs/>
              </w:rPr>
              <w:t>А</w:t>
            </w:r>
            <w:r w:rsidRPr="005D2B7B">
              <w:rPr>
                <w:rFonts w:eastAsia="Calibri"/>
                <w:bCs/>
              </w:rPr>
              <w:t>.</w:t>
            </w:r>
            <w:r w:rsidR="00B05C39">
              <w:rPr>
                <w:rFonts w:eastAsia="Calibri"/>
                <w:bCs/>
              </w:rPr>
              <w:t>Матунину</w:t>
            </w:r>
          </w:p>
        </w:tc>
      </w:tr>
    </w:tbl>
    <w:p w:rsidR="005D2B7B" w:rsidRPr="005D2B7B" w:rsidRDefault="005D2B7B" w:rsidP="005D2B7B">
      <w:pPr>
        <w:spacing w:after="0" w:line="240" w:lineRule="auto"/>
        <w:jc w:val="right"/>
        <w:rPr>
          <w:rFonts w:ascii="Verdana" w:eastAsia="Calibri" w:hAnsi="Verdana" w:cs="Times New Roman"/>
          <w:sz w:val="20"/>
          <w:szCs w:val="20"/>
        </w:rPr>
      </w:pPr>
    </w:p>
    <w:p w:rsidR="005D2B7B" w:rsidRPr="005D2B7B" w:rsidRDefault="005D2B7B" w:rsidP="005D2B7B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p w:rsidR="005D2B7B" w:rsidRPr="005D2B7B" w:rsidRDefault="005D2B7B" w:rsidP="005D2B7B">
      <w:pPr>
        <w:spacing w:after="0" w:line="240" w:lineRule="auto"/>
        <w:jc w:val="both"/>
        <w:rPr>
          <w:rFonts w:ascii="Verdana" w:eastAsia="Calibri" w:hAnsi="Verdana" w:cs="Times New Roman"/>
          <w:sz w:val="20"/>
          <w:szCs w:val="20"/>
        </w:rPr>
      </w:pPr>
    </w:p>
    <w:p w:rsidR="005D2B7B" w:rsidRPr="005D2B7B" w:rsidRDefault="005D2B7B" w:rsidP="005D2B7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5D2B7B">
        <w:rPr>
          <w:rFonts w:ascii="Times New Roman" w:eastAsia="Calibri" w:hAnsi="Times New Roman" w:cs="Times New Roman"/>
          <w:b/>
          <w:sz w:val="20"/>
          <w:szCs w:val="20"/>
        </w:rPr>
        <w:t>ЗАПРОС НА РАЗЪЯСНЕНИЕ ЗАКУПОЧНОЙ ДОКУМЕНТАЦИИ</w:t>
      </w:r>
    </w:p>
    <w:p w:rsidR="005D2B7B" w:rsidRPr="005D2B7B" w:rsidRDefault="005D2B7B" w:rsidP="005D2B7B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5D2B7B">
        <w:rPr>
          <w:rFonts w:ascii="Times New Roman" w:eastAsia="Calibri" w:hAnsi="Times New Roman" w:cs="Times New Roman"/>
          <w:sz w:val="20"/>
          <w:szCs w:val="20"/>
        </w:rPr>
        <w:t>(заполняется на каждый лот отдельно)</w:t>
      </w:r>
    </w:p>
    <w:p w:rsidR="005D2B7B" w:rsidRPr="005D2B7B" w:rsidRDefault="005D2B7B" w:rsidP="005D2B7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5D2B7B" w:rsidRPr="005D2B7B" w:rsidRDefault="005D2B7B" w:rsidP="005D2B7B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5D2B7B">
        <w:rPr>
          <w:rFonts w:ascii="Times New Roman" w:eastAsia="Calibri" w:hAnsi="Times New Roman" w:cs="Times New Roman"/>
        </w:rPr>
        <w:t>Наименование участника размещения заказа _______________________________________________</w:t>
      </w:r>
    </w:p>
    <w:p w:rsidR="005D2B7B" w:rsidRPr="005D2B7B" w:rsidRDefault="005D2B7B" w:rsidP="005D2B7B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5D2B7B" w:rsidRPr="005D2B7B" w:rsidRDefault="005D2B7B" w:rsidP="005D2B7B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5D2B7B">
        <w:rPr>
          <w:rFonts w:ascii="Times New Roman" w:eastAsia="Calibri" w:hAnsi="Times New Roman" w:cs="Times New Roman"/>
        </w:rPr>
        <w:t>Адрес участника размещения заказа, телефон ______________________________________________</w:t>
      </w:r>
    </w:p>
    <w:p w:rsidR="005D2B7B" w:rsidRPr="005D2B7B" w:rsidRDefault="005D2B7B" w:rsidP="005D2B7B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5D2B7B" w:rsidRPr="005D2B7B" w:rsidRDefault="005D2B7B" w:rsidP="005D2B7B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5D2B7B">
        <w:rPr>
          <w:rFonts w:ascii="Times New Roman" w:eastAsia="Calibri" w:hAnsi="Times New Roman" w:cs="Times New Roman"/>
          <w:lang w:val="en-US"/>
        </w:rPr>
        <w:t>E</w:t>
      </w:r>
      <w:r w:rsidRPr="005D2B7B">
        <w:rPr>
          <w:rFonts w:ascii="Times New Roman" w:eastAsia="Calibri" w:hAnsi="Times New Roman" w:cs="Times New Roman"/>
        </w:rPr>
        <w:t>-mail участника размещения заказа, направившего запрос ___________________________________</w:t>
      </w:r>
    </w:p>
    <w:p w:rsidR="005D2B7B" w:rsidRPr="005D2B7B" w:rsidRDefault="005D2B7B" w:rsidP="005D2B7B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5D2B7B" w:rsidRPr="005D2B7B" w:rsidRDefault="005D2B7B" w:rsidP="005D2B7B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5D2B7B">
        <w:rPr>
          <w:rFonts w:ascii="Times New Roman" w:eastAsia="Calibri" w:hAnsi="Times New Roman" w:cs="Times New Roman"/>
        </w:rPr>
        <w:t>Наименование предмета запроса котировок _____________________________________________</w:t>
      </w:r>
    </w:p>
    <w:p w:rsidR="005D2B7B" w:rsidRPr="005D2B7B" w:rsidRDefault="005D2B7B" w:rsidP="005D2B7B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5D2B7B" w:rsidRPr="005D2B7B" w:rsidRDefault="005D2B7B" w:rsidP="005D2B7B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5D2B7B">
        <w:rPr>
          <w:rFonts w:ascii="Times New Roman" w:eastAsia="Calibri" w:hAnsi="Times New Roman" w:cs="Times New Roman"/>
        </w:rPr>
        <w:t>№ лота  _______________________________________________________________________________</w:t>
      </w:r>
    </w:p>
    <w:p w:rsidR="005D2B7B" w:rsidRPr="005D2B7B" w:rsidRDefault="005D2B7B" w:rsidP="005D2B7B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5D2B7B" w:rsidRPr="005D2B7B" w:rsidRDefault="005D2B7B" w:rsidP="005D2B7B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5D2B7B">
        <w:rPr>
          <w:rFonts w:ascii="Times New Roman" w:eastAsia="Calibri" w:hAnsi="Times New Roman" w:cs="Times New Roman"/>
        </w:rPr>
        <w:t>Дата подведения итогов запроса котировок ______________________________________________</w:t>
      </w:r>
    </w:p>
    <w:p w:rsidR="005D2B7B" w:rsidRPr="005D2B7B" w:rsidRDefault="005D2B7B" w:rsidP="005D2B7B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5D2B7B" w:rsidRPr="005D2B7B" w:rsidRDefault="005D2B7B" w:rsidP="005D2B7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5D2B7B" w:rsidRPr="005D2B7B" w:rsidRDefault="005D2B7B" w:rsidP="005D2B7B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5D2B7B">
        <w:rPr>
          <w:rFonts w:ascii="Times New Roman" w:eastAsia="Calibri" w:hAnsi="Times New Roman" w:cs="Times New Roman"/>
        </w:rPr>
        <w:t>Прошу Вас разъяснить следующие положения закупочной документации:</w:t>
      </w:r>
    </w:p>
    <w:tbl>
      <w:tblPr>
        <w:tblW w:w="9639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2"/>
        <w:gridCol w:w="2008"/>
        <w:gridCol w:w="2340"/>
        <w:gridCol w:w="4599"/>
      </w:tblGrid>
      <w:tr w:rsidR="005D2B7B" w:rsidRPr="005D2B7B" w:rsidTr="005D2B7B">
        <w:trPr>
          <w:trHeight w:val="315"/>
        </w:trPr>
        <w:tc>
          <w:tcPr>
            <w:tcW w:w="69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D2B7B" w:rsidRPr="005D2B7B" w:rsidRDefault="005D2B7B" w:rsidP="005D2B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B7B">
              <w:rPr>
                <w:rFonts w:ascii="Times New Roman" w:eastAsia="Calibri" w:hAnsi="Times New Roman" w:cs="Times New Roman"/>
                <w:sz w:val="20"/>
                <w:szCs w:val="20"/>
              </w:rPr>
              <w:t>№</w:t>
            </w:r>
          </w:p>
          <w:p w:rsidR="005D2B7B" w:rsidRPr="005D2B7B" w:rsidRDefault="005D2B7B" w:rsidP="005D2B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B7B">
              <w:rPr>
                <w:rFonts w:ascii="Times New Roman" w:eastAsia="Calibri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200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D2B7B" w:rsidRPr="005D2B7B" w:rsidRDefault="005D2B7B" w:rsidP="005D2B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B7B">
              <w:rPr>
                <w:rFonts w:ascii="Times New Roman" w:eastAsia="Calibri" w:hAnsi="Times New Roman" w:cs="Times New Roman"/>
                <w:sz w:val="20"/>
                <w:szCs w:val="20"/>
              </w:rPr>
              <w:t>Раздел закупочной</w:t>
            </w:r>
          </w:p>
          <w:p w:rsidR="005D2B7B" w:rsidRPr="005D2B7B" w:rsidRDefault="005D2B7B" w:rsidP="005D2B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B7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документации </w:t>
            </w:r>
          </w:p>
          <w:p w:rsidR="005D2B7B" w:rsidRPr="005D2B7B" w:rsidRDefault="005D2B7B" w:rsidP="005D2B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D2B7B" w:rsidRPr="005D2B7B" w:rsidRDefault="005D2B7B" w:rsidP="005D2B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B7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Ссылка на пункт </w:t>
            </w:r>
          </w:p>
          <w:p w:rsidR="005D2B7B" w:rsidRPr="005D2B7B" w:rsidRDefault="005D2B7B" w:rsidP="005D2B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B7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Закупочной документации, положение которого </w:t>
            </w:r>
          </w:p>
          <w:p w:rsidR="005D2B7B" w:rsidRPr="005D2B7B" w:rsidRDefault="005D2B7B" w:rsidP="005D2B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B7B">
              <w:rPr>
                <w:rFonts w:ascii="Times New Roman" w:eastAsia="Calibri" w:hAnsi="Times New Roman" w:cs="Times New Roman"/>
                <w:sz w:val="20"/>
                <w:szCs w:val="20"/>
              </w:rPr>
              <w:t>следует разъяснить</w:t>
            </w:r>
          </w:p>
        </w:tc>
        <w:tc>
          <w:tcPr>
            <w:tcW w:w="459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D2B7B" w:rsidRPr="005D2B7B" w:rsidRDefault="005D2B7B" w:rsidP="005D2B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B7B">
              <w:rPr>
                <w:rFonts w:ascii="Times New Roman" w:eastAsia="Calibri" w:hAnsi="Times New Roman" w:cs="Times New Roman"/>
                <w:sz w:val="20"/>
                <w:szCs w:val="20"/>
              </w:rPr>
              <w:t>Содержание запроса на разъяснение положений закупочной документации</w:t>
            </w:r>
          </w:p>
        </w:tc>
      </w:tr>
      <w:tr w:rsidR="005D2B7B" w:rsidRPr="005D2B7B" w:rsidTr="005D2B7B">
        <w:trPr>
          <w:trHeight w:val="315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5D2B7B" w:rsidRPr="005D2B7B" w:rsidTr="005D2B7B">
        <w:trPr>
          <w:trHeight w:val="315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5D2B7B" w:rsidRPr="005D2B7B" w:rsidTr="005D2B7B">
        <w:trPr>
          <w:trHeight w:val="315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5D2B7B" w:rsidRPr="005D2B7B" w:rsidTr="005D2B7B">
        <w:trPr>
          <w:trHeight w:val="315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5D2B7B" w:rsidRPr="005D2B7B" w:rsidTr="005D2B7B">
        <w:trPr>
          <w:trHeight w:val="315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5D2B7B" w:rsidRPr="005D2B7B" w:rsidTr="005D2B7B">
        <w:trPr>
          <w:trHeight w:val="315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5D2B7B" w:rsidRPr="005D2B7B" w:rsidTr="005D2B7B">
        <w:trPr>
          <w:trHeight w:val="316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5D2B7B" w:rsidRPr="005D2B7B" w:rsidRDefault="005D2B7B" w:rsidP="005D2B7B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5D2B7B" w:rsidRPr="005D2B7B" w:rsidRDefault="005D2B7B" w:rsidP="005D2B7B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5D2B7B" w:rsidRPr="005D2B7B" w:rsidRDefault="005D2B7B" w:rsidP="005D2B7B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5D2B7B">
        <w:rPr>
          <w:rFonts w:ascii="Times New Roman" w:eastAsia="Calibri" w:hAnsi="Times New Roman" w:cs="Times New Roman"/>
        </w:rPr>
        <w:t>Ответ на запрос прошу направить в _____________________________________________________</w:t>
      </w:r>
    </w:p>
    <w:p w:rsidR="005D2B7B" w:rsidRPr="005D2B7B" w:rsidRDefault="005D2B7B" w:rsidP="005D2B7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vertAlign w:val="superscript"/>
        </w:rPr>
      </w:pPr>
      <w:r w:rsidRPr="005D2B7B">
        <w:rPr>
          <w:rFonts w:ascii="Times New Roman" w:eastAsia="Calibri" w:hAnsi="Times New Roman" w:cs="Times New Roman"/>
          <w:sz w:val="28"/>
          <w:szCs w:val="28"/>
          <w:vertAlign w:val="superscript"/>
        </w:rPr>
        <w:t xml:space="preserve">                                                           в письменном/электронном виде                                                                   </w:t>
      </w:r>
    </w:p>
    <w:p w:rsidR="005D2B7B" w:rsidRPr="005D2B7B" w:rsidRDefault="005D2B7B" w:rsidP="005D2B7B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5D2B7B">
        <w:rPr>
          <w:rFonts w:ascii="Times New Roman" w:eastAsia="Calibri" w:hAnsi="Times New Roman" w:cs="Times New Roman"/>
        </w:rPr>
        <w:t>по адресу______________________________________________________________________________</w:t>
      </w:r>
    </w:p>
    <w:p w:rsidR="005D2B7B" w:rsidRPr="005D2B7B" w:rsidRDefault="005D2B7B" w:rsidP="005D2B7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vertAlign w:val="superscript"/>
        </w:rPr>
      </w:pPr>
      <w:r w:rsidRPr="005D2B7B">
        <w:rPr>
          <w:rFonts w:ascii="Times New Roman" w:eastAsia="Calibri" w:hAnsi="Times New Roman" w:cs="Times New Roman"/>
          <w:sz w:val="28"/>
          <w:szCs w:val="28"/>
          <w:vertAlign w:val="superscript"/>
        </w:rPr>
        <w:t xml:space="preserve">почтовый адрес/адрес электронной почты                                                                   </w:t>
      </w:r>
    </w:p>
    <w:p w:rsidR="005D2B7B" w:rsidRPr="005D2B7B" w:rsidRDefault="005D2B7B" w:rsidP="005D2B7B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5D2B7B" w:rsidRPr="005D2B7B" w:rsidRDefault="005D2B7B" w:rsidP="005D2B7B">
      <w:pPr>
        <w:spacing w:after="0" w:line="120" w:lineRule="auto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</w:p>
    <w:p w:rsidR="005D2B7B" w:rsidRPr="005D2B7B" w:rsidRDefault="005D2B7B" w:rsidP="005D2B7B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5D2B7B">
        <w:rPr>
          <w:rFonts w:ascii="Times New Roman" w:eastAsia="Calibri" w:hAnsi="Times New Roman" w:cs="Times New Roman"/>
        </w:rPr>
        <w:t>Участник размещения заказа</w:t>
      </w:r>
      <w:r w:rsidRPr="005D2B7B">
        <w:rPr>
          <w:rFonts w:ascii="Times New Roman" w:eastAsia="Calibri" w:hAnsi="Times New Roman" w:cs="Times New Roman"/>
          <w:b/>
        </w:rPr>
        <w:t xml:space="preserve">  </w:t>
      </w:r>
      <w:r w:rsidRPr="005D2B7B">
        <w:rPr>
          <w:rFonts w:ascii="Times New Roman" w:eastAsia="Calibri" w:hAnsi="Times New Roman" w:cs="Times New Roman"/>
        </w:rPr>
        <w:t xml:space="preserve">          ___________________________________ (Фамилия И.О.)</w:t>
      </w:r>
    </w:p>
    <w:p w:rsidR="005D2B7B" w:rsidRPr="005D2B7B" w:rsidRDefault="005D2B7B" w:rsidP="005D2B7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vertAlign w:val="superscript"/>
        </w:rPr>
      </w:pPr>
      <w:r w:rsidRPr="005D2B7B">
        <w:rPr>
          <w:rFonts w:ascii="Times New Roman" w:eastAsia="Calibri" w:hAnsi="Times New Roman" w:cs="Times New Roman"/>
          <w:sz w:val="28"/>
          <w:szCs w:val="28"/>
          <w:vertAlign w:val="superscript"/>
        </w:rPr>
        <w:t xml:space="preserve">                              (подпись)</w:t>
      </w:r>
    </w:p>
    <w:p w:rsidR="005D2B7B" w:rsidRPr="005D2B7B" w:rsidRDefault="005D2B7B" w:rsidP="005D2B7B">
      <w:pPr>
        <w:tabs>
          <w:tab w:val="left" w:pos="0"/>
        </w:tabs>
        <w:overflowPunct w:val="0"/>
        <w:autoSpaceDE w:val="0"/>
        <w:spacing w:after="0" w:line="0" w:lineRule="atLeast"/>
        <w:ind w:right="164"/>
        <w:jc w:val="right"/>
        <w:textAlignment w:val="baseline"/>
        <w:rPr>
          <w:rFonts w:ascii="Times New Roman" w:eastAsia="Arial Unicode MS" w:hAnsi="Times New Roman" w:cs="Times New Roman"/>
          <w:b/>
        </w:rPr>
      </w:pPr>
    </w:p>
    <w:p w:rsidR="005D2B7B" w:rsidRPr="005D2B7B" w:rsidRDefault="005D2B7B" w:rsidP="005D2B7B">
      <w:pPr>
        <w:tabs>
          <w:tab w:val="left" w:pos="0"/>
        </w:tabs>
        <w:overflowPunct w:val="0"/>
        <w:autoSpaceDE w:val="0"/>
        <w:spacing w:after="0" w:line="0" w:lineRule="atLeast"/>
        <w:ind w:right="164"/>
        <w:jc w:val="right"/>
        <w:textAlignment w:val="baseline"/>
        <w:rPr>
          <w:rFonts w:ascii="Times New Roman" w:eastAsia="Arial Unicode MS" w:hAnsi="Times New Roman" w:cs="Times New Roman"/>
          <w:b/>
        </w:rPr>
      </w:pPr>
    </w:p>
    <w:p w:rsidR="005D2B7B" w:rsidRPr="005D2B7B" w:rsidRDefault="005D2B7B" w:rsidP="005D2B7B">
      <w:pPr>
        <w:tabs>
          <w:tab w:val="left" w:pos="0"/>
        </w:tabs>
        <w:overflowPunct w:val="0"/>
        <w:autoSpaceDE w:val="0"/>
        <w:spacing w:after="0" w:line="0" w:lineRule="atLeast"/>
        <w:ind w:right="164"/>
        <w:jc w:val="right"/>
        <w:textAlignment w:val="baseline"/>
        <w:rPr>
          <w:rFonts w:ascii="Times New Roman" w:eastAsia="Arial Unicode MS" w:hAnsi="Times New Roman" w:cs="Times New Roman"/>
          <w:b/>
        </w:rPr>
      </w:pPr>
    </w:p>
    <w:p w:rsidR="005D2B7B" w:rsidRPr="005D2B7B" w:rsidRDefault="005D2B7B" w:rsidP="005D2B7B">
      <w:pPr>
        <w:tabs>
          <w:tab w:val="left" w:pos="0"/>
        </w:tabs>
        <w:overflowPunct w:val="0"/>
        <w:autoSpaceDE w:val="0"/>
        <w:spacing w:after="0" w:line="0" w:lineRule="atLeast"/>
        <w:ind w:right="164"/>
        <w:jc w:val="right"/>
        <w:textAlignment w:val="baseline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D2B7B">
        <w:rPr>
          <w:rFonts w:ascii="Times New Roman" w:eastAsia="Arial Unicode MS" w:hAnsi="Times New Roman" w:cs="Times New Roman"/>
          <w:b/>
        </w:rPr>
        <w:t>Приложение № 3 к информационной карте</w:t>
      </w:r>
    </w:p>
    <w:p w:rsidR="005D2B7B" w:rsidRPr="005D2B7B" w:rsidRDefault="005D2B7B" w:rsidP="005D2B7B">
      <w:pPr>
        <w:tabs>
          <w:tab w:val="left" w:pos="0"/>
        </w:tabs>
        <w:overflowPunct w:val="0"/>
        <w:autoSpaceDE w:val="0"/>
        <w:spacing w:after="0" w:line="0" w:lineRule="atLeast"/>
        <w:ind w:right="164"/>
        <w:jc w:val="both"/>
        <w:textAlignment w:val="baseline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D2B7B" w:rsidRPr="005D2B7B" w:rsidRDefault="005D2B7B" w:rsidP="005D2B7B">
      <w:pPr>
        <w:tabs>
          <w:tab w:val="left" w:pos="0"/>
        </w:tabs>
        <w:overflowPunct w:val="0"/>
        <w:autoSpaceDE w:val="0"/>
        <w:spacing w:after="0" w:line="0" w:lineRule="atLeast"/>
        <w:ind w:right="164"/>
        <w:jc w:val="center"/>
        <w:textAlignment w:val="baseline"/>
        <w:rPr>
          <w:rFonts w:ascii="Times New Roman" w:eastAsia="Calibri" w:hAnsi="Times New Roman" w:cs="Times New Roman"/>
          <w:b/>
          <w:bCs/>
          <w:sz w:val="20"/>
          <w:szCs w:val="20"/>
        </w:rPr>
      </w:pPr>
      <w:r w:rsidRPr="005D2B7B">
        <w:rPr>
          <w:rFonts w:ascii="Times New Roman" w:eastAsia="Calibri" w:hAnsi="Times New Roman" w:cs="Times New Roman"/>
          <w:b/>
          <w:bCs/>
          <w:sz w:val="20"/>
          <w:szCs w:val="20"/>
        </w:rPr>
        <w:t>Форма</w:t>
      </w:r>
      <w:r w:rsidRPr="005D2B7B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5D2B7B">
        <w:rPr>
          <w:rFonts w:ascii="Times New Roman" w:eastAsia="Calibri" w:hAnsi="Times New Roman" w:cs="Times New Roman"/>
          <w:b/>
          <w:bCs/>
          <w:sz w:val="20"/>
          <w:szCs w:val="20"/>
        </w:rPr>
        <w:t>разъяснения</w:t>
      </w:r>
      <w:r w:rsidRPr="005D2B7B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5D2B7B">
        <w:rPr>
          <w:rFonts w:ascii="Times New Roman" w:eastAsia="Calibri" w:hAnsi="Times New Roman" w:cs="Times New Roman"/>
          <w:b/>
          <w:bCs/>
          <w:sz w:val="20"/>
          <w:szCs w:val="20"/>
        </w:rPr>
        <w:t>положений</w:t>
      </w:r>
      <w:r w:rsidRPr="005D2B7B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5D2B7B">
        <w:rPr>
          <w:rFonts w:ascii="Times New Roman" w:eastAsia="Calibri" w:hAnsi="Times New Roman" w:cs="Times New Roman"/>
          <w:b/>
          <w:bCs/>
          <w:sz w:val="20"/>
          <w:szCs w:val="20"/>
        </w:rPr>
        <w:t>закупочной</w:t>
      </w:r>
      <w:r w:rsidRPr="005D2B7B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5D2B7B">
        <w:rPr>
          <w:rFonts w:ascii="Times New Roman" w:eastAsia="Calibri" w:hAnsi="Times New Roman" w:cs="Times New Roman"/>
          <w:b/>
          <w:bCs/>
          <w:sz w:val="20"/>
          <w:szCs w:val="20"/>
        </w:rPr>
        <w:t>документации</w:t>
      </w:r>
    </w:p>
    <w:p w:rsidR="005D2B7B" w:rsidRPr="005D2B7B" w:rsidRDefault="005D2B7B" w:rsidP="005D2B7B">
      <w:pPr>
        <w:widowControl w:val="0"/>
        <w:suppressAutoHyphens/>
        <w:autoSpaceDE w:val="0"/>
        <w:spacing w:after="0" w:line="240" w:lineRule="auto"/>
        <w:jc w:val="center"/>
        <w:rPr>
          <w:rFonts w:ascii="Arial" w:eastAsia="Arial" w:hAnsi="Arial" w:cs="Times New Roman"/>
          <w:kern w:val="1"/>
          <w:sz w:val="20"/>
          <w:szCs w:val="20"/>
          <w:lang w:eastAsia="ru-RU"/>
        </w:rPr>
      </w:pPr>
    </w:p>
    <w:tbl>
      <w:tblPr>
        <w:tblW w:w="986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680"/>
        <w:gridCol w:w="5185"/>
      </w:tblGrid>
      <w:tr w:rsidR="005D2B7B" w:rsidRPr="005D2B7B" w:rsidTr="005D2B7B">
        <w:tc>
          <w:tcPr>
            <w:tcW w:w="4680" w:type="dxa"/>
            <w:shd w:val="clear" w:color="auto" w:fill="auto"/>
          </w:tcPr>
          <w:p w:rsidR="005D2B7B" w:rsidRPr="005D2B7B" w:rsidRDefault="005D2B7B" w:rsidP="005D2B7B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2B7B">
              <w:rPr>
                <w:rFonts w:ascii="Times New Roman" w:eastAsia="Calibri" w:hAnsi="Times New Roman" w:cs="Times New Roman"/>
                <w:sz w:val="20"/>
                <w:szCs w:val="20"/>
              </w:rPr>
              <w:t>Исх.</w:t>
            </w:r>
            <w:r w:rsidRPr="005D2B7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№</w:t>
            </w:r>
            <w:r w:rsidRPr="005D2B7B">
              <w:rPr>
                <w:rFonts w:ascii="Times New Roman" w:eastAsia="Calibri" w:hAnsi="Times New Roman" w:cs="Times New Roman"/>
                <w:sz w:val="20"/>
                <w:szCs w:val="20"/>
              </w:rPr>
              <w:t>________</w:t>
            </w:r>
            <w:r w:rsidRPr="005D2B7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5D2B7B" w:rsidRPr="005D2B7B" w:rsidRDefault="005D2B7B" w:rsidP="005D2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B7B">
              <w:rPr>
                <w:rFonts w:ascii="Times New Roman" w:eastAsia="Calibri" w:hAnsi="Times New Roman" w:cs="Times New Roman"/>
                <w:sz w:val="20"/>
                <w:szCs w:val="20"/>
              </w:rPr>
              <w:t>от</w:t>
            </w:r>
            <w:r w:rsidRPr="005D2B7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0"/>
                <w:szCs w:val="20"/>
              </w:rPr>
              <w:t>«____»_______________</w:t>
            </w:r>
            <w:r w:rsidRPr="005D2B7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0"/>
                <w:szCs w:val="20"/>
              </w:rPr>
              <w:t>20___г.</w:t>
            </w:r>
          </w:p>
        </w:tc>
        <w:tc>
          <w:tcPr>
            <w:tcW w:w="5185" w:type="dxa"/>
            <w:shd w:val="clear" w:color="auto" w:fill="auto"/>
          </w:tcPr>
          <w:p w:rsidR="005D2B7B" w:rsidRPr="005D2B7B" w:rsidRDefault="005D2B7B" w:rsidP="005D2B7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Mangal"/>
                <w:kern w:val="1"/>
                <w:sz w:val="20"/>
                <w:szCs w:val="20"/>
                <w:lang w:eastAsia="hi-IN" w:bidi="hi-IN"/>
              </w:rPr>
            </w:pPr>
            <w:r w:rsidRPr="005D2B7B">
              <w:rPr>
                <w:rFonts w:ascii="Times New Roman" w:eastAsia="Lucida Sans Unicode" w:hAnsi="Times New Roman" w:cs="Mangal"/>
                <w:kern w:val="1"/>
                <w:sz w:val="20"/>
                <w:szCs w:val="20"/>
                <w:lang w:eastAsia="hi-IN" w:bidi="hi-IN"/>
              </w:rPr>
              <w:t>_______________________________________</w:t>
            </w:r>
          </w:p>
          <w:p w:rsidR="005D2B7B" w:rsidRPr="005D2B7B" w:rsidRDefault="005D2B7B" w:rsidP="005D2B7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Mangal"/>
                <w:kern w:val="1"/>
                <w:sz w:val="20"/>
                <w:szCs w:val="20"/>
                <w:lang w:eastAsia="hi-IN" w:bidi="hi-IN"/>
              </w:rPr>
            </w:pPr>
            <w:r w:rsidRPr="005D2B7B">
              <w:rPr>
                <w:rFonts w:ascii="Times New Roman" w:eastAsia="Lucida Sans Unicode" w:hAnsi="Times New Roman" w:cs="Mangal"/>
                <w:kern w:val="1"/>
                <w:sz w:val="20"/>
                <w:szCs w:val="20"/>
                <w:lang w:eastAsia="hi-IN" w:bidi="hi-IN"/>
              </w:rPr>
              <w:t>(наименование,</w:t>
            </w:r>
            <w:r w:rsidRPr="005D2B7B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hi-IN" w:bidi="hi-IN"/>
              </w:rPr>
              <w:t xml:space="preserve"> </w:t>
            </w:r>
            <w:r w:rsidRPr="005D2B7B">
              <w:rPr>
                <w:rFonts w:ascii="Times New Roman" w:eastAsia="Lucida Sans Unicode" w:hAnsi="Times New Roman" w:cs="Mangal"/>
                <w:kern w:val="1"/>
                <w:sz w:val="20"/>
                <w:szCs w:val="20"/>
                <w:lang w:eastAsia="hi-IN" w:bidi="hi-IN"/>
              </w:rPr>
              <w:t>почтовый</w:t>
            </w:r>
            <w:r w:rsidRPr="005D2B7B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hi-IN" w:bidi="hi-IN"/>
              </w:rPr>
              <w:t xml:space="preserve"> </w:t>
            </w:r>
            <w:r w:rsidRPr="005D2B7B">
              <w:rPr>
                <w:rFonts w:ascii="Times New Roman" w:eastAsia="Lucida Sans Unicode" w:hAnsi="Times New Roman" w:cs="Mangal"/>
                <w:kern w:val="1"/>
                <w:sz w:val="20"/>
                <w:szCs w:val="20"/>
                <w:lang w:eastAsia="hi-IN" w:bidi="hi-IN"/>
              </w:rPr>
              <w:t>адрес*</w:t>
            </w:r>
            <w:r w:rsidRPr="005D2B7B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hi-IN" w:bidi="hi-IN"/>
              </w:rPr>
              <w:t xml:space="preserve"> </w:t>
            </w:r>
            <w:r w:rsidRPr="005D2B7B">
              <w:rPr>
                <w:rFonts w:ascii="Times New Roman" w:eastAsia="Lucida Sans Unicode" w:hAnsi="Times New Roman" w:cs="Mangal"/>
                <w:kern w:val="1"/>
                <w:sz w:val="20"/>
                <w:szCs w:val="20"/>
                <w:lang w:eastAsia="hi-IN" w:bidi="hi-IN"/>
              </w:rPr>
              <w:t>участника</w:t>
            </w:r>
            <w:r w:rsidRPr="005D2B7B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hi-IN" w:bidi="hi-IN"/>
              </w:rPr>
              <w:t xml:space="preserve"> </w:t>
            </w:r>
            <w:r w:rsidRPr="005D2B7B">
              <w:rPr>
                <w:rFonts w:ascii="Times New Roman" w:eastAsia="Lucida Sans Unicode" w:hAnsi="Times New Roman" w:cs="Mangal"/>
                <w:kern w:val="1"/>
                <w:sz w:val="20"/>
                <w:szCs w:val="20"/>
                <w:lang w:eastAsia="hi-IN" w:bidi="hi-IN"/>
              </w:rPr>
              <w:t>закупки,</w:t>
            </w:r>
            <w:r w:rsidRPr="005D2B7B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hi-IN" w:bidi="hi-IN"/>
              </w:rPr>
              <w:t xml:space="preserve"> </w:t>
            </w:r>
            <w:r w:rsidRPr="005D2B7B">
              <w:rPr>
                <w:rFonts w:ascii="Times New Roman" w:eastAsia="Lucida Sans Unicode" w:hAnsi="Times New Roman" w:cs="Mangal"/>
                <w:kern w:val="1"/>
                <w:sz w:val="20"/>
                <w:szCs w:val="20"/>
                <w:lang w:eastAsia="hi-IN" w:bidi="hi-IN"/>
              </w:rPr>
              <w:t>направившего</w:t>
            </w:r>
            <w:r w:rsidRPr="005D2B7B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hi-IN" w:bidi="hi-IN"/>
              </w:rPr>
              <w:t xml:space="preserve"> </w:t>
            </w:r>
            <w:r w:rsidRPr="005D2B7B">
              <w:rPr>
                <w:rFonts w:ascii="Times New Roman" w:eastAsia="Lucida Sans Unicode" w:hAnsi="Times New Roman" w:cs="Mangal"/>
                <w:kern w:val="1"/>
                <w:sz w:val="20"/>
                <w:szCs w:val="20"/>
                <w:lang w:eastAsia="hi-IN" w:bidi="hi-IN"/>
              </w:rPr>
              <w:t>запрос)</w:t>
            </w:r>
          </w:p>
        </w:tc>
      </w:tr>
    </w:tbl>
    <w:p w:rsidR="005D2B7B" w:rsidRPr="005D2B7B" w:rsidRDefault="005D2B7B" w:rsidP="005D2B7B">
      <w:pPr>
        <w:widowControl w:val="0"/>
        <w:suppressAutoHyphens/>
        <w:autoSpaceDE w:val="0"/>
        <w:spacing w:after="0" w:line="240" w:lineRule="auto"/>
        <w:jc w:val="center"/>
        <w:rPr>
          <w:rFonts w:ascii="Arial" w:eastAsia="Arial" w:hAnsi="Arial" w:cs="Times New Roman"/>
          <w:kern w:val="1"/>
          <w:sz w:val="20"/>
          <w:szCs w:val="20"/>
          <w:lang w:eastAsia="ru-RU"/>
        </w:rPr>
      </w:pPr>
    </w:p>
    <w:p w:rsidR="005D2B7B" w:rsidRPr="005D2B7B" w:rsidRDefault="005D2B7B" w:rsidP="005D2B7B">
      <w:pPr>
        <w:widowControl w:val="0"/>
        <w:suppressAutoHyphens/>
        <w:autoSpaceDE w:val="0"/>
        <w:spacing w:after="0" w:line="240" w:lineRule="auto"/>
        <w:jc w:val="center"/>
        <w:rPr>
          <w:rFonts w:ascii="Arial" w:eastAsia="Arial" w:hAnsi="Arial" w:cs="Times New Roman"/>
          <w:kern w:val="1"/>
          <w:sz w:val="20"/>
          <w:szCs w:val="20"/>
          <w:lang w:eastAsia="ru-RU"/>
        </w:rPr>
      </w:pPr>
    </w:p>
    <w:p w:rsidR="005D2B7B" w:rsidRPr="005D2B7B" w:rsidRDefault="005D2B7B" w:rsidP="005D2B7B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Arial" w:hAnsi="Times New Roman" w:cs="Times New Roman"/>
          <w:b/>
          <w:kern w:val="1"/>
          <w:sz w:val="20"/>
          <w:szCs w:val="20"/>
          <w:lang w:eastAsia="ru-RU"/>
        </w:rPr>
      </w:pPr>
      <w:r w:rsidRPr="005D2B7B">
        <w:rPr>
          <w:rFonts w:ascii="Times New Roman" w:eastAsia="Arial" w:hAnsi="Times New Roman" w:cs="Times New Roman"/>
          <w:b/>
          <w:kern w:val="1"/>
          <w:sz w:val="20"/>
          <w:szCs w:val="20"/>
          <w:lang w:eastAsia="ru-RU"/>
        </w:rPr>
        <w:t>РАЗЪЯСНЕНИЕ</w:t>
      </w:r>
    </w:p>
    <w:p w:rsidR="005D2B7B" w:rsidRPr="005D2B7B" w:rsidRDefault="005D2B7B" w:rsidP="005D2B7B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Arial" w:hAnsi="Times New Roman" w:cs="Times New Roman"/>
          <w:b/>
          <w:kern w:val="1"/>
          <w:sz w:val="20"/>
          <w:szCs w:val="20"/>
          <w:lang w:eastAsia="ru-RU"/>
        </w:rPr>
      </w:pPr>
      <w:r w:rsidRPr="005D2B7B">
        <w:rPr>
          <w:rFonts w:ascii="Times New Roman" w:eastAsia="Arial" w:hAnsi="Times New Roman" w:cs="Times New Roman"/>
          <w:b/>
          <w:kern w:val="1"/>
          <w:sz w:val="20"/>
          <w:szCs w:val="20"/>
          <w:lang w:eastAsia="ru-RU"/>
        </w:rPr>
        <w:t>ПОЛОЖЕНИЙ</w:t>
      </w:r>
      <w:r w:rsidRPr="005D2B7B">
        <w:rPr>
          <w:rFonts w:ascii="Times New Roman" w:eastAsia="Times New Roman" w:hAnsi="Times New Roman" w:cs="Times New Roman"/>
          <w:b/>
          <w:kern w:val="1"/>
          <w:sz w:val="20"/>
          <w:szCs w:val="20"/>
          <w:lang w:eastAsia="ru-RU"/>
        </w:rPr>
        <w:t xml:space="preserve"> </w:t>
      </w:r>
      <w:r w:rsidRPr="005D2B7B">
        <w:rPr>
          <w:rFonts w:ascii="Times New Roman" w:eastAsia="Arial" w:hAnsi="Times New Roman" w:cs="Times New Roman"/>
          <w:b/>
          <w:kern w:val="1"/>
          <w:sz w:val="20"/>
          <w:szCs w:val="20"/>
          <w:lang w:eastAsia="ru-RU"/>
        </w:rPr>
        <w:t>ЗАКУПОЧНОЙ</w:t>
      </w:r>
      <w:r w:rsidRPr="005D2B7B">
        <w:rPr>
          <w:rFonts w:ascii="Times New Roman" w:eastAsia="Times New Roman" w:hAnsi="Times New Roman" w:cs="Times New Roman"/>
          <w:b/>
          <w:kern w:val="1"/>
          <w:sz w:val="20"/>
          <w:szCs w:val="20"/>
          <w:lang w:eastAsia="ru-RU"/>
        </w:rPr>
        <w:t xml:space="preserve"> </w:t>
      </w:r>
      <w:r w:rsidRPr="005D2B7B">
        <w:rPr>
          <w:rFonts w:ascii="Times New Roman" w:eastAsia="Arial" w:hAnsi="Times New Roman" w:cs="Times New Roman"/>
          <w:b/>
          <w:kern w:val="1"/>
          <w:sz w:val="20"/>
          <w:szCs w:val="20"/>
          <w:lang w:eastAsia="ru-RU"/>
        </w:rPr>
        <w:t>ДОКУМЕНТАЦИИ</w:t>
      </w:r>
    </w:p>
    <w:p w:rsidR="005D2B7B" w:rsidRPr="005D2B7B" w:rsidRDefault="005D2B7B" w:rsidP="005D2B7B">
      <w:pPr>
        <w:widowControl w:val="0"/>
        <w:suppressAutoHyphens/>
        <w:autoSpaceDE w:val="0"/>
        <w:spacing w:after="0" w:line="240" w:lineRule="auto"/>
        <w:rPr>
          <w:rFonts w:ascii="Times New Roman" w:eastAsia="Courier New" w:hAnsi="Times New Roman" w:cs="Times New Roman"/>
          <w:kern w:val="1"/>
          <w:sz w:val="20"/>
          <w:szCs w:val="20"/>
          <w:lang w:eastAsia="hi-IN" w:bidi="hi-IN"/>
        </w:rPr>
      </w:pPr>
    </w:p>
    <w:p w:rsidR="005D2B7B" w:rsidRPr="005D2B7B" w:rsidRDefault="005D2B7B" w:rsidP="005D2B7B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kern w:val="1"/>
          <w:sz w:val="20"/>
          <w:szCs w:val="20"/>
          <w:lang w:eastAsia="ru-RU"/>
        </w:rPr>
      </w:pPr>
      <w:r w:rsidRPr="005D2B7B">
        <w:rPr>
          <w:rFonts w:ascii="Times New Roman" w:eastAsia="Arial" w:hAnsi="Times New Roman" w:cs="Times New Roman"/>
          <w:kern w:val="1"/>
          <w:sz w:val="20"/>
          <w:szCs w:val="20"/>
          <w:lang w:eastAsia="ru-RU"/>
        </w:rPr>
        <w:tab/>
        <w:t>Наименование</w:t>
      </w:r>
      <w:r w:rsidRPr="005D2B7B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 </w:t>
      </w:r>
      <w:r w:rsidRPr="005D2B7B">
        <w:rPr>
          <w:rFonts w:ascii="Times New Roman" w:eastAsia="Arial" w:hAnsi="Times New Roman" w:cs="Times New Roman"/>
          <w:kern w:val="1"/>
          <w:sz w:val="20"/>
          <w:szCs w:val="20"/>
          <w:lang w:eastAsia="ru-RU"/>
        </w:rPr>
        <w:t>и</w:t>
      </w:r>
      <w:r w:rsidRPr="005D2B7B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 </w:t>
      </w:r>
      <w:r w:rsidRPr="005D2B7B">
        <w:rPr>
          <w:rFonts w:ascii="Times New Roman" w:eastAsia="Arial" w:hAnsi="Times New Roman" w:cs="Times New Roman"/>
          <w:kern w:val="1"/>
          <w:sz w:val="20"/>
          <w:szCs w:val="20"/>
          <w:lang w:eastAsia="ru-RU"/>
        </w:rPr>
        <w:t>способ</w:t>
      </w:r>
      <w:r w:rsidRPr="005D2B7B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 </w:t>
      </w:r>
      <w:r w:rsidRPr="005D2B7B">
        <w:rPr>
          <w:rFonts w:ascii="Times New Roman" w:eastAsia="Arial" w:hAnsi="Times New Roman" w:cs="Times New Roman"/>
          <w:kern w:val="1"/>
          <w:sz w:val="20"/>
          <w:szCs w:val="20"/>
          <w:lang w:eastAsia="ru-RU"/>
        </w:rPr>
        <w:t>закупки</w:t>
      </w:r>
      <w:r w:rsidRPr="005D2B7B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 </w:t>
      </w:r>
      <w:r w:rsidRPr="005D2B7B">
        <w:rPr>
          <w:rFonts w:ascii="Times New Roman" w:eastAsia="Arial" w:hAnsi="Times New Roman" w:cs="Times New Roman"/>
          <w:kern w:val="1"/>
          <w:sz w:val="20"/>
          <w:szCs w:val="20"/>
          <w:lang w:eastAsia="ru-RU"/>
        </w:rPr>
        <w:t>-</w:t>
      </w:r>
      <w:r w:rsidRPr="005D2B7B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  </w:t>
      </w:r>
      <w:r w:rsidRPr="005D2B7B">
        <w:rPr>
          <w:rFonts w:ascii="Times New Roman" w:eastAsia="Arial" w:hAnsi="Times New Roman" w:cs="Times New Roman"/>
          <w:kern w:val="1"/>
          <w:sz w:val="20"/>
          <w:szCs w:val="20"/>
          <w:lang w:eastAsia="ru-RU"/>
        </w:rPr>
        <w:t>__________________________________________________________</w:t>
      </w:r>
    </w:p>
    <w:p w:rsidR="005D2B7B" w:rsidRPr="005D2B7B" w:rsidRDefault="005D2B7B" w:rsidP="005D2B7B">
      <w:pPr>
        <w:autoSpaceDE w:val="0"/>
        <w:spacing w:after="0" w:line="240" w:lineRule="auto"/>
        <w:jc w:val="both"/>
        <w:rPr>
          <w:rFonts w:ascii="Times New Roman" w:eastAsia="Arial Unicode MS" w:hAnsi="Times New Roman" w:cs="Times New Roman"/>
          <w:color w:val="0000FF"/>
          <w:u w:val="single"/>
        </w:rPr>
      </w:pPr>
      <w:r w:rsidRPr="005D2B7B">
        <w:rPr>
          <w:rFonts w:ascii="Times New Roman" w:eastAsia="Calibri" w:hAnsi="Times New Roman" w:cs="Times New Roman"/>
          <w:sz w:val="20"/>
          <w:szCs w:val="20"/>
        </w:rPr>
        <w:tab/>
        <w:t>Заказчик: _________________________________________________________________</w:t>
      </w:r>
      <w:r w:rsidRPr="005D2B7B">
        <w:rPr>
          <w:rFonts w:ascii="Times New Roman" w:eastAsia="Arial Unicode MS" w:hAnsi="Times New Roman" w:cs="Times New Roman"/>
          <w:sz w:val="20"/>
          <w:szCs w:val="20"/>
        </w:rPr>
        <w:t>,</w:t>
      </w:r>
      <w:r w:rsidRPr="005D2B7B">
        <w:rPr>
          <w:rFonts w:ascii="Times New Roman" w:eastAsia="Calibri" w:hAnsi="Times New Roman" w:cs="Times New Roman"/>
          <w:sz w:val="20"/>
          <w:szCs w:val="20"/>
        </w:rPr>
        <w:t xml:space="preserve"> место нахождения (почтовый адрес): ____________________________________________, тел:___________________, факс:__________________, сайт_______________, адрес электронной почты:</w:t>
      </w:r>
      <w:r w:rsidRPr="005D2B7B">
        <w:rPr>
          <w:rFonts w:ascii="Times New Roman" w:eastAsia="Arial Unicode MS" w:hAnsi="Times New Roman" w:cs="Times New Roman"/>
          <w:color w:val="0000FF"/>
          <w:u w:val="single"/>
        </w:rPr>
        <w:t xml:space="preserve"> _________________________.</w:t>
      </w:r>
    </w:p>
    <w:p w:rsidR="005D2B7B" w:rsidRPr="005D2B7B" w:rsidRDefault="005D2B7B" w:rsidP="005D2B7B">
      <w:pPr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D2B7B">
        <w:rPr>
          <w:rFonts w:ascii="Times New Roman" w:eastAsia="Calibri" w:hAnsi="Times New Roman" w:cs="Times New Roman"/>
          <w:sz w:val="20"/>
          <w:szCs w:val="20"/>
        </w:rPr>
        <w:tab/>
        <w:t>Контактное лицо: _____________________________, тел: ______________________________________</w:t>
      </w:r>
    </w:p>
    <w:p w:rsidR="005D2B7B" w:rsidRPr="005D2B7B" w:rsidRDefault="005D2B7B" w:rsidP="005D2B7B">
      <w:pPr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5D2B7B" w:rsidRPr="005D2B7B" w:rsidRDefault="005D2B7B" w:rsidP="005D2B7B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kern w:val="1"/>
          <w:sz w:val="20"/>
          <w:szCs w:val="20"/>
          <w:lang w:eastAsia="ru-RU"/>
        </w:rPr>
      </w:pPr>
      <w:r w:rsidRPr="005D2B7B">
        <w:rPr>
          <w:rFonts w:ascii="Times New Roman" w:eastAsia="Arial" w:hAnsi="Times New Roman" w:cs="Times New Roman"/>
          <w:kern w:val="1"/>
          <w:sz w:val="20"/>
          <w:szCs w:val="20"/>
          <w:lang w:eastAsia="ru-RU"/>
        </w:rPr>
        <w:tab/>
        <w:t>Поступил</w:t>
      </w:r>
      <w:r w:rsidRPr="005D2B7B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 </w:t>
      </w:r>
      <w:r w:rsidRPr="005D2B7B">
        <w:rPr>
          <w:rFonts w:ascii="Times New Roman" w:eastAsia="Arial" w:hAnsi="Times New Roman" w:cs="Times New Roman"/>
          <w:kern w:val="1"/>
          <w:sz w:val="20"/>
          <w:szCs w:val="20"/>
          <w:lang w:eastAsia="ru-RU"/>
        </w:rPr>
        <w:t>следующий</w:t>
      </w:r>
      <w:r w:rsidRPr="005D2B7B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 </w:t>
      </w:r>
      <w:r w:rsidRPr="005D2B7B">
        <w:rPr>
          <w:rFonts w:ascii="Times New Roman" w:eastAsia="Arial" w:hAnsi="Times New Roman" w:cs="Times New Roman"/>
          <w:kern w:val="1"/>
          <w:sz w:val="20"/>
          <w:szCs w:val="20"/>
          <w:lang w:eastAsia="ru-RU"/>
        </w:rPr>
        <w:t>запрос</w:t>
      </w:r>
      <w:r w:rsidRPr="005D2B7B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 </w:t>
      </w:r>
      <w:r w:rsidRPr="005D2B7B">
        <w:rPr>
          <w:rFonts w:ascii="Times New Roman" w:eastAsia="Arial" w:hAnsi="Times New Roman" w:cs="Times New Roman"/>
          <w:kern w:val="1"/>
          <w:sz w:val="20"/>
          <w:szCs w:val="20"/>
          <w:lang w:eastAsia="ru-RU"/>
        </w:rPr>
        <w:t>о</w:t>
      </w:r>
      <w:r w:rsidRPr="005D2B7B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 </w:t>
      </w:r>
      <w:r w:rsidRPr="005D2B7B">
        <w:rPr>
          <w:rFonts w:ascii="Times New Roman" w:eastAsia="Arial" w:hAnsi="Times New Roman" w:cs="Times New Roman"/>
          <w:kern w:val="1"/>
          <w:sz w:val="20"/>
          <w:szCs w:val="20"/>
          <w:lang w:eastAsia="ru-RU"/>
        </w:rPr>
        <w:t>разъяснении</w:t>
      </w:r>
      <w:r w:rsidRPr="005D2B7B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 </w:t>
      </w:r>
      <w:r w:rsidRPr="005D2B7B">
        <w:rPr>
          <w:rFonts w:ascii="Times New Roman" w:eastAsia="Arial" w:hAnsi="Times New Roman" w:cs="Times New Roman"/>
          <w:kern w:val="1"/>
          <w:sz w:val="20"/>
          <w:szCs w:val="20"/>
          <w:lang w:eastAsia="ru-RU"/>
        </w:rPr>
        <w:t>положений</w:t>
      </w:r>
      <w:r w:rsidRPr="005D2B7B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 </w:t>
      </w:r>
      <w:r w:rsidRPr="005D2B7B">
        <w:rPr>
          <w:rFonts w:ascii="Times New Roman" w:eastAsia="Arial" w:hAnsi="Times New Roman" w:cs="Times New Roman"/>
          <w:kern w:val="1"/>
          <w:sz w:val="20"/>
          <w:szCs w:val="20"/>
          <w:lang w:eastAsia="ru-RU"/>
        </w:rPr>
        <w:t>документации запроса котировок:</w:t>
      </w:r>
      <w:r w:rsidRPr="005D2B7B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 </w:t>
      </w:r>
      <w:r w:rsidRPr="005D2B7B">
        <w:rPr>
          <w:rFonts w:ascii="Times New Roman" w:eastAsia="Arial" w:hAnsi="Times New Roman" w:cs="Times New Roman"/>
          <w:kern w:val="1"/>
          <w:sz w:val="20"/>
          <w:szCs w:val="20"/>
          <w:lang w:eastAsia="ru-RU"/>
        </w:rPr>
        <w:t>_______________________</w:t>
      </w:r>
      <w:r w:rsidRPr="005D2B7B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 </w:t>
      </w:r>
      <w:r w:rsidRPr="005D2B7B">
        <w:rPr>
          <w:rFonts w:ascii="Times New Roman" w:eastAsia="Arial" w:hAnsi="Times New Roman" w:cs="Times New Roman"/>
          <w:kern w:val="1"/>
          <w:sz w:val="20"/>
          <w:szCs w:val="20"/>
          <w:lang w:eastAsia="ru-RU"/>
        </w:rPr>
        <w:t>(указывается</w:t>
      </w:r>
      <w:r w:rsidRPr="005D2B7B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 </w:t>
      </w:r>
      <w:r w:rsidRPr="005D2B7B">
        <w:rPr>
          <w:rFonts w:ascii="Times New Roman" w:eastAsia="Arial" w:hAnsi="Times New Roman" w:cs="Times New Roman"/>
          <w:kern w:val="1"/>
          <w:sz w:val="20"/>
          <w:szCs w:val="20"/>
          <w:lang w:eastAsia="ru-RU"/>
        </w:rPr>
        <w:t>предмет</w:t>
      </w:r>
      <w:r w:rsidRPr="005D2B7B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 </w:t>
      </w:r>
      <w:r w:rsidRPr="005D2B7B">
        <w:rPr>
          <w:rFonts w:ascii="Times New Roman" w:eastAsia="Arial" w:hAnsi="Times New Roman" w:cs="Times New Roman"/>
          <w:kern w:val="1"/>
          <w:sz w:val="20"/>
          <w:szCs w:val="20"/>
          <w:lang w:eastAsia="ru-RU"/>
        </w:rPr>
        <w:t>запроса).</w:t>
      </w:r>
    </w:p>
    <w:p w:rsidR="005D2B7B" w:rsidRPr="005D2B7B" w:rsidRDefault="005D2B7B" w:rsidP="005D2B7B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kern w:val="1"/>
          <w:sz w:val="20"/>
          <w:szCs w:val="20"/>
          <w:lang w:eastAsia="ru-RU"/>
        </w:rPr>
      </w:pPr>
      <w:r w:rsidRPr="005D2B7B">
        <w:rPr>
          <w:rFonts w:ascii="Times New Roman" w:eastAsia="Arial" w:hAnsi="Times New Roman" w:cs="Times New Roman"/>
          <w:kern w:val="1"/>
          <w:sz w:val="20"/>
          <w:szCs w:val="20"/>
          <w:lang w:eastAsia="ru-RU"/>
        </w:rPr>
        <w:tab/>
        <w:t>На</w:t>
      </w:r>
      <w:r w:rsidRPr="005D2B7B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 </w:t>
      </w:r>
      <w:r w:rsidRPr="005D2B7B">
        <w:rPr>
          <w:rFonts w:ascii="Times New Roman" w:eastAsia="Arial" w:hAnsi="Times New Roman" w:cs="Times New Roman"/>
          <w:kern w:val="1"/>
          <w:sz w:val="20"/>
          <w:szCs w:val="20"/>
          <w:lang w:eastAsia="ru-RU"/>
        </w:rPr>
        <w:t>данный</w:t>
      </w:r>
      <w:r w:rsidRPr="005D2B7B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 </w:t>
      </w:r>
      <w:r w:rsidRPr="005D2B7B">
        <w:rPr>
          <w:rFonts w:ascii="Times New Roman" w:eastAsia="Arial" w:hAnsi="Times New Roman" w:cs="Times New Roman"/>
          <w:kern w:val="1"/>
          <w:sz w:val="20"/>
          <w:szCs w:val="20"/>
          <w:lang w:eastAsia="ru-RU"/>
        </w:rPr>
        <w:t>запрос</w:t>
      </w:r>
      <w:r w:rsidRPr="005D2B7B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 </w:t>
      </w:r>
      <w:r w:rsidRPr="005D2B7B">
        <w:rPr>
          <w:rFonts w:ascii="Times New Roman" w:eastAsia="Arial" w:hAnsi="Times New Roman" w:cs="Times New Roman"/>
          <w:kern w:val="1"/>
          <w:sz w:val="20"/>
          <w:szCs w:val="20"/>
          <w:lang w:eastAsia="ru-RU"/>
        </w:rPr>
        <w:t>разъясняем,</w:t>
      </w:r>
      <w:r w:rsidRPr="005D2B7B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 </w:t>
      </w:r>
      <w:r w:rsidRPr="005D2B7B">
        <w:rPr>
          <w:rFonts w:ascii="Times New Roman" w:eastAsia="Arial" w:hAnsi="Times New Roman" w:cs="Times New Roman"/>
          <w:kern w:val="1"/>
          <w:sz w:val="20"/>
          <w:szCs w:val="20"/>
          <w:lang w:eastAsia="ru-RU"/>
        </w:rPr>
        <w:t>_____________________________________________________________</w:t>
      </w:r>
    </w:p>
    <w:p w:rsidR="005D2B7B" w:rsidRPr="005D2B7B" w:rsidRDefault="005D2B7B" w:rsidP="005D2B7B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kern w:val="1"/>
          <w:sz w:val="20"/>
          <w:szCs w:val="20"/>
          <w:lang w:eastAsia="ru-RU"/>
        </w:rPr>
      </w:pPr>
    </w:p>
    <w:p w:rsidR="005D2B7B" w:rsidRPr="005D2B7B" w:rsidRDefault="005D2B7B" w:rsidP="005D2B7B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</w:pPr>
      <w:r w:rsidRPr="005D2B7B">
        <w:rPr>
          <w:rFonts w:ascii="Times New Roman" w:eastAsia="Arial" w:hAnsi="Times New Roman" w:cs="Times New Roman"/>
          <w:kern w:val="1"/>
          <w:sz w:val="20"/>
          <w:szCs w:val="20"/>
          <w:lang w:eastAsia="ru-RU"/>
        </w:rPr>
        <w:tab/>
        <w:t>Дополнительную</w:t>
      </w:r>
      <w:r w:rsidRPr="005D2B7B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 </w:t>
      </w:r>
      <w:r w:rsidRPr="005D2B7B">
        <w:rPr>
          <w:rFonts w:ascii="Times New Roman" w:eastAsia="Arial" w:hAnsi="Times New Roman" w:cs="Times New Roman"/>
          <w:kern w:val="1"/>
          <w:sz w:val="20"/>
          <w:szCs w:val="20"/>
          <w:lang w:eastAsia="ru-RU"/>
        </w:rPr>
        <w:t>информацию</w:t>
      </w:r>
      <w:r w:rsidRPr="005D2B7B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 </w:t>
      </w:r>
      <w:r w:rsidRPr="005D2B7B">
        <w:rPr>
          <w:rFonts w:ascii="Times New Roman" w:eastAsia="Arial" w:hAnsi="Times New Roman" w:cs="Times New Roman"/>
          <w:kern w:val="1"/>
          <w:sz w:val="20"/>
          <w:szCs w:val="20"/>
          <w:lang w:eastAsia="ru-RU"/>
        </w:rPr>
        <w:t>можно</w:t>
      </w:r>
      <w:r w:rsidRPr="005D2B7B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 </w:t>
      </w:r>
      <w:r w:rsidRPr="005D2B7B">
        <w:rPr>
          <w:rFonts w:ascii="Times New Roman" w:eastAsia="Arial" w:hAnsi="Times New Roman" w:cs="Times New Roman"/>
          <w:kern w:val="1"/>
          <w:sz w:val="20"/>
          <w:szCs w:val="20"/>
          <w:lang w:eastAsia="ru-RU"/>
        </w:rPr>
        <w:t>получить</w:t>
      </w:r>
      <w:r w:rsidRPr="005D2B7B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 </w:t>
      </w:r>
      <w:r w:rsidRPr="005D2B7B">
        <w:rPr>
          <w:rFonts w:ascii="Times New Roman" w:eastAsia="Arial" w:hAnsi="Times New Roman" w:cs="Times New Roman"/>
          <w:kern w:val="1"/>
          <w:sz w:val="20"/>
          <w:szCs w:val="20"/>
          <w:lang w:eastAsia="ru-RU"/>
        </w:rPr>
        <w:t>по</w:t>
      </w:r>
      <w:r w:rsidRPr="005D2B7B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 </w:t>
      </w:r>
      <w:r w:rsidRPr="005D2B7B">
        <w:rPr>
          <w:rFonts w:ascii="Times New Roman" w:eastAsia="Arial" w:hAnsi="Times New Roman" w:cs="Times New Roman"/>
          <w:kern w:val="1"/>
          <w:sz w:val="20"/>
          <w:szCs w:val="20"/>
          <w:lang w:eastAsia="ru-RU"/>
        </w:rPr>
        <w:t>адресу</w:t>
      </w:r>
      <w:r w:rsidRPr="005D2B7B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 </w:t>
      </w:r>
      <w:r w:rsidRPr="005D2B7B">
        <w:rPr>
          <w:rFonts w:ascii="Times New Roman" w:eastAsia="Arial" w:hAnsi="Times New Roman" w:cs="Times New Roman"/>
          <w:kern w:val="1"/>
          <w:sz w:val="20"/>
          <w:szCs w:val="20"/>
          <w:lang w:eastAsia="ru-RU"/>
        </w:rPr>
        <w:t>и</w:t>
      </w:r>
      <w:r w:rsidRPr="005D2B7B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 </w:t>
      </w:r>
      <w:r w:rsidRPr="005D2B7B">
        <w:rPr>
          <w:rFonts w:ascii="Times New Roman" w:eastAsia="Arial" w:hAnsi="Times New Roman" w:cs="Times New Roman"/>
          <w:kern w:val="1"/>
          <w:sz w:val="20"/>
          <w:szCs w:val="20"/>
          <w:lang w:eastAsia="ru-RU"/>
        </w:rPr>
        <w:t>время,</w:t>
      </w:r>
      <w:r w:rsidRPr="005D2B7B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 </w:t>
      </w:r>
      <w:r w:rsidRPr="005D2B7B">
        <w:rPr>
          <w:rFonts w:ascii="Times New Roman" w:eastAsia="Arial" w:hAnsi="Times New Roman" w:cs="Times New Roman"/>
          <w:kern w:val="1"/>
          <w:sz w:val="20"/>
          <w:szCs w:val="20"/>
          <w:lang w:eastAsia="ru-RU"/>
        </w:rPr>
        <w:t>указанное</w:t>
      </w:r>
      <w:r w:rsidRPr="005D2B7B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 </w:t>
      </w:r>
      <w:r w:rsidRPr="005D2B7B">
        <w:rPr>
          <w:rFonts w:ascii="Times New Roman" w:eastAsia="Arial" w:hAnsi="Times New Roman" w:cs="Times New Roman"/>
          <w:kern w:val="1"/>
          <w:sz w:val="20"/>
          <w:szCs w:val="20"/>
          <w:lang w:eastAsia="ru-RU"/>
        </w:rPr>
        <w:t>в</w:t>
      </w:r>
      <w:r w:rsidRPr="005D2B7B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 </w:t>
      </w:r>
      <w:r w:rsidRPr="005D2B7B">
        <w:rPr>
          <w:rFonts w:ascii="Times New Roman" w:eastAsia="Arial" w:hAnsi="Times New Roman" w:cs="Times New Roman"/>
          <w:kern w:val="1"/>
          <w:sz w:val="20"/>
          <w:szCs w:val="20"/>
          <w:lang w:eastAsia="ru-RU"/>
        </w:rPr>
        <w:t>информационной</w:t>
      </w:r>
      <w:r w:rsidRPr="005D2B7B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 </w:t>
      </w:r>
      <w:r w:rsidRPr="005D2B7B">
        <w:rPr>
          <w:rFonts w:ascii="Times New Roman" w:eastAsia="Arial" w:hAnsi="Times New Roman" w:cs="Times New Roman"/>
          <w:kern w:val="1"/>
          <w:sz w:val="20"/>
          <w:szCs w:val="20"/>
          <w:lang w:eastAsia="ru-RU"/>
        </w:rPr>
        <w:t>карте</w:t>
      </w:r>
      <w:r w:rsidRPr="005D2B7B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 </w:t>
      </w:r>
      <w:r w:rsidRPr="005D2B7B">
        <w:rPr>
          <w:rFonts w:ascii="Times New Roman" w:eastAsia="Arial" w:hAnsi="Times New Roman" w:cs="Times New Roman"/>
          <w:kern w:val="1"/>
          <w:sz w:val="20"/>
          <w:szCs w:val="20"/>
          <w:lang w:eastAsia="ru-RU"/>
        </w:rPr>
        <w:t>документации запроса котировок,</w:t>
      </w:r>
      <w:r w:rsidRPr="005D2B7B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 </w:t>
      </w:r>
      <w:r w:rsidRPr="005D2B7B">
        <w:rPr>
          <w:rFonts w:ascii="Times New Roman" w:eastAsia="Arial" w:hAnsi="Times New Roman" w:cs="Times New Roman"/>
          <w:kern w:val="1"/>
          <w:sz w:val="20"/>
          <w:szCs w:val="20"/>
          <w:lang w:eastAsia="ru-RU"/>
        </w:rPr>
        <w:t>размещенной</w:t>
      </w:r>
      <w:r w:rsidRPr="005D2B7B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 </w:t>
      </w:r>
      <w:r w:rsidRPr="005D2B7B">
        <w:rPr>
          <w:rFonts w:ascii="Times New Roman" w:eastAsia="Arial" w:hAnsi="Times New Roman" w:cs="Times New Roman"/>
          <w:kern w:val="1"/>
          <w:sz w:val="20"/>
          <w:szCs w:val="20"/>
          <w:lang w:eastAsia="ru-RU"/>
        </w:rPr>
        <w:t>на</w:t>
      </w:r>
      <w:r w:rsidRPr="005D2B7B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 </w:t>
      </w:r>
      <w:r w:rsidRPr="005D2B7B">
        <w:rPr>
          <w:rFonts w:ascii="Times New Roman" w:eastAsia="Arial" w:hAnsi="Times New Roman" w:cs="Times New Roman"/>
          <w:kern w:val="1"/>
          <w:sz w:val="20"/>
          <w:szCs w:val="20"/>
          <w:lang w:eastAsia="ru-RU"/>
        </w:rPr>
        <w:t>официальном</w:t>
      </w:r>
      <w:r w:rsidRPr="005D2B7B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 </w:t>
      </w:r>
      <w:r w:rsidRPr="005D2B7B">
        <w:rPr>
          <w:rFonts w:ascii="Times New Roman" w:eastAsia="Arial" w:hAnsi="Times New Roman" w:cs="Times New Roman"/>
          <w:kern w:val="1"/>
          <w:sz w:val="20"/>
          <w:szCs w:val="20"/>
          <w:lang w:eastAsia="ru-RU"/>
        </w:rPr>
        <w:t>сайте.</w:t>
      </w:r>
      <w:r w:rsidRPr="005D2B7B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 </w:t>
      </w:r>
    </w:p>
    <w:p w:rsidR="005D2B7B" w:rsidRPr="005D2B7B" w:rsidRDefault="005D2B7B" w:rsidP="005D2B7B">
      <w:pPr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tbl>
      <w:tblPr>
        <w:tblW w:w="0" w:type="auto"/>
        <w:tblInd w:w="-34" w:type="dxa"/>
        <w:tblLayout w:type="fixed"/>
        <w:tblLook w:val="0000" w:firstRow="0" w:lastRow="0" w:firstColumn="0" w:lastColumn="0" w:noHBand="0" w:noVBand="0"/>
      </w:tblPr>
      <w:tblGrid>
        <w:gridCol w:w="3585"/>
        <w:gridCol w:w="2955"/>
        <w:gridCol w:w="3765"/>
      </w:tblGrid>
      <w:tr w:rsidR="005D2B7B" w:rsidRPr="005D2B7B" w:rsidTr="005D2B7B">
        <w:trPr>
          <w:trHeight w:val="276"/>
        </w:trPr>
        <w:tc>
          <w:tcPr>
            <w:tcW w:w="3585" w:type="dxa"/>
            <w:shd w:val="clear" w:color="auto" w:fill="auto"/>
            <w:vAlign w:val="center"/>
          </w:tcPr>
          <w:p w:rsidR="005D2B7B" w:rsidRPr="005D2B7B" w:rsidRDefault="005D2B7B" w:rsidP="005D2B7B">
            <w:pPr>
              <w:overflowPunct w:val="0"/>
              <w:snapToGri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5D2B7B" w:rsidRPr="005D2B7B" w:rsidRDefault="005D2B7B" w:rsidP="005D2B7B">
            <w:pPr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B7B">
              <w:rPr>
                <w:rFonts w:ascii="Times New Roman" w:eastAsia="Calibri" w:hAnsi="Times New Roman" w:cs="Times New Roman"/>
                <w:sz w:val="20"/>
                <w:szCs w:val="20"/>
              </w:rPr>
              <w:t>__________________________</w:t>
            </w:r>
          </w:p>
        </w:tc>
        <w:tc>
          <w:tcPr>
            <w:tcW w:w="2955" w:type="dxa"/>
            <w:shd w:val="clear" w:color="auto" w:fill="auto"/>
          </w:tcPr>
          <w:p w:rsidR="005D2B7B" w:rsidRPr="005D2B7B" w:rsidRDefault="005D2B7B" w:rsidP="005D2B7B">
            <w:pPr>
              <w:overflowPunct w:val="0"/>
              <w:snapToGri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5D2B7B" w:rsidRPr="005D2B7B" w:rsidRDefault="005D2B7B" w:rsidP="005D2B7B">
            <w:pPr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B7B">
              <w:rPr>
                <w:rFonts w:ascii="Times New Roman" w:eastAsia="Calibri" w:hAnsi="Times New Roman" w:cs="Times New Roman"/>
                <w:sz w:val="20"/>
                <w:szCs w:val="20"/>
              </w:rPr>
              <w:t>_______________</w:t>
            </w:r>
          </w:p>
        </w:tc>
        <w:tc>
          <w:tcPr>
            <w:tcW w:w="3765" w:type="dxa"/>
            <w:shd w:val="clear" w:color="auto" w:fill="auto"/>
            <w:vAlign w:val="center"/>
          </w:tcPr>
          <w:p w:rsidR="005D2B7B" w:rsidRPr="005D2B7B" w:rsidRDefault="005D2B7B" w:rsidP="005D2B7B">
            <w:pPr>
              <w:overflowPunct w:val="0"/>
              <w:snapToGri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5D2B7B" w:rsidRPr="005D2B7B" w:rsidRDefault="005D2B7B" w:rsidP="005D2B7B">
            <w:pPr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B7B">
              <w:rPr>
                <w:rFonts w:ascii="Times New Roman" w:eastAsia="Calibri" w:hAnsi="Times New Roman" w:cs="Times New Roman"/>
                <w:sz w:val="20"/>
                <w:szCs w:val="20"/>
              </w:rPr>
              <w:t>__________________________</w:t>
            </w:r>
          </w:p>
        </w:tc>
      </w:tr>
      <w:tr w:rsidR="005D2B7B" w:rsidRPr="005D2B7B" w:rsidTr="005D2B7B">
        <w:trPr>
          <w:trHeight w:val="276"/>
        </w:trPr>
        <w:tc>
          <w:tcPr>
            <w:tcW w:w="3585" w:type="dxa"/>
            <w:shd w:val="clear" w:color="auto" w:fill="auto"/>
            <w:vAlign w:val="center"/>
          </w:tcPr>
          <w:p w:rsidR="005D2B7B" w:rsidRPr="005D2B7B" w:rsidRDefault="005D2B7B" w:rsidP="005D2B7B">
            <w:pPr>
              <w:overflowPunct w:val="0"/>
              <w:snapToGri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B7B">
              <w:rPr>
                <w:rFonts w:ascii="Times New Roman" w:eastAsia="Calibri" w:hAnsi="Times New Roman" w:cs="Times New Roman"/>
                <w:sz w:val="20"/>
                <w:szCs w:val="20"/>
              </w:rPr>
              <w:t>(уполномоченное</w:t>
            </w:r>
            <w:r w:rsidRPr="005D2B7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0"/>
                <w:szCs w:val="20"/>
              </w:rPr>
              <w:t>лицо</w:t>
            </w:r>
            <w:r w:rsidRPr="005D2B7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0"/>
                <w:szCs w:val="20"/>
              </w:rPr>
              <w:t>Заказчика)</w:t>
            </w:r>
          </w:p>
        </w:tc>
        <w:tc>
          <w:tcPr>
            <w:tcW w:w="2955" w:type="dxa"/>
            <w:shd w:val="clear" w:color="auto" w:fill="auto"/>
          </w:tcPr>
          <w:p w:rsidR="005D2B7B" w:rsidRPr="005D2B7B" w:rsidRDefault="005D2B7B" w:rsidP="005D2B7B">
            <w:pPr>
              <w:overflowPunct w:val="0"/>
              <w:snapToGri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B7B">
              <w:rPr>
                <w:rFonts w:ascii="Times New Roman" w:eastAsia="Calibri" w:hAnsi="Times New Roman" w:cs="Times New Roman"/>
                <w:sz w:val="20"/>
                <w:szCs w:val="20"/>
              </w:rPr>
              <w:t>(личная</w:t>
            </w:r>
            <w:r w:rsidRPr="005D2B7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0"/>
                <w:szCs w:val="20"/>
              </w:rPr>
              <w:t>подпись)</w:t>
            </w:r>
          </w:p>
        </w:tc>
        <w:tc>
          <w:tcPr>
            <w:tcW w:w="3765" w:type="dxa"/>
            <w:shd w:val="clear" w:color="auto" w:fill="auto"/>
            <w:vAlign w:val="center"/>
          </w:tcPr>
          <w:p w:rsidR="005D2B7B" w:rsidRPr="005D2B7B" w:rsidRDefault="005D2B7B" w:rsidP="005D2B7B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B7B">
              <w:rPr>
                <w:rFonts w:ascii="Times New Roman" w:eastAsia="Calibri" w:hAnsi="Times New Roman" w:cs="Times New Roman"/>
                <w:sz w:val="20"/>
                <w:szCs w:val="20"/>
              </w:rPr>
              <w:t>(Ф.И.О.</w:t>
            </w:r>
            <w:r w:rsidRPr="005D2B7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0"/>
                <w:szCs w:val="20"/>
              </w:rPr>
              <w:t>уполномоченного</w:t>
            </w:r>
            <w:r w:rsidRPr="005D2B7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D2B7B">
              <w:rPr>
                <w:rFonts w:ascii="Times New Roman" w:eastAsia="Calibri" w:hAnsi="Times New Roman" w:cs="Times New Roman"/>
                <w:sz w:val="20"/>
                <w:szCs w:val="20"/>
              </w:rPr>
              <w:t>лица)</w:t>
            </w:r>
          </w:p>
        </w:tc>
      </w:tr>
      <w:tr w:rsidR="005D2B7B" w:rsidRPr="005D2B7B" w:rsidTr="005D2B7B">
        <w:trPr>
          <w:trHeight w:val="276"/>
        </w:trPr>
        <w:tc>
          <w:tcPr>
            <w:tcW w:w="3585" w:type="dxa"/>
            <w:shd w:val="clear" w:color="auto" w:fill="auto"/>
          </w:tcPr>
          <w:p w:rsidR="005D2B7B" w:rsidRPr="005D2B7B" w:rsidRDefault="005D2B7B" w:rsidP="005D2B7B">
            <w:pPr>
              <w:overflowPunct w:val="0"/>
              <w:snapToGri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955" w:type="dxa"/>
            <w:shd w:val="clear" w:color="auto" w:fill="auto"/>
          </w:tcPr>
          <w:p w:rsidR="005D2B7B" w:rsidRPr="005D2B7B" w:rsidRDefault="005D2B7B" w:rsidP="005D2B7B">
            <w:pPr>
              <w:overflowPunct w:val="0"/>
              <w:snapToGri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765" w:type="dxa"/>
            <w:shd w:val="clear" w:color="auto" w:fill="auto"/>
          </w:tcPr>
          <w:p w:rsidR="005D2B7B" w:rsidRPr="005D2B7B" w:rsidRDefault="005D2B7B" w:rsidP="005D2B7B">
            <w:pPr>
              <w:overflowPunct w:val="0"/>
              <w:snapToGrid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5D2B7B" w:rsidRPr="005D2B7B" w:rsidRDefault="005D2B7B" w:rsidP="005D2B7B">
      <w:pPr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5D2B7B" w:rsidRPr="005D2B7B" w:rsidRDefault="005D2B7B" w:rsidP="005D2B7B">
      <w:pPr>
        <w:tabs>
          <w:tab w:val="left" w:pos="0"/>
        </w:tabs>
        <w:overflowPunct w:val="0"/>
        <w:spacing w:after="0" w:line="240" w:lineRule="auto"/>
        <w:ind w:right="164"/>
        <w:jc w:val="both"/>
        <w:textAlignment w:val="baseline"/>
        <w:rPr>
          <w:rFonts w:ascii="Times New Roman" w:eastAsia="Calibri" w:hAnsi="Times New Roman" w:cs="Times New Roman"/>
          <w:sz w:val="20"/>
          <w:szCs w:val="20"/>
        </w:rPr>
      </w:pPr>
    </w:p>
    <w:p w:rsidR="005D2B7B" w:rsidRPr="005D2B7B" w:rsidRDefault="005D2B7B" w:rsidP="005D2B7B">
      <w:pPr>
        <w:tabs>
          <w:tab w:val="left" w:pos="0"/>
        </w:tabs>
        <w:overflowPunct w:val="0"/>
        <w:spacing w:after="0" w:line="240" w:lineRule="auto"/>
        <w:ind w:right="164"/>
        <w:jc w:val="both"/>
        <w:textAlignment w:val="baseline"/>
        <w:rPr>
          <w:rFonts w:ascii="Times New Roman" w:eastAsia="Calibri" w:hAnsi="Times New Roman" w:cs="Times New Roman"/>
          <w:sz w:val="20"/>
          <w:szCs w:val="20"/>
        </w:rPr>
      </w:pPr>
    </w:p>
    <w:p w:rsidR="005D2B7B" w:rsidRPr="005D2B7B" w:rsidRDefault="005D2B7B" w:rsidP="005D2B7B">
      <w:pPr>
        <w:tabs>
          <w:tab w:val="left" w:pos="0"/>
        </w:tabs>
        <w:overflowPunct w:val="0"/>
        <w:spacing w:after="0" w:line="240" w:lineRule="auto"/>
        <w:ind w:right="164"/>
        <w:jc w:val="both"/>
        <w:textAlignment w:val="baseline"/>
        <w:rPr>
          <w:rFonts w:ascii="Times New Roman" w:eastAsia="Calibri" w:hAnsi="Times New Roman" w:cs="Times New Roman"/>
          <w:sz w:val="20"/>
          <w:szCs w:val="20"/>
        </w:rPr>
      </w:pPr>
    </w:p>
    <w:p w:rsidR="005D2B7B" w:rsidRPr="005D2B7B" w:rsidRDefault="005D2B7B" w:rsidP="005D2B7B">
      <w:pPr>
        <w:tabs>
          <w:tab w:val="left" w:pos="0"/>
        </w:tabs>
        <w:overflowPunct w:val="0"/>
        <w:spacing w:after="0" w:line="240" w:lineRule="auto"/>
        <w:ind w:right="164"/>
        <w:jc w:val="both"/>
        <w:textAlignment w:val="baseline"/>
        <w:rPr>
          <w:rFonts w:ascii="Times New Roman" w:eastAsia="Calibri" w:hAnsi="Times New Roman" w:cs="Times New Roman"/>
          <w:i/>
          <w:iCs/>
          <w:sz w:val="20"/>
          <w:szCs w:val="20"/>
        </w:rPr>
      </w:pPr>
      <w:r w:rsidRPr="005D2B7B">
        <w:rPr>
          <w:rFonts w:ascii="Times New Roman" w:eastAsia="Calibri" w:hAnsi="Times New Roman" w:cs="Times New Roman"/>
          <w:i/>
          <w:iCs/>
          <w:sz w:val="20"/>
          <w:szCs w:val="20"/>
        </w:rPr>
        <w:t>*Примечание:</w:t>
      </w:r>
      <w:r w:rsidRPr="005D2B7B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r w:rsidRPr="005D2B7B">
        <w:rPr>
          <w:rFonts w:ascii="Times New Roman" w:eastAsia="Calibri" w:hAnsi="Times New Roman" w:cs="Times New Roman"/>
          <w:i/>
          <w:iCs/>
          <w:sz w:val="20"/>
          <w:szCs w:val="20"/>
        </w:rPr>
        <w:t>При</w:t>
      </w:r>
      <w:r w:rsidRPr="005D2B7B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r w:rsidRPr="005D2B7B">
        <w:rPr>
          <w:rFonts w:ascii="Times New Roman" w:eastAsia="Calibri" w:hAnsi="Times New Roman" w:cs="Times New Roman"/>
          <w:i/>
          <w:iCs/>
          <w:sz w:val="20"/>
          <w:szCs w:val="20"/>
        </w:rPr>
        <w:t>направлении</w:t>
      </w:r>
      <w:r w:rsidRPr="005D2B7B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r w:rsidRPr="005D2B7B">
        <w:rPr>
          <w:rFonts w:ascii="Times New Roman" w:eastAsia="Calibri" w:hAnsi="Times New Roman" w:cs="Times New Roman"/>
          <w:i/>
          <w:iCs/>
          <w:sz w:val="20"/>
          <w:szCs w:val="20"/>
        </w:rPr>
        <w:t>запроса</w:t>
      </w:r>
      <w:r w:rsidRPr="005D2B7B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r w:rsidRPr="005D2B7B">
        <w:rPr>
          <w:rFonts w:ascii="Times New Roman" w:eastAsia="Calibri" w:hAnsi="Times New Roman" w:cs="Times New Roman"/>
          <w:i/>
          <w:iCs/>
          <w:sz w:val="20"/>
          <w:szCs w:val="20"/>
        </w:rPr>
        <w:t>на</w:t>
      </w:r>
      <w:r w:rsidRPr="005D2B7B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r w:rsidRPr="005D2B7B">
        <w:rPr>
          <w:rFonts w:ascii="Times New Roman" w:eastAsia="Calibri" w:hAnsi="Times New Roman" w:cs="Times New Roman"/>
          <w:i/>
          <w:iCs/>
          <w:sz w:val="20"/>
          <w:szCs w:val="20"/>
        </w:rPr>
        <w:t>разъяснение</w:t>
      </w:r>
      <w:r w:rsidRPr="005D2B7B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r w:rsidRPr="005D2B7B">
        <w:rPr>
          <w:rFonts w:ascii="Times New Roman" w:eastAsia="Calibri" w:hAnsi="Times New Roman" w:cs="Times New Roman"/>
          <w:i/>
          <w:iCs/>
          <w:sz w:val="20"/>
          <w:szCs w:val="20"/>
        </w:rPr>
        <w:t>положений</w:t>
      </w:r>
      <w:r w:rsidRPr="005D2B7B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r w:rsidRPr="005D2B7B">
        <w:rPr>
          <w:rFonts w:ascii="Times New Roman" w:eastAsia="Calibri" w:hAnsi="Times New Roman" w:cs="Times New Roman"/>
          <w:i/>
          <w:iCs/>
          <w:sz w:val="20"/>
          <w:szCs w:val="20"/>
        </w:rPr>
        <w:t>закупочной</w:t>
      </w:r>
      <w:r w:rsidRPr="005D2B7B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r w:rsidRPr="005D2B7B">
        <w:rPr>
          <w:rFonts w:ascii="Times New Roman" w:eastAsia="Calibri" w:hAnsi="Times New Roman" w:cs="Times New Roman"/>
          <w:i/>
          <w:iCs/>
          <w:sz w:val="20"/>
          <w:szCs w:val="20"/>
        </w:rPr>
        <w:t>документации</w:t>
      </w:r>
      <w:r w:rsidRPr="005D2B7B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r w:rsidRPr="005D2B7B">
        <w:rPr>
          <w:rFonts w:ascii="Times New Roman" w:eastAsia="Calibri" w:hAnsi="Times New Roman" w:cs="Times New Roman"/>
          <w:i/>
          <w:iCs/>
          <w:sz w:val="20"/>
          <w:szCs w:val="20"/>
        </w:rPr>
        <w:t>участнику</w:t>
      </w:r>
      <w:r w:rsidRPr="005D2B7B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r w:rsidRPr="005D2B7B">
        <w:rPr>
          <w:rFonts w:ascii="Times New Roman" w:eastAsia="Calibri" w:hAnsi="Times New Roman" w:cs="Times New Roman"/>
          <w:i/>
          <w:iCs/>
          <w:sz w:val="20"/>
          <w:szCs w:val="20"/>
        </w:rPr>
        <w:t>закупки</w:t>
      </w:r>
      <w:r w:rsidRPr="005D2B7B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r w:rsidRPr="005D2B7B">
        <w:rPr>
          <w:rFonts w:ascii="Times New Roman" w:eastAsia="Calibri" w:hAnsi="Times New Roman" w:cs="Times New Roman"/>
          <w:i/>
          <w:iCs/>
          <w:sz w:val="20"/>
          <w:szCs w:val="20"/>
        </w:rPr>
        <w:t>необходимо</w:t>
      </w:r>
      <w:r w:rsidRPr="005D2B7B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r w:rsidRPr="005D2B7B">
        <w:rPr>
          <w:rFonts w:ascii="Times New Roman" w:eastAsia="Calibri" w:hAnsi="Times New Roman" w:cs="Times New Roman"/>
          <w:i/>
          <w:iCs/>
          <w:sz w:val="20"/>
          <w:szCs w:val="20"/>
        </w:rPr>
        <w:t>указать</w:t>
      </w:r>
      <w:r w:rsidRPr="005D2B7B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r w:rsidRPr="005D2B7B">
        <w:rPr>
          <w:rFonts w:ascii="Times New Roman" w:eastAsia="Calibri" w:hAnsi="Times New Roman" w:cs="Times New Roman"/>
          <w:i/>
          <w:iCs/>
          <w:sz w:val="20"/>
          <w:szCs w:val="20"/>
        </w:rPr>
        <w:t>почтовый</w:t>
      </w:r>
      <w:r w:rsidRPr="005D2B7B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r w:rsidRPr="005D2B7B">
        <w:rPr>
          <w:rFonts w:ascii="Times New Roman" w:eastAsia="Calibri" w:hAnsi="Times New Roman" w:cs="Times New Roman"/>
          <w:i/>
          <w:iCs/>
          <w:sz w:val="20"/>
          <w:szCs w:val="20"/>
        </w:rPr>
        <w:t>адрес,</w:t>
      </w:r>
      <w:r w:rsidRPr="005D2B7B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r w:rsidRPr="005D2B7B">
        <w:rPr>
          <w:rFonts w:ascii="Times New Roman" w:eastAsia="Calibri" w:hAnsi="Times New Roman" w:cs="Times New Roman"/>
          <w:i/>
          <w:iCs/>
          <w:sz w:val="20"/>
          <w:szCs w:val="20"/>
        </w:rPr>
        <w:t>по</w:t>
      </w:r>
      <w:r w:rsidRPr="005D2B7B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r w:rsidRPr="005D2B7B">
        <w:rPr>
          <w:rFonts w:ascii="Times New Roman" w:eastAsia="Calibri" w:hAnsi="Times New Roman" w:cs="Times New Roman"/>
          <w:i/>
          <w:iCs/>
          <w:sz w:val="20"/>
          <w:szCs w:val="20"/>
        </w:rPr>
        <w:t>которому</w:t>
      </w:r>
      <w:r w:rsidRPr="005D2B7B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r w:rsidRPr="005D2B7B">
        <w:rPr>
          <w:rFonts w:ascii="Times New Roman" w:eastAsia="Calibri" w:hAnsi="Times New Roman" w:cs="Times New Roman"/>
          <w:i/>
          <w:iCs/>
          <w:sz w:val="20"/>
          <w:szCs w:val="20"/>
        </w:rPr>
        <w:t>следует</w:t>
      </w:r>
      <w:r w:rsidRPr="005D2B7B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r w:rsidRPr="005D2B7B">
        <w:rPr>
          <w:rFonts w:ascii="Times New Roman" w:eastAsia="Calibri" w:hAnsi="Times New Roman" w:cs="Times New Roman"/>
          <w:i/>
          <w:iCs/>
          <w:sz w:val="20"/>
          <w:szCs w:val="20"/>
        </w:rPr>
        <w:t>Заказчику</w:t>
      </w:r>
      <w:r w:rsidRPr="005D2B7B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r w:rsidRPr="005D2B7B">
        <w:rPr>
          <w:rFonts w:ascii="Times New Roman" w:eastAsia="Calibri" w:hAnsi="Times New Roman" w:cs="Times New Roman"/>
          <w:i/>
          <w:iCs/>
          <w:sz w:val="20"/>
          <w:szCs w:val="20"/>
        </w:rPr>
        <w:t>направить</w:t>
      </w:r>
      <w:r w:rsidRPr="005D2B7B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r w:rsidRPr="005D2B7B">
        <w:rPr>
          <w:rFonts w:ascii="Times New Roman" w:eastAsia="Calibri" w:hAnsi="Times New Roman" w:cs="Times New Roman"/>
          <w:i/>
          <w:iCs/>
          <w:sz w:val="20"/>
          <w:szCs w:val="20"/>
        </w:rPr>
        <w:t>разъяснение</w:t>
      </w:r>
      <w:r w:rsidRPr="005D2B7B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r w:rsidRPr="005D2B7B">
        <w:rPr>
          <w:rFonts w:ascii="Times New Roman" w:eastAsia="Calibri" w:hAnsi="Times New Roman" w:cs="Times New Roman"/>
          <w:i/>
          <w:iCs/>
          <w:sz w:val="20"/>
          <w:szCs w:val="20"/>
        </w:rPr>
        <w:t>положений</w:t>
      </w:r>
      <w:r w:rsidRPr="005D2B7B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r w:rsidRPr="005D2B7B">
        <w:rPr>
          <w:rFonts w:ascii="Times New Roman" w:eastAsia="Calibri" w:hAnsi="Times New Roman" w:cs="Times New Roman"/>
          <w:i/>
          <w:iCs/>
          <w:sz w:val="20"/>
          <w:szCs w:val="20"/>
        </w:rPr>
        <w:t>закупочной</w:t>
      </w:r>
      <w:r w:rsidRPr="005D2B7B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r w:rsidRPr="005D2B7B">
        <w:rPr>
          <w:rFonts w:ascii="Times New Roman" w:eastAsia="Calibri" w:hAnsi="Times New Roman" w:cs="Times New Roman"/>
          <w:i/>
          <w:iCs/>
          <w:sz w:val="20"/>
          <w:szCs w:val="20"/>
        </w:rPr>
        <w:t>документации.</w:t>
      </w:r>
    </w:p>
    <w:p w:rsidR="005D2B7B" w:rsidRPr="005D2B7B" w:rsidRDefault="005D2B7B" w:rsidP="005D2B7B">
      <w:pPr>
        <w:tabs>
          <w:tab w:val="left" w:pos="0"/>
        </w:tabs>
        <w:overflowPunct w:val="0"/>
        <w:spacing w:after="0" w:line="240" w:lineRule="auto"/>
        <w:ind w:right="164"/>
        <w:jc w:val="both"/>
        <w:textAlignment w:val="baseline"/>
        <w:rPr>
          <w:rFonts w:ascii="Times New Roman" w:eastAsia="Calibri" w:hAnsi="Times New Roman" w:cs="Times New Roman"/>
          <w:i/>
          <w:iCs/>
          <w:sz w:val="20"/>
          <w:szCs w:val="20"/>
        </w:rPr>
      </w:pPr>
    </w:p>
    <w:p w:rsidR="005D2B7B" w:rsidRPr="005D2B7B" w:rsidRDefault="005D2B7B" w:rsidP="005D2B7B">
      <w:pPr>
        <w:tabs>
          <w:tab w:val="left" w:pos="0"/>
        </w:tabs>
        <w:overflowPunct w:val="0"/>
        <w:spacing w:after="0" w:line="240" w:lineRule="auto"/>
        <w:ind w:right="164"/>
        <w:jc w:val="both"/>
        <w:textAlignment w:val="baseline"/>
        <w:rPr>
          <w:rFonts w:ascii="Times New Roman" w:eastAsia="Calibri" w:hAnsi="Times New Roman" w:cs="Times New Roman"/>
          <w:sz w:val="20"/>
          <w:szCs w:val="20"/>
        </w:rPr>
      </w:pPr>
    </w:p>
    <w:p w:rsidR="005D2B7B" w:rsidRPr="005D2B7B" w:rsidRDefault="005D2B7B" w:rsidP="005D2B7B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5D2B7B" w:rsidRPr="005D2B7B" w:rsidRDefault="005D2B7B" w:rsidP="005D2B7B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p w:rsidR="005D2B7B" w:rsidRPr="005D2B7B" w:rsidRDefault="005D2B7B" w:rsidP="005D2B7B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p w:rsidR="005D2B7B" w:rsidRPr="005D2B7B" w:rsidRDefault="005D2B7B" w:rsidP="005D2B7B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p w:rsidR="005D2B7B" w:rsidRPr="005D2B7B" w:rsidRDefault="005D2B7B" w:rsidP="005D2B7B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p w:rsidR="005D2B7B" w:rsidRPr="005D2B7B" w:rsidRDefault="005D2B7B" w:rsidP="005D2B7B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p w:rsidR="005D2B7B" w:rsidRPr="005D2B7B" w:rsidRDefault="005D2B7B" w:rsidP="005D2B7B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p w:rsidR="005D2B7B" w:rsidRPr="005D2B7B" w:rsidRDefault="005D2B7B" w:rsidP="005D2B7B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p w:rsidR="005D2B7B" w:rsidRPr="005D2B7B" w:rsidRDefault="005D2B7B" w:rsidP="005D2B7B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p w:rsidR="005D2B7B" w:rsidRPr="005D2B7B" w:rsidRDefault="005D2B7B" w:rsidP="005D2B7B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p w:rsidR="005D2B7B" w:rsidRPr="005D2B7B" w:rsidRDefault="005D2B7B" w:rsidP="005D2B7B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p w:rsidR="005D2B7B" w:rsidRPr="005D2B7B" w:rsidRDefault="005D2B7B" w:rsidP="005D2B7B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p w:rsidR="005D2B7B" w:rsidRPr="005D2B7B" w:rsidRDefault="005D2B7B" w:rsidP="005D2B7B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p w:rsidR="005D2B7B" w:rsidRPr="005D2B7B" w:rsidRDefault="005D2B7B" w:rsidP="005D2B7B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p w:rsidR="005D2B7B" w:rsidRPr="005D2B7B" w:rsidRDefault="005D2B7B" w:rsidP="005D2B7B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p w:rsidR="005D2B7B" w:rsidRPr="005D2B7B" w:rsidRDefault="005D2B7B" w:rsidP="005D2B7B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p w:rsidR="005D2B7B" w:rsidRPr="005D2B7B" w:rsidRDefault="005D2B7B" w:rsidP="005D2B7B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p w:rsidR="005D2B7B" w:rsidRPr="005D2B7B" w:rsidRDefault="005D2B7B" w:rsidP="005D2B7B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p w:rsidR="005D2B7B" w:rsidRPr="005D2B7B" w:rsidRDefault="005D2B7B" w:rsidP="005D2B7B">
      <w:pPr>
        <w:tabs>
          <w:tab w:val="left" w:pos="0"/>
        </w:tabs>
        <w:overflowPunct w:val="0"/>
        <w:autoSpaceDE w:val="0"/>
        <w:spacing w:after="0" w:line="0" w:lineRule="atLeast"/>
        <w:ind w:right="164"/>
        <w:jc w:val="right"/>
        <w:textAlignment w:val="baseline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D2B7B">
        <w:rPr>
          <w:rFonts w:ascii="Times New Roman" w:eastAsia="Arial Unicode MS" w:hAnsi="Times New Roman" w:cs="Times New Roman"/>
          <w:b/>
        </w:rPr>
        <w:t>Приложение № 4 к информационной карте</w:t>
      </w:r>
    </w:p>
    <w:p w:rsidR="005D2B7B" w:rsidRPr="005D2B7B" w:rsidRDefault="005D2B7B" w:rsidP="005D2B7B">
      <w:pPr>
        <w:tabs>
          <w:tab w:val="left" w:pos="0"/>
        </w:tabs>
        <w:overflowPunct w:val="0"/>
        <w:spacing w:after="0" w:line="240" w:lineRule="auto"/>
        <w:ind w:right="164"/>
        <w:jc w:val="both"/>
        <w:textAlignment w:val="baseline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D2B7B" w:rsidRPr="005D2B7B" w:rsidRDefault="005D2B7B" w:rsidP="005D2B7B">
      <w:pPr>
        <w:tabs>
          <w:tab w:val="left" w:pos="0"/>
        </w:tabs>
        <w:overflowPunct w:val="0"/>
        <w:spacing w:after="0" w:line="240" w:lineRule="auto"/>
        <w:ind w:right="164"/>
        <w:jc w:val="center"/>
        <w:textAlignment w:val="baseline"/>
        <w:rPr>
          <w:rFonts w:ascii="Times New Roman" w:eastAsia="Calibri" w:hAnsi="Times New Roman" w:cs="Times New Roman"/>
          <w:b/>
          <w:bCs/>
        </w:rPr>
      </w:pPr>
      <w:r w:rsidRPr="005D2B7B">
        <w:rPr>
          <w:rFonts w:ascii="Times New Roman" w:eastAsia="Calibri" w:hAnsi="Times New Roman" w:cs="Times New Roman"/>
          <w:b/>
          <w:bCs/>
        </w:rPr>
        <w:t>Примерная форма доверенности</w:t>
      </w:r>
    </w:p>
    <w:p w:rsidR="005D2B7B" w:rsidRPr="005D2B7B" w:rsidRDefault="005D2B7B" w:rsidP="005D2B7B">
      <w:pPr>
        <w:tabs>
          <w:tab w:val="left" w:pos="0"/>
        </w:tabs>
        <w:overflowPunct w:val="0"/>
        <w:spacing w:after="0" w:line="240" w:lineRule="auto"/>
        <w:ind w:right="164"/>
        <w:jc w:val="center"/>
        <w:textAlignment w:val="baseline"/>
        <w:rPr>
          <w:rFonts w:ascii="Times New Roman" w:eastAsia="Calibri" w:hAnsi="Times New Roman" w:cs="Times New Roman"/>
          <w:b/>
          <w:bCs/>
        </w:rPr>
      </w:pPr>
      <w:r w:rsidRPr="005D2B7B">
        <w:rPr>
          <w:rFonts w:ascii="Times New Roman" w:eastAsia="Calibri" w:hAnsi="Times New Roman" w:cs="Times New Roman"/>
          <w:b/>
          <w:bCs/>
        </w:rPr>
        <w:t>На уполномоченное лицо, имеющее право подписи и представления интересов организации – участника запроса котировок</w:t>
      </w:r>
    </w:p>
    <w:p w:rsidR="005D2B7B" w:rsidRPr="005D2B7B" w:rsidRDefault="005D2B7B" w:rsidP="005D2B7B">
      <w:pPr>
        <w:tabs>
          <w:tab w:val="left" w:pos="0"/>
        </w:tabs>
        <w:overflowPunct w:val="0"/>
        <w:spacing w:after="0" w:line="240" w:lineRule="auto"/>
        <w:ind w:right="164"/>
        <w:jc w:val="center"/>
        <w:textAlignment w:val="baseline"/>
        <w:rPr>
          <w:rFonts w:ascii="Times New Roman" w:eastAsia="Calibri" w:hAnsi="Times New Roman" w:cs="Times New Roman"/>
        </w:rPr>
      </w:pPr>
    </w:p>
    <w:p w:rsidR="005D2B7B" w:rsidRPr="005D2B7B" w:rsidRDefault="005D2B7B" w:rsidP="005D2B7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iCs/>
          <w:color w:val="000000"/>
        </w:rPr>
      </w:pPr>
      <w:r w:rsidRPr="005D2B7B">
        <w:rPr>
          <w:rFonts w:ascii="Times New Roman" w:eastAsia="Calibri" w:hAnsi="Times New Roman" w:cs="Times New Roman"/>
          <w:b/>
          <w:bCs/>
          <w:i/>
          <w:iCs/>
          <w:color w:val="000000"/>
        </w:rPr>
        <w:t>Указанная</w:t>
      </w:r>
      <w:r w:rsidRPr="005D2B7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 w:rsidRPr="005D2B7B">
        <w:rPr>
          <w:rFonts w:ascii="Times New Roman" w:eastAsia="Calibri" w:hAnsi="Times New Roman" w:cs="Times New Roman"/>
          <w:b/>
          <w:bCs/>
          <w:i/>
          <w:iCs/>
          <w:color w:val="000000"/>
        </w:rPr>
        <w:t>доверенность</w:t>
      </w:r>
      <w:r w:rsidRPr="005D2B7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 w:rsidRPr="005D2B7B">
        <w:rPr>
          <w:rFonts w:ascii="Times New Roman" w:eastAsia="Calibri" w:hAnsi="Times New Roman" w:cs="Times New Roman"/>
          <w:b/>
          <w:bCs/>
          <w:i/>
          <w:iCs/>
          <w:color w:val="000000"/>
        </w:rPr>
        <w:t>предоставляется</w:t>
      </w:r>
      <w:r w:rsidRPr="005D2B7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 w:rsidRPr="005D2B7B">
        <w:rPr>
          <w:rFonts w:ascii="Times New Roman" w:eastAsia="Calibri" w:hAnsi="Times New Roman" w:cs="Times New Roman"/>
          <w:b/>
          <w:bCs/>
          <w:i/>
          <w:iCs/>
          <w:color w:val="000000"/>
        </w:rPr>
        <w:t>в</w:t>
      </w:r>
      <w:r w:rsidRPr="005D2B7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 w:rsidRPr="005D2B7B">
        <w:rPr>
          <w:rFonts w:ascii="Times New Roman" w:eastAsia="Calibri" w:hAnsi="Times New Roman" w:cs="Times New Roman"/>
          <w:b/>
          <w:bCs/>
          <w:i/>
          <w:iCs/>
          <w:color w:val="000000"/>
        </w:rPr>
        <w:t>составе</w:t>
      </w:r>
      <w:r w:rsidRPr="005D2B7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 w:rsidRPr="005D2B7B">
        <w:rPr>
          <w:rFonts w:ascii="Times New Roman" w:eastAsia="Calibri" w:hAnsi="Times New Roman" w:cs="Times New Roman"/>
          <w:b/>
          <w:bCs/>
          <w:i/>
          <w:iCs/>
          <w:color w:val="000000"/>
        </w:rPr>
        <w:t>заявки,</w:t>
      </w:r>
      <w:r w:rsidRPr="005D2B7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 w:rsidRPr="005D2B7B">
        <w:rPr>
          <w:rFonts w:ascii="Times New Roman" w:eastAsia="Calibri" w:hAnsi="Times New Roman" w:cs="Times New Roman"/>
          <w:b/>
          <w:bCs/>
          <w:i/>
          <w:iCs/>
          <w:color w:val="000000"/>
        </w:rPr>
        <w:t>в</w:t>
      </w:r>
      <w:r w:rsidRPr="005D2B7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 w:rsidRPr="005D2B7B">
        <w:rPr>
          <w:rFonts w:ascii="Times New Roman" w:eastAsia="Calibri" w:hAnsi="Times New Roman" w:cs="Times New Roman"/>
          <w:b/>
          <w:bCs/>
          <w:i/>
          <w:iCs/>
          <w:color w:val="000000"/>
        </w:rPr>
        <w:t>случае</w:t>
      </w:r>
      <w:r w:rsidRPr="005D2B7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 w:rsidRPr="005D2B7B">
        <w:rPr>
          <w:rFonts w:ascii="Times New Roman" w:eastAsia="Calibri" w:hAnsi="Times New Roman" w:cs="Times New Roman"/>
          <w:b/>
          <w:bCs/>
          <w:i/>
          <w:iCs/>
          <w:color w:val="000000"/>
        </w:rPr>
        <w:t>если</w:t>
      </w:r>
      <w:r w:rsidRPr="005D2B7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 w:rsidRPr="005D2B7B">
        <w:rPr>
          <w:rFonts w:ascii="Times New Roman" w:eastAsia="Calibri" w:hAnsi="Times New Roman" w:cs="Times New Roman"/>
          <w:b/>
          <w:bCs/>
          <w:i/>
          <w:iCs/>
          <w:color w:val="000000"/>
        </w:rPr>
        <w:t>заявка</w:t>
      </w:r>
      <w:r w:rsidRPr="005D2B7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 w:rsidRPr="005D2B7B">
        <w:rPr>
          <w:rFonts w:ascii="Times New Roman" w:eastAsia="Calibri" w:hAnsi="Times New Roman" w:cs="Times New Roman"/>
          <w:b/>
          <w:bCs/>
          <w:i/>
          <w:iCs/>
          <w:color w:val="000000"/>
        </w:rPr>
        <w:t>подписывается</w:t>
      </w:r>
      <w:r w:rsidRPr="005D2B7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 w:rsidRPr="005D2B7B">
        <w:rPr>
          <w:rFonts w:ascii="Times New Roman" w:eastAsia="Calibri" w:hAnsi="Times New Roman" w:cs="Times New Roman"/>
          <w:b/>
          <w:bCs/>
          <w:i/>
          <w:iCs/>
          <w:color w:val="000000"/>
        </w:rPr>
        <w:t>не</w:t>
      </w:r>
      <w:r w:rsidRPr="005D2B7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 w:rsidRPr="005D2B7B">
        <w:rPr>
          <w:rFonts w:ascii="Times New Roman" w:eastAsia="Calibri" w:hAnsi="Times New Roman" w:cs="Times New Roman"/>
          <w:b/>
          <w:bCs/>
          <w:i/>
          <w:iCs/>
          <w:color w:val="000000"/>
        </w:rPr>
        <w:t>руководителем,</w:t>
      </w:r>
      <w:r w:rsidRPr="005D2B7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 w:rsidRPr="005D2B7B">
        <w:rPr>
          <w:rFonts w:ascii="Times New Roman" w:eastAsia="Calibri" w:hAnsi="Times New Roman" w:cs="Times New Roman"/>
          <w:b/>
          <w:bCs/>
          <w:i/>
          <w:iCs/>
          <w:color w:val="000000"/>
        </w:rPr>
        <w:t>действующим</w:t>
      </w:r>
      <w:r w:rsidRPr="005D2B7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 w:rsidRPr="005D2B7B">
        <w:rPr>
          <w:rFonts w:ascii="Times New Roman" w:eastAsia="Calibri" w:hAnsi="Times New Roman" w:cs="Times New Roman"/>
          <w:b/>
          <w:bCs/>
          <w:i/>
          <w:iCs/>
          <w:color w:val="000000"/>
        </w:rPr>
        <w:t>на</w:t>
      </w:r>
      <w:r w:rsidRPr="005D2B7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 w:rsidRPr="005D2B7B">
        <w:rPr>
          <w:rFonts w:ascii="Times New Roman" w:eastAsia="Calibri" w:hAnsi="Times New Roman" w:cs="Times New Roman"/>
          <w:b/>
          <w:bCs/>
          <w:i/>
          <w:iCs/>
          <w:color w:val="000000"/>
        </w:rPr>
        <w:t>основании</w:t>
      </w:r>
      <w:r w:rsidRPr="005D2B7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 w:rsidRPr="005D2B7B">
        <w:rPr>
          <w:rFonts w:ascii="Times New Roman" w:eastAsia="Calibri" w:hAnsi="Times New Roman" w:cs="Times New Roman"/>
          <w:b/>
          <w:bCs/>
          <w:i/>
          <w:iCs/>
          <w:color w:val="000000"/>
        </w:rPr>
        <w:t>учредительных</w:t>
      </w:r>
      <w:r w:rsidRPr="005D2B7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 w:rsidRPr="005D2B7B">
        <w:rPr>
          <w:rFonts w:ascii="Times New Roman" w:eastAsia="Calibri" w:hAnsi="Times New Roman" w:cs="Times New Roman"/>
          <w:b/>
          <w:bCs/>
          <w:i/>
          <w:iCs/>
          <w:color w:val="000000"/>
        </w:rPr>
        <w:t>документов,</w:t>
      </w:r>
      <w:r w:rsidRPr="005D2B7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 w:rsidRPr="005D2B7B">
        <w:rPr>
          <w:rFonts w:ascii="Times New Roman" w:eastAsia="Calibri" w:hAnsi="Times New Roman" w:cs="Times New Roman"/>
          <w:b/>
          <w:bCs/>
          <w:i/>
          <w:iCs/>
          <w:color w:val="000000"/>
        </w:rPr>
        <w:t>а</w:t>
      </w:r>
      <w:r w:rsidRPr="005D2B7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 w:rsidRPr="005D2B7B">
        <w:rPr>
          <w:rFonts w:ascii="Times New Roman" w:eastAsia="Calibri" w:hAnsi="Times New Roman" w:cs="Times New Roman"/>
          <w:b/>
          <w:bCs/>
          <w:i/>
          <w:iCs/>
          <w:color w:val="000000"/>
        </w:rPr>
        <w:t>иным</w:t>
      </w:r>
      <w:r w:rsidRPr="005D2B7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 w:rsidRPr="005D2B7B">
        <w:rPr>
          <w:rFonts w:ascii="Times New Roman" w:eastAsia="Calibri" w:hAnsi="Times New Roman" w:cs="Times New Roman"/>
          <w:b/>
          <w:bCs/>
          <w:i/>
          <w:iCs/>
          <w:color w:val="000000"/>
        </w:rPr>
        <w:t>лицом.</w:t>
      </w:r>
    </w:p>
    <w:p w:rsidR="005D2B7B" w:rsidRPr="005D2B7B" w:rsidRDefault="005D2B7B" w:rsidP="005D2B7B">
      <w:pPr>
        <w:tabs>
          <w:tab w:val="left" w:pos="0"/>
        </w:tabs>
        <w:overflowPunct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b/>
          <w:bCs/>
          <w:i/>
          <w:iCs/>
          <w:color w:val="000000"/>
        </w:rPr>
      </w:pPr>
      <w:r w:rsidRPr="005D2B7B">
        <w:rPr>
          <w:rFonts w:ascii="Times New Roman" w:eastAsia="Calibri" w:hAnsi="Times New Roman" w:cs="Times New Roman"/>
          <w:b/>
          <w:bCs/>
          <w:i/>
          <w:iCs/>
          <w:color w:val="000000"/>
        </w:rPr>
        <w:t>Полномочие</w:t>
      </w:r>
      <w:r w:rsidRPr="005D2B7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 w:rsidRPr="005D2B7B">
        <w:rPr>
          <w:rFonts w:ascii="Times New Roman" w:eastAsia="Calibri" w:hAnsi="Times New Roman" w:cs="Times New Roman"/>
          <w:b/>
          <w:bCs/>
          <w:i/>
          <w:iCs/>
          <w:color w:val="000000"/>
        </w:rPr>
        <w:t>представителя</w:t>
      </w:r>
      <w:r w:rsidRPr="005D2B7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 w:rsidRPr="005D2B7B">
        <w:rPr>
          <w:rFonts w:ascii="Times New Roman" w:eastAsia="Calibri" w:hAnsi="Times New Roman" w:cs="Times New Roman"/>
          <w:b/>
          <w:bCs/>
          <w:i/>
          <w:iCs/>
          <w:color w:val="000000"/>
        </w:rPr>
        <w:t>на</w:t>
      </w:r>
      <w:r w:rsidRPr="005D2B7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 w:rsidRPr="005D2B7B">
        <w:rPr>
          <w:rFonts w:ascii="Times New Roman" w:eastAsia="Calibri" w:hAnsi="Times New Roman" w:cs="Times New Roman"/>
          <w:b/>
          <w:bCs/>
          <w:i/>
          <w:iCs/>
          <w:color w:val="000000"/>
        </w:rPr>
        <w:t>подписание</w:t>
      </w:r>
      <w:r w:rsidRPr="005D2B7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 w:rsidRPr="005D2B7B">
        <w:rPr>
          <w:rFonts w:ascii="Times New Roman" w:eastAsia="Calibri" w:hAnsi="Times New Roman" w:cs="Times New Roman"/>
          <w:b/>
          <w:bCs/>
          <w:i/>
          <w:iCs/>
          <w:color w:val="000000"/>
        </w:rPr>
        <w:t>договора от</w:t>
      </w:r>
      <w:r w:rsidRPr="005D2B7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 w:rsidRPr="005D2B7B">
        <w:rPr>
          <w:rFonts w:ascii="Times New Roman" w:eastAsia="Calibri" w:hAnsi="Times New Roman" w:cs="Times New Roman"/>
          <w:b/>
          <w:bCs/>
          <w:i/>
          <w:iCs/>
          <w:color w:val="000000"/>
        </w:rPr>
        <w:t>имени</w:t>
      </w:r>
      <w:r w:rsidRPr="005D2B7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 w:rsidRPr="005D2B7B">
        <w:rPr>
          <w:rFonts w:ascii="Times New Roman" w:eastAsia="Calibri" w:hAnsi="Times New Roman" w:cs="Times New Roman"/>
          <w:b/>
          <w:bCs/>
          <w:i/>
          <w:iCs/>
          <w:color w:val="000000"/>
        </w:rPr>
        <w:t>участника</w:t>
      </w:r>
      <w:r w:rsidRPr="005D2B7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 w:rsidRPr="005D2B7B">
        <w:rPr>
          <w:rFonts w:ascii="Times New Roman" w:eastAsia="Calibri" w:hAnsi="Times New Roman" w:cs="Times New Roman"/>
          <w:b/>
          <w:bCs/>
          <w:i/>
          <w:iCs/>
          <w:color w:val="000000"/>
        </w:rPr>
        <w:t>запроса котировок должно</w:t>
      </w:r>
      <w:r w:rsidRPr="005D2B7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 w:rsidRPr="005D2B7B">
        <w:rPr>
          <w:rFonts w:ascii="Times New Roman" w:eastAsia="Calibri" w:hAnsi="Times New Roman" w:cs="Times New Roman"/>
          <w:b/>
          <w:bCs/>
          <w:i/>
          <w:iCs/>
          <w:color w:val="000000"/>
        </w:rPr>
        <w:t>быть</w:t>
      </w:r>
      <w:r w:rsidRPr="005D2B7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 w:rsidRPr="005D2B7B">
        <w:rPr>
          <w:rFonts w:ascii="Times New Roman" w:eastAsia="Calibri" w:hAnsi="Times New Roman" w:cs="Times New Roman"/>
          <w:b/>
          <w:bCs/>
          <w:i/>
          <w:iCs/>
          <w:color w:val="000000"/>
        </w:rPr>
        <w:t>специально</w:t>
      </w:r>
      <w:r w:rsidRPr="005D2B7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 w:rsidRPr="005D2B7B">
        <w:rPr>
          <w:rFonts w:ascii="Times New Roman" w:eastAsia="Calibri" w:hAnsi="Times New Roman" w:cs="Times New Roman"/>
          <w:b/>
          <w:bCs/>
          <w:i/>
          <w:iCs/>
          <w:color w:val="000000"/>
        </w:rPr>
        <w:t>оговорено</w:t>
      </w:r>
      <w:r w:rsidRPr="005D2B7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 w:rsidRPr="005D2B7B">
        <w:rPr>
          <w:rFonts w:ascii="Times New Roman" w:eastAsia="Calibri" w:hAnsi="Times New Roman" w:cs="Times New Roman"/>
          <w:b/>
          <w:bCs/>
          <w:i/>
          <w:iCs/>
          <w:color w:val="000000"/>
        </w:rPr>
        <w:t>в</w:t>
      </w:r>
      <w:r w:rsidRPr="005D2B7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 w:rsidRPr="005D2B7B">
        <w:rPr>
          <w:rFonts w:ascii="Times New Roman" w:eastAsia="Calibri" w:hAnsi="Times New Roman" w:cs="Times New Roman"/>
          <w:b/>
          <w:bCs/>
          <w:i/>
          <w:iCs/>
          <w:color w:val="000000"/>
        </w:rPr>
        <w:t>доверенности.</w:t>
      </w:r>
    </w:p>
    <w:p w:rsidR="005D2B7B" w:rsidRPr="005D2B7B" w:rsidRDefault="005D2B7B" w:rsidP="005D2B7B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5D2B7B">
        <w:rPr>
          <w:rFonts w:ascii="Times New Roman" w:eastAsia="Calibri" w:hAnsi="Times New Roman" w:cs="Times New Roman"/>
        </w:rPr>
        <w:t>____________________________________________________________________________________</w:t>
      </w:r>
    </w:p>
    <w:p w:rsidR="005D2B7B" w:rsidRPr="005D2B7B" w:rsidRDefault="005D2B7B" w:rsidP="005D2B7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</w:rPr>
      </w:pPr>
    </w:p>
    <w:p w:rsidR="005D2B7B" w:rsidRPr="005D2B7B" w:rsidRDefault="005D2B7B" w:rsidP="005D2B7B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5D2B7B">
        <w:rPr>
          <w:rFonts w:ascii="Times New Roman" w:eastAsia="Calibri" w:hAnsi="Times New Roman" w:cs="Times New Roman"/>
          <w:b/>
        </w:rPr>
        <w:t>ДОВЕРЕННОСТЬ</w:t>
      </w:r>
      <w:r w:rsidRPr="005D2B7B">
        <w:rPr>
          <w:rFonts w:ascii="Times New Roman" w:eastAsia="Times New Roman" w:hAnsi="Times New Roman" w:cs="Times New Roman"/>
          <w:b/>
        </w:rPr>
        <w:t xml:space="preserve">  № </w:t>
      </w:r>
      <w:r w:rsidRPr="005D2B7B">
        <w:rPr>
          <w:rFonts w:ascii="Times New Roman" w:eastAsia="Calibri" w:hAnsi="Times New Roman" w:cs="Times New Roman"/>
          <w:b/>
        </w:rPr>
        <w:t>____</w:t>
      </w:r>
    </w:p>
    <w:p w:rsidR="005D2B7B" w:rsidRPr="005D2B7B" w:rsidRDefault="005D2B7B" w:rsidP="005D2B7B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5D2B7B" w:rsidRPr="005D2B7B" w:rsidRDefault="005D2B7B" w:rsidP="005D2B7B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5D2B7B">
        <w:rPr>
          <w:rFonts w:ascii="Times New Roman" w:eastAsia="Calibri" w:hAnsi="Times New Roman" w:cs="Times New Roman"/>
        </w:rPr>
        <w:t>г.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______________________</w:t>
      </w:r>
      <w:r w:rsidRPr="005D2B7B">
        <w:rPr>
          <w:rFonts w:ascii="Times New Roman" w:eastAsia="Times New Roman" w:hAnsi="Times New Roman" w:cs="Times New Roman"/>
        </w:rPr>
        <w:t xml:space="preserve">   </w:t>
      </w:r>
      <w:r w:rsidRPr="005D2B7B">
        <w:rPr>
          <w:rFonts w:ascii="Times New Roman" w:eastAsia="Calibri" w:hAnsi="Times New Roman" w:cs="Times New Roman"/>
        </w:rPr>
        <w:tab/>
      </w:r>
      <w:r w:rsidRPr="005D2B7B">
        <w:rPr>
          <w:rFonts w:ascii="Times New Roman" w:eastAsia="Calibri" w:hAnsi="Times New Roman" w:cs="Times New Roman"/>
        </w:rPr>
        <w:tab/>
      </w:r>
      <w:r w:rsidRPr="005D2B7B">
        <w:rPr>
          <w:rFonts w:ascii="Times New Roman" w:eastAsia="Times New Roman" w:hAnsi="Times New Roman" w:cs="Times New Roman"/>
        </w:rPr>
        <w:t xml:space="preserve">                                                        </w:t>
      </w:r>
      <w:r w:rsidRPr="005D2B7B">
        <w:rPr>
          <w:rFonts w:ascii="Times New Roman" w:eastAsia="Calibri" w:hAnsi="Times New Roman" w:cs="Times New Roman"/>
        </w:rPr>
        <w:t>"_____"_____________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20__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г.</w:t>
      </w:r>
    </w:p>
    <w:p w:rsidR="005D2B7B" w:rsidRPr="005D2B7B" w:rsidRDefault="005D2B7B" w:rsidP="005D2B7B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5D2B7B" w:rsidRPr="005D2B7B" w:rsidRDefault="005D2B7B" w:rsidP="005D2B7B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5D2B7B">
        <w:rPr>
          <w:rFonts w:ascii="Times New Roman" w:eastAsia="Calibri" w:hAnsi="Times New Roman" w:cs="Times New Roman"/>
        </w:rPr>
        <w:t>Настоящей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доверенностью________________________________________________________________________,</w:t>
      </w:r>
    </w:p>
    <w:p w:rsidR="005D2B7B" w:rsidRPr="005D2B7B" w:rsidRDefault="005D2B7B" w:rsidP="005D2B7B">
      <w:pPr>
        <w:spacing w:after="0" w:line="240" w:lineRule="auto"/>
        <w:jc w:val="center"/>
        <w:rPr>
          <w:rFonts w:ascii="Times New Roman" w:eastAsia="Calibri" w:hAnsi="Times New Roman" w:cs="Times New Roman"/>
          <w:i/>
          <w:iCs/>
        </w:rPr>
      </w:pPr>
      <w:r w:rsidRPr="005D2B7B">
        <w:rPr>
          <w:rFonts w:ascii="Times New Roman" w:eastAsia="Times New Roman" w:hAnsi="Times New Roman" w:cs="Times New Roman"/>
          <w:i/>
          <w:iCs/>
          <w:color w:val="0000FF"/>
        </w:rPr>
        <w:t xml:space="preserve"> </w:t>
      </w:r>
      <w:r w:rsidRPr="005D2B7B">
        <w:rPr>
          <w:rFonts w:ascii="Times New Roman" w:eastAsia="Calibri" w:hAnsi="Times New Roman" w:cs="Times New Roman"/>
          <w:i/>
          <w:iCs/>
        </w:rPr>
        <w:t>(наименование</w:t>
      </w:r>
      <w:r w:rsidRPr="005D2B7B">
        <w:rPr>
          <w:rFonts w:ascii="Times New Roman" w:eastAsia="Times New Roman" w:hAnsi="Times New Roman" w:cs="Times New Roman"/>
          <w:i/>
          <w:iCs/>
        </w:rPr>
        <w:t xml:space="preserve"> </w:t>
      </w:r>
      <w:r w:rsidRPr="005D2B7B">
        <w:rPr>
          <w:rFonts w:ascii="Times New Roman" w:eastAsia="Calibri" w:hAnsi="Times New Roman" w:cs="Times New Roman"/>
          <w:i/>
          <w:iCs/>
        </w:rPr>
        <w:t>организации)</w:t>
      </w:r>
    </w:p>
    <w:p w:rsidR="005D2B7B" w:rsidRPr="005D2B7B" w:rsidRDefault="005D2B7B" w:rsidP="005D2B7B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5D2B7B">
        <w:rPr>
          <w:rFonts w:ascii="Times New Roman" w:eastAsia="Calibri" w:hAnsi="Times New Roman" w:cs="Times New Roman"/>
        </w:rPr>
        <w:t>в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лице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_______________________________________________________________________________,</w:t>
      </w:r>
    </w:p>
    <w:p w:rsidR="005D2B7B" w:rsidRPr="005D2B7B" w:rsidRDefault="005D2B7B" w:rsidP="005D2B7B">
      <w:pPr>
        <w:spacing w:after="0" w:line="240" w:lineRule="auto"/>
        <w:jc w:val="center"/>
        <w:rPr>
          <w:rFonts w:ascii="Times New Roman" w:eastAsia="Calibri" w:hAnsi="Times New Roman" w:cs="Times New Roman"/>
          <w:i/>
          <w:iCs/>
        </w:rPr>
      </w:pPr>
      <w:r w:rsidRPr="005D2B7B">
        <w:rPr>
          <w:rFonts w:ascii="Times New Roman" w:eastAsia="Times New Roman" w:hAnsi="Times New Roman" w:cs="Times New Roman"/>
          <w:i/>
          <w:iCs/>
          <w:color w:val="0000FF"/>
        </w:rPr>
        <w:t xml:space="preserve"> </w:t>
      </w:r>
      <w:r w:rsidRPr="005D2B7B">
        <w:rPr>
          <w:rFonts w:ascii="Times New Roman" w:eastAsia="Calibri" w:hAnsi="Times New Roman" w:cs="Times New Roman"/>
          <w:i/>
          <w:iCs/>
        </w:rPr>
        <w:t>(должность,</w:t>
      </w:r>
      <w:r w:rsidRPr="005D2B7B">
        <w:rPr>
          <w:rFonts w:ascii="Times New Roman" w:eastAsia="Times New Roman" w:hAnsi="Times New Roman" w:cs="Times New Roman"/>
          <w:i/>
          <w:iCs/>
        </w:rPr>
        <w:t xml:space="preserve"> </w:t>
      </w:r>
      <w:r w:rsidRPr="005D2B7B">
        <w:rPr>
          <w:rFonts w:ascii="Times New Roman" w:eastAsia="Calibri" w:hAnsi="Times New Roman" w:cs="Times New Roman"/>
          <w:i/>
          <w:iCs/>
        </w:rPr>
        <w:t>Ф.И.О.)</w:t>
      </w:r>
    </w:p>
    <w:p w:rsidR="005D2B7B" w:rsidRPr="005D2B7B" w:rsidRDefault="005D2B7B" w:rsidP="005D2B7B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5D2B7B">
        <w:rPr>
          <w:rFonts w:ascii="Times New Roman" w:eastAsia="Calibri" w:hAnsi="Times New Roman" w:cs="Times New Roman"/>
        </w:rPr>
        <w:t>действующего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на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основании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____________________________________________________________,</w:t>
      </w:r>
    </w:p>
    <w:p w:rsidR="005D2B7B" w:rsidRPr="005D2B7B" w:rsidRDefault="005D2B7B" w:rsidP="005D2B7B">
      <w:pPr>
        <w:spacing w:after="0" w:line="240" w:lineRule="auto"/>
        <w:jc w:val="center"/>
        <w:rPr>
          <w:rFonts w:ascii="Times New Roman" w:eastAsia="Calibri" w:hAnsi="Times New Roman" w:cs="Times New Roman"/>
          <w:i/>
          <w:iCs/>
        </w:rPr>
      </w:pPr>
      <w:r w:rsidRPr="005D2B7B">
        <w:rPr>
          <w:rFonts w:ascii="Times New Roman" w:eastAsia="Calibri" w:hAnsi="Times New Roman" w:cs="Times New Roman"/>
          <w:i/>
          <w:iCs/>
        </w:rPr>
        <w:t>(устав,</w:t>
      </w:r>
      <w:r w:rsidRPr="005D2B7B">
        <w:rPr>
          <w:rFonts w:ascii="Times New Roman" w:eastAsia="Times New Roman" w:hAnsi="Times New Roman" w:cs="Times New Roman"/>
          <w:i/>
          <w:iCs/>
        </w:rPr>
        <w:t xml:space="preserve"> </w:t>
      </w:r>
      <w:r w:rsidRPr="005D2B7B">
        <w:rPr>
          <w:rFonts w:ascii="Times New Roman" w:eastAsia="Calibri" w:hAnsi="Times New Roman" w:cs="Times New Roman"/>
          <w:i/>
          <w:iCs/>
        </w:rPr>
        <w:t>положение,</w:t>
      </w:r>
      <w:r w:rsidRPr="005D2B7B">
        <w:rPr>
          <w:rFonts w:ascii="Times New Roman" w:eastAsia="Times New Roman" w:hAnsi="Times New Roman" w:cs="Times New Roman"/>
          <w:i/>
          <w:iCs/>
        </w:rPr>
        <w:t xml:space="preserve"> </w:t>
      </w:r>
      <w:r w:rsidRPr="005D2B7B">
        <w:rPr>
          <w:rFonts w:ascii="Times New Roman" w:eastAsia="Calibri" w:hAnsi="Times New Roman" w:cs="Times New Roman"/>
          <w:i/>
          <w:iCs/>
        </w:rPr>
        <w:t>доверенность)</w:t>
      </w:r>
    </w:p>
    <w:p w:rsidR="005D2B7B" w:rsidRPr="005D2B7B" w:rsidRDefault="005D2B7B" w:rsidP="005D2B7B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5D2B7B">
        <w:rPr>
          <w:rFonts w:ascii="Times New Roman" w:eastAsia="Calibri" w:hAnsi="Times New Roman" w:cs="Times New Roman"/>
        </w:rPr>
        <w:t>уполномочивает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сотрудника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организации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_________________________________________________</w:t>
      </w:r>
    </w:p>
    <w:p w:rsidR="005D2B7B" w:rsidRPr="005D2B7B" w:rsidRDefault="005D2B7B" w:rsidP="005D2B7B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5D2B7B">
        <w:rPr>
          <w:rFonts w:ascii="Times New Roman" w:eastAsia="Calibri" w:hAnsi="Times New Roman" w:cs="Times New Roman"/>
        </w:rPr>
        <w:t>_____________________________________________________________________________________,</w:t>
      </w:r>
    </w:p>
    <w:p w:rsidR="005D2B7B" w:rsidRPr="005D2B7B" w:rsidRDefault="005D2B7B" w:rsidP="005D2B7B">
      <w:pPr>
        <w:spacing w:after="0" w:line="240" w:lineRule="auto"/>
        <w:jc w:val="center"/>
        <w:rPr>
          <w:rFonts w:ascii="Times New Roman" w:eastAsia="Calibri" w:hAnsi="Times New Roman" w:cs="Times New Roman"/>
          <w:i/>
          <w:iCs/>
        </w:rPr>
      </w:pPr>
      <w:r w:rsidRPr="005D2B7B">
        <w:rPr>
          <w:rFonts w:ascii="Times New Roman" w:eastAsia="Calibri" w:hAnsi="Times New Roman" w:cs="Times New Roman"/>
          <w:i/>
          <w:iCs/>
        </w:rPr>
        <w:t>(должность,</w:t>
      </w:r>
      <w:r w:rsidRPr="005D2B7B">
        <w:rPr>
          <w:rFonts w:ascii="Times New Roman" w:eastAsia="Times New Roman" w:hAnsi="Times New Roman" w:cs="Times New Roman"/>
          <w:i/>
          <w:iCs/>
        </w:rPr>
        <w:t xml:space="preserve"> </w:t>
      </w:r>
      <w:r w:rsidRPr="005D2B7B">
        <w:rPr>
          <w:rFonts w:ascii="Times New Roman" w:eastAsia="Calibri" w:hAnsi="Times New Roman" w:cs="Times New Roman"/>
          <w:i/>
          <w:iCs/>
        </w:rPr>
        <w:t>Ф.И.О.)</w:t>
      </w:r>
    </w:p>
    <w:p w:rsidR="005D2B7B" w:rsidRPr="005D2B7B" w:rsidRDefault="005D2B7B" w:rsidP="005D2B7B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5D2B7B">
        <w:rPr>
          <w:rFonts w:ascii="Times New Roman" w:eastAsia="Calibri" w:hAnsi="Times New Roman" w:cs="Times New Roman"/>
        </w:rPr>
        <w:t>паспорт: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серия_______</w:t>
      </w:r>
      <w:r w:rsidRPr="005D2B7B">
        <w:rPr>
          <w:rFonts w:ascii="Times New Roman" w:eastAsia="Times New Roman" w:hAnsi="Times New Roman" w:cs="Times New Roman"/>
        </w:rPr>
        <w:t xml:space="preserve"> № </w:t>
      </w:r>
      <w:r w:rsidRPr="005D2B7B">
        <w:rPr>
          <w:rFonts w:ascii="Times New Roman" w:eastAsia="Calibri" w:hAnsi="Times New Roman" w:cs="Times New Roman"/>
        </w:rPr>
        <w:t>____________,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выданный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_________________________________________</w:t>
      </w:r>
    </w:p>
    <w:p w:rsidR="005D2B7B" w:rsidRPr="005D2B7B" w:rsidRDefault="005D2B7B" w:rsidP="005D2B7B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5D2B7B">
        <w:rPr>
          <w:rFonts w:ascii="Times New Roman" w:eastAsia="Calibri" w:hAnsi="Times New Roman" w:cs="Times New Roman"/>
        </w:rPr>
        <w:t>_____________________________________________________________________________________,</w:t>
      </w:r>
    </w:p>
    <w:p w:rsidR="005D2B7B" w:rsidRPr="005D2B7B" w:rsidRDefault="005D2B7B" w:rsidP="005D2B7B">
      <w:pPr>
        <w:spacing w:after="0" w:line="240" w:lineRule="auto"/>
        <w:jc w:val="center"/>
        <w:rPr>
          <w:rFonts w:ascii="Times New Roman" w:eastAsia="Calibri" w:hAnsi="Times New Roman" w:cs="Times New Roman"/>
          <w:i/>
          <w:iCs/>
        </w:rPr>
      </w:pPr>
      <w:r w:rsidRPr="005D2B7B">
        <w:rPr>
          <w:rFonts w:ascii="Times New Roman" w:eastAsia="Calibri" w:hAnsi="Times New Roman" w:cs="Times New Roman"/>
          <w:i/>
          <w:iCs/>
        </w:rPr>
        <w:t>(дата</w:t>
      </w:r>
      <w:r w:rsidRPr="005D2B7B">
        <w:rPr>
          <w:rFonts w:ascii="Times New Roman" w:eastAsia="Times New Roman" w:hAnsi="Times New Roman" w:cs="Times New Roman"/>
          <w:i/>
          <w:iCs/>
        </w:rPr>
        <w:t xml:space="preserve"> </w:t>
      </w:r>
      <w:r w:rsidRPr="005D2B7B">
        <w:rPr>
          <w:rFonts w:ascii="Times New Roman" w:eastAsia="Calibri" w:hAnsi="Times New Roman" w:cs="Times New Roman"/>
          <w:i/>
          <w:iCs/>
        </w:rPr>
        <w:t>выдачи,</w:t>
      </w:r>
      <w:r w:rsidRPr="005D2B7B">
        <w:rPr>
          <w:rFonts w:ascii="Times New Roman" w:eastAsia="Times New Roman" w:hAnsi="Times New Roman" w:cs="Times New Roman"/>
          <w:i/>
          <w:iCs/>
        </w:rPr>
        <w:t xml:space="preserve"> </w:t>
      </w:r>
      <w:r w:rsidRPr="005D2B7B">
        <w:rPr>
          <w:rFonts w:ascii="Times New Roman" w:eastAsia="Calibri" w:hAnsi="Times New Roman" w:cs="Times New Roman"/>
          <w:i/>
          <w:iCs/>
        </w:rPr>
        <w:t>кем</w:t>
      </w:r>
      <w:r w:rsidRPr="005D2B7B">
        <w:rPr>
          <w:rFonts w:ascii="Times New Roman" w:eastAsia="Times New Roman" w:hAnsi="Times New Roman" w:cs="Times New Roman"/>
          <w:i/>
          <w:iCs/>
        </w:rPr>
        <w:t xml:space="preserve"> </w:t>
      </w:r>
      <w:r w:rsidRPr="005D2B7B">
        <w:rPr>
          <w:rFonts w:ascii="Times New Roman" w:eastAsia="Calibri" w:hAnsi="Times New Roman" w:cs="Times New Roman"/>
          <w:i/>
          <w:iCs/>
        </w:rPr>
        <w:t>выдан)</w:t>
      </w:r>
    </w:p>
    <w:p w:rsidR="005D2B7B" w:rsidRPr="005D2B7B" w:rsidRDefault="005D2B7B" w:rsidP="005D2B7B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5D2B7B">
        <w:rPr>
          <w:rFonts w:ascii="Times New Roman" w:eastAsia="Calibri" w:hAnsi="Times New Roman" w:cs="Times New Roman"/>
        </w:rPr>
        <w:t>представлять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интересы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__________________________________________________________________</w:t>
      </w:r>
    </w:p>
    <w:p w:rsidR="005D2B7B" w:rsidRPr="005D2B7B" w:rsidRDefault="005D2B7B" w:rsidP="005D2B7B">
      <w:pPr>
        <w:spacing w:after="0" w:line="240" w:lineRule="auto"/>
        <w:jc w:val="center"/>
        <w:rPr>
          <w:rFonts w:ascii="Times New Roman" w:eastAsia="Calibri" w:hAnsi="Times New Roman" w:cs="Times New Roman"/>
          <w:i/>
          <w:iCs/>
        </w:rPr>
      </w:pPr>
      <w:r w:rsidRPr="005D2B7B">
        <w:rPr>
          <w:rFonts w:ascii="Times New Roman" w:eastAsia="Times New Roman" w:hAnsi="Times New Roman" w:cs="Times New Roman"/>
          <w:i/>
          <w:iCs/>
          <w:color w:val="0000FF"/>
        </w:rPr>
        <w:t xml:space="preserve"> </w:t>
      </w:r>
      <w:r w:rsidRPr="005D2B7B">
        <w:rPr>
          <w:rFonts w:ascii="Times New Roman" w:eastAsia="Calibri" w:hAnsi="Times New Roman" w:cs="Times New Roman"/>
          <w:i/>
          <w:iCs/>
        </w:rPr>
        <w:t>(наименование</w:t>
      </w:r>
      <w:r w:rsidRPr="005D2B7B">
        <w:rPr>
          <w:rFonts w:ascii="Times New Roman" w:eastAsia="Times New Roman" w:hAnsi="Times New Roman" w:cs="Times New Roman"/>
          <w:i/>
          <w:iCs/>
        </w:rPr>
        <w:t xml:space="preserve"> </w:t>
      </w:r>
      <w:r w:rsidRPr="005D2B7B">
        <w:rPr>
          <w:rFonts w:ascii="Times New Roman" w:eastAsia="Calibri" w:hAnsi="Times New Roman" w:cs="Times New Roman"/>
          <w:i/>
          <w:iCs/>
        </w:rPr>
        <w:t>организации)</w:t>
      </w:r>
    </w:p>
    <w:p w:rsidR="005D2B7B" w:rsidRPr="005D2B7B" w:rsidRDefault="005D2B7B" w:rsidP="005D2B7B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</w:rPr>
      </w:pPr>
      <w:r w:rsidRPr="005D2B7B">
        <w:rPr>
          <w:rFonts w:ascii="Times New Roman" w:eastAsia="Calibri" w:hAnsi="Times New Roman" w:cs="Times New Roman"/>
        </w:rPr>
        <w:t>в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Times New Roman" w:hAnsi="Times New Roman" w:cs="Times New Roman"/>
          <w:color w:val="000000"/>
        </w:rPr>
        <w:t xml:space="preserve">запросе котировок №__________ </w:t>
      </w:r>
      <w:r w:rsidRPr="005D2B7B">
        <w:rPr>
          <w:rFonts w:ascii="Times New Roman" w:eastAsia="Calibri" w:hAnsi="Times New Roman" w:cs="Times New Roman"/>
          <w:color w:val="000000"/>
        </w:rPr>
        <w:t>на</w:t>
      </w:r>
      <w:r w:rsidRPr="005D2B7B">
        <w:rPr>
          <w:rFonts w:ascii="Times New Roman" w:eastAsia="Times New Roman" w:hAnsi="Times New Roman" w:cs="Times New Roman"/>
          <w:color w:val="000000"/>
        </w:rPr>
        <w:t xml:space="preserve"> </w:t>
      </w:r>
      <w:r w:rsidRPr="005D2B7B">
        <w:rPr>
          <w:rFonts w:ascii="Times New Roman" w:eastAsia="Calibri" w:hAnsi="Times New Roman" w:cs="Times New Roman"/>
          <w:color w:val="000000"/>
        </w:rPr>
        <w:t>право</w:t>
      </w:r>
      <w:r w:rsidRPr="005D2B7B">
        <w:rPr>
          <w:rFonts w:ascii="Times New Roman" w:eastAsia="Times New Roman" w:hAnsi="Times New Roman" w:cs="Times New Roman"/>
          <w:color w:val="000000"/>
        </w:rPr>
        <w:t xml:space="preserve"> </w:t>
      </w:r>
      <w:r w:rsidRPr="005D2B7B">
        <w:rPr>
          <w:rFonts w:ascii="Times New Roman" w:eastAsia="Calibri" w:hAnsi="Times New Roman" w:cs="Times New Roman"/>
          <w:color w:val="000000"/>
        </w:rPr>
        <w:t>заключения</w:t>
      </w:r>
      <w:r w:rsidRPr="005D2B7B">
        <w:rPr>
          <w:rFonts w:ascii="Times New Roman" w:eastAsia="Times New Roman" w:hAnsi="Times New Roman" w:cs="Times New Roman"/>
          <w:color w:val="000000"/>
        </w:rPr>
        <w:t xml:space="preserve"> </w:t>
      </w:r>
      <w:r w:rsidRPr="005D2B7B">
        <w:rPr>
          <w:rFonts w:ascii="Times New Roman" w:eastAsia="Calibri" w:hAnsi="Times New Roman" w:cs="Times New Roman"/>
          <w:color w:val="000000"/>
        </w:rPr>
        <w:t>договора</w:t>
      </w:r>
      <w:r w:rsidRPr="005D2B7B">
        <w:rPr>
          <w:rFonts w:ascii="Times New Roman" w:eastAsia="Times New Roman" w:hAnsi="Times New Roman" w:cs="Times New Roman"/>
          <w:color w:val="000000"/>
        </w:rPr>
        <w:t xml:space="preserve"> ___________________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________________________________________________________</w:t>
      </w:r>
      <w:r w:rsidRPr="005D2B7B">
        <w:rPr>
          <w:rFonts w:ascii="Times New Roman" w:eastAsia="Calibri" w:hAnsi="Times New Roman" w:cs="Times New Roman"/>
          <w:i/>
          <w:iCs/>
        </w:rPr>
        <w:t>(указывается</w:t>
      </w:r>
      <w:r w:rsidRPr="005D2B7B">
        <w:rPr>
          <w:rFonts w:ascii="Times New Roman" w:eastAsia="Times New Roman" w:hAnsi="Times New Roman" w:cs="Times New Roman"/>
          <w:i/>
          <w:iCs/>
        </w:rPr>
        <w:t xml:space="preserve"> </w:t>
      </w:r>
      <w:r w:rsidRPr="005D2B7B">
        <w:rPr>
          <w:rFonts w:ascii="Times New Roman" w:eastAsia="Calibri" w:hAnsi="Times New Roman" w:cs="Times New Roman"/>
          <w:i/>
          <w:iCs/>
        </w:rPr>
        <w:t>предмет</w:t>
      </w:r>
      <w:r w:rsidRPr="005D2B7B">
        <w:rPr>
          <w:rFonts w:ascii="Times New Roman" w:eastAsia="Times New Roman" w:hAnsi="Times New Roman" w:cs="Times New Roman"/>
          <w:i/>
          <w:iCs/>
        </w:rPr>
        <w:t xml:space="preserve"> </w:t>
      </w:r>
      <w:r w:rsidRPr="005D2B7B">
        <w:rPr>
          <w:rFonts w:ascii="Times New Roman" w:eastAsia="Calibri" w:hAnsi="Times New Roman" w:cs="Times New Roman"/>
          <w:i/>
          <w:iCs/>
        </w:rPr>
        <w:t>договора)</w:t>
      </w:r>
      <w:r w:rsidRPr="005D2B7B">
        <w:rPr>
          <w:rFonts w:ascii="Times New Roman" w:eastAsia="Calibri" w:hAnsi="Times New Roman" w:cs="Times New Roman"/>
          <w:b/>
          <w:bCs/>
        </w:rPr>
        <w:t>.</w:t>
      </w:r>
    </w:p>
    <w:p w:rsidR="005D2B7B" w:rsidRPr="005D2B7B" w:rsidRDefault="005D2B7B" w:rsidP="005D2B7B">
      <w:pPr>
        <w:tabs>
          <w:tab w:val="left" w:pos="720"/>
        </w:tabs>
        <w:spacing w:after="0" w:line="100" w:lineRule="atLeast"/>
        <w:jc w:val="both"/>
        <w:rPr>
          <w:rFonts w:ascii="Times New Roman" w:eastAsia="Calibri" w:hAnsi="Times New Roman" w:cs="Times New Roman"/>
        </w:rPr>
      </w:pPr>
      <w:r w:rsidRPr="005D2B7B">
        <w:rPr>
          <w:rFonts w:ascii="Times New Roman" w:eastAsia="Calibri" w:hAnsi="Times New Roman" w:cs="Times New Roman"/>
        </w:rPr>
        <w:tab/>
        <w:t>В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целях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выполнения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данного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поручения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он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уполномочен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представлять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Закупочной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комиссии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необходимые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документы,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подписывать,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подавать,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получать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и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отзывать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от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имени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организации-доверителя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все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документы,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связанные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с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его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выполнением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и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касающиеся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предмета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запроса котировок, в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случае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признания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_____</w:t>
      </w:r>
      <w:r w:rsidRPr="005D2B7B">
        <w:rPr>
          <w:rFonts w:ascii="Times New Roman" w:eastAsia="Calibri" w:hAnsi="Times New Roman" w:cs="Times New Roman"/>
          <w:i/>
          <w:iCs/>
        </w:rPr>
        <w:t>(наименование</w:t>
      </w:r>
      <w:r w:rsidRPr="005D2B7B">
        <w:rPr>
          <w:rFonts w:ascii="Times New Roman" w:eastAsia="Times New Roman" w:hAnsi="Times New Roman" w:cs="Times New Roman"/>
          <w:i/>
          <w:iCs/>
        </w:rPr>
        <w:t xml:space="preserve"> </w:t>
      </w:r>
      <w:r w:rsidRPr="005D2B7B">
        <w:rPr>
          <w:rFonts w:ascii="Times New Roman" w:eastAsia="Calibri" w:hAnsi="Times New Roman" w:cs="Times New Roman"/>
          <w:i/>
          <w:iCs/>
        </w:rPr>
        <w:t>организации)</w:t>
      </w:r>
      <w:r w:rsidRPr="005D2B7B">
        <w:rPr>
          <w:rFonts w:ascii="Times New Roman" w:eastAsia="Calibri" w:hAnsi="Times New Roman" w:cs="Times New Roman"/>
        </w:rPr>
        <w:t>_______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победителем</w:t>
      </w:r>
      <w:r w:rsidRPr="005D2B7B">
        <w:rPr>
          <w:rFonts w:ascii="Times New Roman" w:eastAsia="Times New Roman" w:hAnsi="Times New Roman" w:cs="Times New Roman"/>
        </w:rPr>
        <w:t xml:space="preserve"> – </w:t>
      </w:r>
      <w:r w:rsidRPr="005D2B7B">
        <w:rPr>
          <w:rFonts w:ascii="Times New Roman" w:eastAsia="Calibri" w:hAnsi="Times New Roman" w:cs="Times New Roman"/>
        </w:rPr>
        <w:t>заключить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договор.</w:t>
      </w:r>
    </w:p>
    <w:p w:rsidR="005D2B7B" w:rsidRPr="005D2B7B" w:rsidRDefault="005D2B7B" w:rsidP="005D2B7B">
      <w:pPr>
        <w:tabs>
          <w:tab w:val="left" w:pos="720"/>
        </w:tabs>
        <w:spacing w:after="0" w:line="100" w:lineRule="atLeast"/>
        <w:jc w:val="both"/>
        <w:rPr>
          <w:rFonts w:ascii="Times New Roman" w:eastAsia="Times New Roman" w:hAnsi="Times New Roman" w:cs="Times New Roman"/>
        </w:rPr>
      </w:pPr>
    </w:p>
    <w:p w:rsidR="005D2B7B" w:rsidRPr="005D2B7B" w:rsidRDefault="005D2B7B" w:rsidP="005D2B7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5D2B7B">
        <w:rPr>
          <w:rFonts w:ascii="Times New Roman" w:eastAsia="Calibri" w:hAnsi="Times New Roman" w:cs="Times New Roman"/>
        </w:rPr>
        <w:t>Подпись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_________________________________</w:t>
      </w:r>
      <w:r w:rsidRPr="005D2B7B">
        <w:rPr>
          <w:rFonts w:ascii="Times New Roman" w:eastAsia="Times New Roman" w:hAnsi="Times New Roman" w:cs="Times New Roman"/>
        </w:rPr>
        <w:t xml:space="preserve">      </w:t>
      </w:r>
      <w:r w:rsidRPr="005D2B7B">
        <w:rPr>
          <w:rFonts w:ascii="Times New Roman" w:eastAsia="Calibri" w:hAnsi="Times New Roman" w:cs="Times New Roman"/>
        </w:rPr>
        <w:t>________________________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удостоверяем.</w:t>
      </w:r>
      <w:r w:rsidRPr="005D2B7B">
        <w:rPr>
          <w:rFonts w:ascii="Times New Roman" w:eastAsia="Times New Roman" w:hAnsi="Times New Roman" w:cs="Times New Roman"/>
        </w:rPr>
        <w:t xml:space="preserve"> </w:t>
      </w:r>
    </w:p>
    <w:p w:rsidR="005D2B7B" w:rsidRPr="005D2B7B" w:rsidRDefault="005D2B7B" w:rsidP="005D2B7B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</w:rPr>
      </w:pPr>
      <w:r w:rsidRPr="005D2B7B">
        <w:rPr>
          <w:rFonts w:ascii="Times New Roman" w:eastAsia="Times New Roman" w:hAnsi="Times New Roman" w:cs="Times New Roman"/>
        </w:rPr>
        <w:t xml:space="preserve">                         </w:t>
      </w:r>
      <w:r w:rsidRPr="005D2B7B">
        <w:rPr>
          <w:rFonts w:ascii="Times New Roman" w:eastAsia="Calibri" w:hAnsi="Times New Roman" w:cs="Times New Roman"/>
          <w:i/>
          <w:iCs/>
        </w:rPr>
        <w:t>(Ф.И.О.</w:t>
      </w:r>
      <w:r w:rsidRPr="005D2B7B">
        <w:rPr>
          <w:rFonts w:ascii="Times New Roman" w:eastAsia="Times New Roman" w:hAnsi="Times New Roman" w:cs="Times New Roman"/>
          <w:i/>
          <w:iCs/>
        </w:rPr>
        <w:t xml:space="preserve"> </w:t>
      </w:r>
      <w:r w:rsidRPr="005D2B7B">
        <w:rPr>
          <w:rFonts w:ascii="Times New Roman" w:eastAsia="Calibri" w:hAnsi="Times New Roman" w:cs="Times New Roman"/>
          <w:i/>
          <w:iCs/>
        </w:rPr>
        <w:t>удостоверяемого)</w:t>
      </w:r>
      <w:r w:rsidRPr="005D2B7B">
        <w:rPr>
          <w:rFonts w:ascii="Times New Roman" w:eastAsia="Times New Roman" w:hAnsi="Times New Roman" w:cs="Times New Roman"/>
          <w:i/>
          <w:iCs/>
          <w:color w:val="0000FF"/>
        </w:rPr>
        <w:t xml:space="preserve">                 </w:t>
      </w:r>
      <w:r w:rsidRPr="005D2B7B">
        <w:rPr>
          <w:rFonts w:ascii="Times New Roman" w:eastAsia="Calibri" w:hAnsi="Times New Roman" w:cs="Times New Roman"/>
          <w:i/>
          <w:iCs/>
        </w:rPr>
        <w:t>(подпись</w:t>
      </w:r>
      <w:r w:rsidRPr="005D2B7B">
        <w:rPr>
          <w:rFonts w:ascii="Times New Roman" w:eastAsia="Times New Roman" w:hAnsi="Times New Roman" w:cs="Times New Roman"/>
          <w:i/>
          <w:iCs/>
        </w:rPr>
        <w:t xml:space="preserve"> </w:t>
      </w:r>
      <w:r w:rsidRPr="005D2B7B">
        <w:rPr>
          <w:rFonts w:ascii="Times New Roman" w:eastAsia="Calibri" w:hAnsi="Times New Roman" w:cs="Times New Roman"/>
          <w:i/>
          <w:iCs/>
        </w:rPr>
        <w:t>удостоверяемого)</w:t>
      </w:r>
    </w:p>
    <w:p w:rsidR="005D2B7B" w:rsidRPr="005D2B7B" w:rsidRDefault="005D2B7B" w:rsidP="005D2B7B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</w:rPr>
      </w:pPr>
    </w:p>
    <w:p w:rsidR="005D2B7B" w:rsidRPr="005D2B7B" w:rsidRDefault="005D2B7B" w:rsidP="005D2B7B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5D2B7B">
        <w:rPr>
          <w:rFonts w:ascii="Times New Roman" w:eastAsia="Calibri" w:hAnsi="Times New Roman" w:cs="Times New Roman"/>
        </w:rPr>
        <w:t>Настоящая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доверенность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выдана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_______________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передоверия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полномочий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по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ней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третьим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лицам.</w:t>
      </w:r>
    </w:p>
    <w:p w:rsidR="005D2B7B" w:rsidRPr="005D2B7B" w:rsidRDefault="005D2B7B" w:rsidP="005D2B7B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</w:rPr>
      </w:pPr>
      <w:r w:rsidRPr="005D2B7B">
        <w:rPr>
          <w:rFonts w:ascii="Times New Roman" w:eastAsia="Times New Roman" w:hAnsi="Times New Roman" w:cs="Times New Roman"/>
        </w:rPr>
        <w:t xml:space="preserve">                                               </w:t>
      </w:r>
      <w:r w:rsidRPr="005D2B7B">
        <w:rPr>
          <w:rFonts w:ascii="Times New Roman" w:eastAsia="Times New Roman" w:hAnsi="Times New Roman" w:cs="Times New Roman"/>
          <w:i/>
          <w:iCs/>
          <w:color w:val="0000FF"/>
        </w:rPr>
        <w:t xml:space="preserve">     </w:t>
      </w:r>
      <w:r w:rsidRPr="005D2B7B">
        <w:rPr>
          <w:rFonts w:ascii="Times New Roman" w:eastAsia="Calibri" w:hAnsi="Times New Roman" w:cs="Times New Roman"/>
          <w:i/>
          <w:iCs/>
        </w:rPr>
        <w:t>(с</w:t>
      </w:r>
      <w:r w:rsidRPr="005D2B7B">
        <w:rPr>
          <w:rFonts w:ascii="Times New Roman" w:eastAsia="Times New Roman" w:hAnsi="Times New Roman" w:cs="Times New Roman"/>
          <w:i/>
          <w:iCs/>
        </w:rPr>
        <w:t xml:space="preserve"> </w:t>
      </w:r>
      <w:r w:rsidRPr="005D2B7B">
        <w:rPr>
          <w:rFonts w:ascii="Times New Roman" w:eastAsia="Calibri" w:hAnsi="Times New Roman" w:cs="Times New Roman"/>
          <w:i/>
          <w:iCs/>
        </w:rPr>
        <w:t>правом/без</w:t>
      </w:r>
      <w:r w:rsidRPr="005D2B7B">
        <w:rPr>
          <w:rFonts w:ascii="Times New Roman" w:eastAsia="Times New Roman" w:hAnsi="Times New Roman" w:cs="Times New Roman"/>
          <w:i/>
          <w:iCs/>
        </w:rPr>
        <w:t xml:space="preserve"> </w:t>
      </w:r>
      <w:r w:rsidRPr="005D2B7B">
        <w:rPr>
          <w:rFonts w:ascii="Times New Roman" w:eastAsia="Calibri" w:hAnsi="Times New Roman" w:cs="Times New Roman"/>
          <w:i/>
          <w:iCs/>
        </w:rPr>
        <w:t>права)</w:t>
      </w:r>
    </w:p>
    <w:p w:rsidR="005D2B7B" w:rsidRPr="005D2B7B" w:rsidRDefault="005D2B7B" w:rsidP="005D2B7B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5D2B7B">
        <w:rPr>
          <w:rFonts w:ascii="Times New Roman" w:eastAsia="Calibri" w:hAnsi="Times New Roman" w:cs="Times New Roman"/>
        </w:rPr>
        <w:t>Настоящая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доверенность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выдана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сроком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до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_________________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20___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г.</w:t>
      </w:r>
    </w:p>
    <w:p w:rsidR="005D2B7B" w:rsidRPr="005D2B7B" w:rsidRDefault="005D2B7B" w:rsidP="005D2B7B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5D2B7B" w:rsidRPr="005D2B7B" w:rsidRDefault="005D2B7B" w:rsidP="005D2B7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5D2B7B">
        <w:rPr>
          <w:rFonts w:ascii="Times New Roman" w:eastAsia="Calibri" w:hAnsi="Times New Roman" w:cs="Times New Roman"/>
        </w:rPr>
        <w:t>Руководитель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организации</w:t>
      </w:r>
      <w:r w:rsidRPr="005D2B7B">
        <w:rPr>
          <w:rFonts w:ascii="Times New Roman" w:eastAsia="Times New Roman" w:hAnsi="Times New Roman" w:cs="Times New Roman"/>
        </w:rPr>
        <w:t xml:space="preserve">  </w:t>
      </w:r>
      <w:r w:rsidRPr="005D2B7B">
        <w:rPr>
          <w:rFonts w:ascii="Times New Roman" w:eastAsia="Calibri" w:hAnsi="Times New Roman" w:cs="Times New Roman"/>
        </w:rPr>
        <w:t>_____________</w:t>
      </w:r>
      <w:r w:rsidRPr="005D2B7B">
        <w:rPr>
          <w:rFonts w:ascii="Times New Roman" w:eastAsia="Calibri" w:hAnsi="Times New Roman" w:cs="Times New Roman"/>
        </w:rPr>
        <w:tab/>
        <w:t>________________</w:t>
      </w:r>
      <w:r w:rsidRPr="005D2B7B">
        <w:rPr>
          <w:rFonts w:ascii="Times New Roman" w:eastAsia="Times New Roman" w:hAnsi="Times New Roman" w:cs="Times New Roman"/>
        </w:rPr>
        <w:t xml:space="preserve">                   </w:t>
      </w:r>
      <w:r w:rsidRPr="005D2B7B">
        <w:rPr>
          <w:rFonts w:ascii="Times New Roman" w:eastAsia="Calibri" w:hAnsi="Times New Roman" w:cs="Times New Roman"/>
        </w:rPr>
        <w:t>(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___________________</w:t>
      </w:r>
      <w:r w:rsidRPr="005D2B7B">
        <w:rPr>
          <w:rFonts w:ascii="Times New Roman" w:eastAsia="Times New Roman" w:hAnsi="Times New Roman" w:cs="Times New Roman"/>
        </w:rPr>
        <w:t xml:space="preserve"> </w:t>
      </w:r>
      <w:r w:rsidRPr="005D2B7B">
        <w:rPr>
          <w:rFonts w:ascii="Times New Roman" w:eastAsia="Calibri" w:hAnsi="Times New Roman" w:cs="Times New Roman"/>
        </w:rPr>
        <w:t>)</w:t>
      </w:r>
    </w:p>
    <w:p w:rsidR="005D2B7B" w:rsidRPr="005D2B7B" w:rsidRDefault="005D2B7B" w:rsidP="005D2B7B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</w:rPr>
      </w:pPr>
      <w:r w:rsidRPr="005D2B7B">
        <w:rPr>
          <w:rFonts w:ascii="Times New Roman" w:eastAsia="Times New Roman" w:hAnsi="Times New Roman" w:cs="Times New Roman"/>
        </w:rPr>
        <w:t xml:space="preserve">                                             </w:t>
      </w:r>
      <w:r w:rsidRPr="005D2B7B">
        <w:rPr>
          <w:rFonts w:ascii="Times New Roman" w:eastAsia="Calibri" w:hAnsi="Times New Roman" w:cs="Times New Roman"/>
          <w:i/>
          <w:iCs/>
        </w:rPr>
        <w:t>(должность)</w:t>
      </w:r>
      <w:r w:rsidRPr="005D2B7B">
        <w:rPr>
          <w:rFonts w:ascii="Times New Roman" w:eastAsia="Times New Roman" w:hAnsi="Times New Roman" w:cs="Times New Roman"/>
          <w:i/>
          <w:iCs/>
        </w:rPr>
        <w:t xml:space="preserve">                   </w:t>
      </w:r>
      <w:r w:rsidRPr="005D2B7B">
        <w:rPr>
          <w:rFonts w:ascii="Times New Roman" w:eastAsia="Calibri" w:hAnsi="Times New Roman" w:cs="Times New Roman"/>
          <w:i/>
          <w:iCs/>
        </w:rPr>
        <w:t>(подпись)</w:t>
      </w:r>
      <w:r w:rsidRPr="005D2B7B">
        <w:rPr>
          <w:rFonts w:ascii="Times New Roman" w:eastAsia="Times New Roman" w:hAnsi="Times New Roman" w:cs="Times New Roman"/>
          <w:i/>
          <w:iCs/>
        </w:rPr>
        <w:t xml:space="preserve">                                </w:t>
      </w:r>
      <w:r w:rsidRPr="005D2B7B">
        <w:rPr>
          <w:rFonts w:ascii="Times New Roman" w:eastAsia="Calibri" w:hAnsi="Times New Roman" w:cs="Times New Roman"/>
          <w:i/>
          <w:iCs/>
        </w:rPr>
        <w:t>(Ф.И.О.)</w:t>
      </w:r>
    </w:p>
    <w:p w:rsidR="005D2B7B" w:rsidRPr="005D2B7B" w:rsidRDefault="005D2B7B" w:rsidP="005D2B7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</w:rPr>
      </w:pPr>
      <w:r w:rsidRPr="005D2B7B">
        <w:rPr>
          <w:rFonts w:ascii="Times New Roman" w:eastAsia="Times New Roman" w:hAnsi="Times New Roman" w:cs="Times New Roman"/>
          <w:i/>
          <w:iCs/>
        </w:rPr>
        <w:t xml:space="preserve">                                                                     </w:t>
      </w:r>
    </w:p>
    <w:p w:rsidR="005D2B7B" w:rsidRPr="005D2B7B" w:rsidRDefault="005D2B7B" w:rsidP="005D2B7B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</w:rPr>
      </w:pPr>
      <w:r w:rsidRPr="005D2B7B">
        <w:rPr>
          <w:rFonts w:ascii="Times New Roman" w:eastAsia="Times New Roman" w:hAnsi="Times New Roman" w:cs="Times New Roman"/>
          <w:i/>
          <w:iCs/>
        </w:rPr>
        <w:t xml:space="preserve">                                                                                                           </w:t>
      </w:r>
      <w:r w:rsidRPr="005D2B7B">
        <w:rPr>
          <w:rFonts w:ascii="Times New Roman" w:eastAsia="Calibri" w:hAnsi="Times New Roman" w:cs="Times New Roman"/>
          <w:i/>
          <w:iCs/>
        </w:rPr>
        <w:t>(МЕСТО</w:t>
      </w:r>
      <w:r w:rsidRPr="005D2B7B">
        <w:rPr>
          <w:rFonts w:ascii="Times New Roman" w:eastAsia="Times New Roman" w:hAnsi="Times New Roman" w:cs="Times New Roman"/>
          <w:i/>
          <w:iCs/>
        </w:rPr>
        <w:t xml:space="preserve"> </w:t>
      </w:r>
      <w:r w:rsidRPr="005D2B7B">
        <w:rPr>
          <w:rFonts w:ascii="Times New Roman" w:eastAsia="Calibri" w:hAnsi="Times New Roman" w:cs="Times New Roman"/>
          <w:i/>
          <w:iCs/>
        </w:rPr>
        <w:t>ПЕЧАТИ)</w:t>
      </w:r>
    </w:p>
    <w:p w:rsidR="005D2B7B" w:rsidRPr="005D2B7B" w:rsidRDefault="005D2B7B" w:rsidP="005D2B7B">
      <w:pPr>
        <w:spacing w:after="0" w:line="240" w:lineRule="auto"/>
        <w:rPr>
          <w:rFonts w:ascii="Times New Roman" w:eastAsia="Calibri" w:hAnsi="Times New Roman" w:cs="Times New Roman"/>
        </w:rPr>
      </w:pPr>
    </w:p>
    <w:p w:rsidR="005D2B7B" w:rsidRPr="005D2B7B" w:rsidRDefault="005D2B7B" w:rsidP="005D2B7B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5D2B7B" w:rsidRPr="005D2B7B" w:rsidRDefault="005D2B7B" w:rsidP="005D2B7B">
      <w:pPr>
        <w:spacing w:after="0" w:line="240" w:lineRule="auto"/>
        <w:rPr>
          <w:rFonts w:ascii="Times New Roman" w:eastAsia="Calibri" w:hAnsi="Times New Roman" w:cs="Times New Roman"/>
        </w:rPr>
      </w:pPr>
    </w:p>
    <w:p w:rsidR="005D2B7B" w:rsidRPr="005D2B7B" w:rsidRDefault="005D2B7B" w:rsidP="005D2B7B">
      <w:pPr>
        <w:spacing w:after="0" w:line="240" w:lineRule="auto"/>
        <w:jc w:val="right"/>
        <w:rPr>
          <w:rFonts w:ascii="Times New Roman" w:eastAsia="Calibri" w:hAnsi="Times New Roman" w:cs="Times New Roman"/>
          <w:b/>
        </w:rPr>
      </w:pPr>
      <w:r w:rsidRPr="005D2B7B">
        <w:rPr>
          <w:rFonts w:ascii="Times New Roman" w:eastAsia="Calibri" w:hAnsi="Times New Roman" w:cs="Times New Roman"/>
          <w:b/>
        </w:rPr>
        <w:t>Приложение № 5 к информационной карте</w:t>
      </w:r>
    </w:p>
    <w:p w:rsidR="005D2B7B" w:rsidRPr="005D2B7B" w:rsidRDefault="005D2B7B" w:rsidP="005D2B7B">
      <w:pPr>
        <w:widowControl w:val="0"/>
        <w:tabs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5D2B7B" w:rsidRPr="005D2B7B" w:rsidRDefault="005D2B7B" w:rsidP="005D2B7B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tbl>
      <w:tblPr>
        <w:tblStyle w:val="1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044"/>
        <w:gridCol w:w="4953"/>
      </w:tblGrid>
      <w:tr w:rsidR="005D2B7B" w:rsidRPr="005D2B7B" w:rsidTr="005D2B7B">
        <w:tc>
          <w:tcPr>
            <w:tcW w:w="5352" w:type="dxa"/>
          </w:tcPr>
          <w:p w:rsidR="005D2B7B" w:rsidRPr="005D2B7B" w:rsidRDefault="005D2B7B" w:rsidP="005D2B7B">
            <w:pPr>
              <w:jc w:val="both"/>
              <w:rPr>
                <w:rFonts w:eastAsia="Calibri"/>
              </w:rPr>
            </w:pPr>
          </w:p>
          <w:p w:rsidR="005D2B7B" w:rsidRPr="005D2B7B" w:rsidRDefault="005D2B7B" w:rsidP="005D2B7B">
            <w:pPr>
              <w:jc w:val="both"/>
              <w:rPr>
                <w:rFonts w:eastAsia="Calibri"/>
              </w:rPr>
            </w:pPr>
            <w:r w:rsidRPr="005D2B7B">
              <w:rPr>
                <w:rFonts w:eastAsia="Calibri"/>
              </w:rPr>
              <w:t xml:space="preserve">№ ________ </w:t>
            </w:r>
          </w:p>
          <w:p w:rsidR="005D2B7B" w:rsidRPr="005D2B7B" w:rsidRDefault="005D2B7B" w:rsidP="005D2B7B">
            <w:pPr>
              <w:jc w:val="both"/>
              <w:rPr>
                <w:rFonts w:eastAsia="Calibri"/>
              </w:rPr>
            </w:pPr>
          </w:p>
          <w:p w:rsidR="005D2B7B" w:rsidRPr="005D2B7B" w:rsidRDefault="005D2B7B" w:rsidP="005D2B7B">
            <w:pPr>
              <w:jc w:val="both"/>
              <w:rPr>
                <w:rFonts w:eastAsia="Calibri"/>
              </w:rPr>
            </w:pPr>
            <w:r w:rsidRPr="005D2B7B">
              <w:rPr>
                <w:rFonts w:eastAsia="Calibri"/>
              </w:rPr>
              <w:t>«_____» _________________201_ год</w:t>
            </w:r>
          </w:p>
          <w:p w:rsidR="005D2B7B" w:rsidRPr="005D2B7B" w:rsidRDefault="005D2B7B" w:rsidP="005D2B7B">
            <w:pPr>
              <w:jc w:val="right"/>
              <w:rPr>
                <w:rFonts w:ascii="Verdana" w:eastAsia="Calibri" w:hAnsi="Verdana"/>
              </w:rPr>
            </w:pPr>
          </w:p>
        </w:tc>
        <w:tc>
          <w:tcPr>
            <w:tcW w:w="5352" w:type="dxa"/>
            <w:vAlign w:val="center"/>
          </w:tcPr>
          <w:p w:rsidR="005D2B7B" w:rsidRPr="005D2B7B" w:rsidRDefault="005D2B7B" w:rsidP="005D2B7B">
            <w:pPr>
              <w:jc w:val="right"/>
              <w:rPr>
                <w:rFonts w:eastAsia="Calibri"/>
                <w:bCs/>
              </w:rPr>
            </w:pPr>
            <w:r w:rsidRPr="005D2B7B">
              <w:rPr>
                <w:rFonts w:eastAsia="Calibri"/>
                <w:bCs/>
              </w:rPr>
              <w:t xml:space="preserve">Генеральному директору </w:t>
            </w:r>
            <w:r w:rsidR="00B05C39">
              <w:rPr>
                <w:rFonts w:eastAsia="Calibri"/>
                <w:bCs/>
              </w:rPr>
              <w:t>ОО</w:t>
            </w:r>
            <w:r w:rsidR="0096799C">
              <w:rPr>
                <w:rFonts w:eastAsia="Calibri"/>
                <w:bCs/>
              </w:rPr>
              <w:t>О</w:t>
            </w:r>
            <w:r w:rsidRPr="005D2B7B">
              <w:rPr>
                <w:rFonts w:eastAsia="Calibri"/>
                <w:bCs/>
              </w:rPr>
              <w:t xml:space="preserve"> «</w:t>
            </w:r>
            <w:r w:rsidR="00B05C39">
              <w:rPr>
                <w:rFonts w:eastAsia="Calibri"/>
                <w:bCs/>
              </w:rPr>
              <w:t>ЮТЭП</w:t>
            </w:r>
            <w:r w:rsidRPr="005D2B7B">
              <w:rPr>
                <w:rFonts w:eastAsia="Calibri"/>
                <w:bCs/>
              </w:rPr>
              <w:t>»</w:t>
            </w:r>
          </w:p>
          <w:p w:rsidR="005D2B7B" w:rsidRPr="005D2B7B" w:rsidRDefault="005D2B7B" w:rsidP="005D2B7B">
            <w:pPr>
              <w:jc w:val="right"/>
              <w:rPr>
                <w:rFonts w:ascii="Verdana" w:eastAsia="Calibri" w:hAnsi="Verdana"/>
                <w:bCs/>
              </w:rPr>
            </w:pPr>
            <w:r w:rsidRPr="005D2B7B">
              <w:rPr>
                <w:rFonts w:eastAsia="Calibri"/>
                <w:bCs/>
              </w:rPr>
              <w:t>А.</w:t>
            </w:r>
            <w:r w:rsidR="00B05C39">
              <w:rPr>
                <w:rFonts w:eastAsia="Calibri"/>
                <w:bCs/>
              </w:rPr>
              <w:t>А</w:t>
            </w:r>
            <w:r w:rsidRPr="005D2B7B">
              <w:rPr>
                <w:rFonts w:eastAsia="Calibri"/>
                <w:bCs/>
              </w:rPr>
              <w:t xml:space="preserve">. </w:t>
            </w:r>
            <w:r w:rsidR="00B05C39">
              <w:rPr>
                <w:rFonts w:eastAsia="Calibri"/>
                <w:bCs/>
              </w:rPr>
              <w:t>Матунин</w:t>
            </w:r>
          </w:p>
        </w:tc>
      </w:tr>
    </w:tbl>
    <w:p w:rsidR="005D2B7B" w:rsidRPr="005D2B7B" w:rsidRDefault="005D2B7B" w:rsidP="005D2B7B">
      <w:pPr>
        <w:spacing w:after="0" w:line="240" w:lineRule="auto"/>
        <w:jc w:val="right"/>
        <w:rPr>
          <w:rFonts w:ascii="Verdana" w:eastAsia="Calibri" w:hAnsi="Verdana" w:cs="Times New Roman"/>
          <w:sz w:val="20"/>
          <w:szCs w:val="20"/>
        </w:rPr>
      </w:pPr>
    </w:p>
    <w:p w:rsidR="005D2B7B" w:rsidRPr="005D2B7B" w:rsidRDefault="005D2B7B" w:rsidP="005D2B7B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p w:rsidR="005D2B7B" w:rsidRPr="005D2B7B" w:rsidRDefault="005D2B7B" w:rsidP="005D2B7B">
      <w:pPr>
        <w:spacing w:after="0" w:line="240" w:lineRule="auto"/>
        <w:jc w:val="both"/>
        <w:rPr>
          <w:rFonts w:ascii="Verdana" w:eastAsia="Calibri" w:hAnsi="Verdana" w:cs="Times New Roman"/>
          <w:sz w:val="20"/>
          <w:szCs w:val="20"/>
        </w:rPr>
      </w:pPr>
    </w:p>
    <w:p w:rsidR="005D2B7B" w:rsidRPr="005D2B7B" w:rsidRDefault="005D2B7B" w:rsidP="005D2B7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5D2B7B">
        <w:rPr>
          <w:rFonts w:ascii="Times New Roman" w:eastAsia="Calibri" w:hAnsi="Times New Roman" w:cs="Times New Roman"/>
          <w:b/>
          <w:sz w:val="20"/>
          <w:szCs w:val="20"/>
        </w:rPr>
        <w:t>ЗАПРОС НА РАЗЪЯСНЕНИЕ ИТОГОВ ЗАПРОСА КОТИРОВОК</w:t>
      </w:r>
    </w:p>
    <w:p w:rsidR="005D2B7B" w:rsidRPr="005D2B7B" w:rsidRDefault="005D2B7B" w:rsidP="005D2B7B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5D2B7B">
        <w:rPr>
          <w:rFonts w:ascii="Times New Roman" w:eastAsia="Calibri" w:hAnsi="Times New Roman" w:cs="Times New Roman"/>
          <w:sz w:val="20"/>
          <w:szCs w:val="20"/>
        </w:rPr>
        <w:t>(заполняется на каждый лот отдельно)</w:t>
      </w:r>
    </w:p>
    <w:p w:rsidR="005D2B7B" w:rsidRPr="005D2B7B" w:rsidRDefault="005D2B7B" w:rsidP="005D2B7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5D2B7B" w:rsidRPr="005D2B7B" w:rsidRDefault="005D2B7B" w:rsidP="005D2B7B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5D2B7B">
        <w:rPr>
          <w:rFonts w:ascii="Times New Roman" w:eastAsia="Calibri" w:hAnsi="Times New Roman" w:cs="Times New Roman"/>
        </w:rPr>
        <w:t>Наименование участника размещения заказа _______________________________________________</w:t>
      </w:r>
    </w:p>
    <w:p w:rsidR="005D2B7B" w:rsidRPr="005D2B7B" w:rsidRDefault="005D2B7B" w:rsidP="005D2B7B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5D2B7B" w:rsidRPr="005D2B7B" w:rsidRDefault="005D2B7B" w:rsidP="005D2B7B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5D2B7B">
        <w:rPr>
          <w:rFonts w:ascii="Times New Roman" w:eastAsia="Calibri" w:hAnsi="Times New Roman" w:cs="Times New Roman"/>
        </w:rPr>
        <w:t>Адрес участника размещения заказа, телефон ______________________________________________</w:t>
      </w:r>
    </w:p>
    <w:p w:rsidR="005D2B7B" w:rsidRPr="005D2B7B" w:rsidRDefault="005D2B7B" w:rsidP="005D2B7B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5D2B7B" w:rsidRPr="005D2B7B" w:rsidRDefault="005D2B7B" w:rsidP="005D2B7B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5D2B7B">
        <w:rPr>
          <w:rFonts w:ascii="Times New Roman" w:eastAsia="Calibri" w:hAnsi="Times New Roman" w:cs="Times New Roman"/>
          <w:lang w:val="en-US"/>
        </w:rPr>
        <w:t>E</w:t>
      </w:r>
      <w:r w:rsidRPr="005D2B7B">
        <w:rPr>
          <w:rFonts w:ascii="Times New Roman" w:eastAsia="Calibri" w:hAnsi="Times New Roman" w:cs="Times New Roman"/>
        </w:rPr>
        <w:t>-mail участника размещения заказа, направившего запрос ___________________________________</w:t>
      </w:r>
    </w:p>
    <w:p w:rsidR="005D2B7B" w:rsidRPr="005D2B7B" w:rsidRDefault="005D2B7B" w:rsidP="005D2B7B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5D2B7B" w:rsidRPr="005D2B7B" w:rsidRDefault="005D2B7B" w:rsidP="005D2B7B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5D2B7B">
        <w:rPr>
          <w:rFonts w:ascii="Times New Roman" w:eastAsia="Calibri" w:hAnsi="Times New Roman" w:cs="Times New Roman"/>
        </w:rPr>
        <w:t>Наименование предмета запроса котировок _____________________________________________</w:t>
      </w:r>
    </w:p>
    <w:p w:rsidR="005D2B7B" w:rsidRPr="005D2B7B" w:rsidRDefault="005D2B7B" w:rsidP="005D2B7B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5D2B7B" w:rsidRPr="005D2B7B" w:rsidRDefault="005D2B7B" w:rsidP="005D2B7B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5D2B7B">
        <w:rPr>
          <w:rFonts w:ascii="Times New Roman" w:eastAsia="Calibri" w:hAnsi="Times New Roman" w:cs="Times New Roman"/>
        </w:rPr>
        <w:t>№ лота  _______________________________________________________________________________</w:t>
      </w:r>
    </w:p>
    <w:p w:rsidR="005D2B7B" w:rsidRPr="005D2B7B" w:rsidRDefault="005D2B7B" w:rsidP="005D2B7B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5D2B7B" w:rsidRPr="005D2B7B" w:rsidRDefault="005D2B7B" w:rsidP="005D2B7B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5D2B7B">
        <w:rPr>
          <w:rFonts w:ascii="Times New Roman" w:eastAsia="Calibri" w:hAnsi="Times New Roman" w:cs="Times New Roman"/>
        </w:rPr>
        <w:t>Дата подведения итогов запроса котировок ______________________________________________</w:t>
      </w:r>
    </w:p>
    <w:p w:rsidR="005D2B7B" w:rsidRPr="005D2B7B" w:rsidRDefault="005D2B7B" w:rsidP="005D2B7B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5D2B7B" w:rsidRPr="005D2B7B" w:rsidRDefault="005D2B7B" w:rsidP="005D2B7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5D2B7B" w:rsidRPr="005D2B7B" w:rsidRDefault="005D2B7B" w:rsidP="005D2B7B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5D2B7B">
        <w:rPr>
          <w:rFonts w:ascii="Times New Roman" w:eastAsia="Calibri" w:hAnsi="Times New Roman" w:cs="Times New Roman"/>
        </w:rPr>
        <w:t>Прошу Вас разъяснить следующие положения результатов запроса котировок:</w:t>
      </w:r>
    </w:p>
    <w:tbl>
      <w:tblPr>
        <w:tblW w:w="9639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2"/>
        <w:gridCol w:w="2008"/>
        <w:gridCol w:w="2340"/>
        <w:gridCol w:w="4599"/>
      </w:tblGrid>
      <w:tr w:rsidR="005D2B7B" w:rsidRPr="005D2B7B" w:rsidTr="005D2B7B">
        <w:trPr>
          <w:trHeight w:val="315"/>
        </w:trPr>
        <w:tc>
          <w:tcPr>
            <w:tcW w:w="69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D2B7B" w:rsidRPr="005D2B7B" w:rsidRDefault="005D2B7B" w:rsidP="005D2B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B7B">
              <w:rPr>
                <w:rFonts w:ascii="Times New Roman" w:eastAsia="Calibri" w:hAnsi="Times New Roman" w:cs="Times New Roman"/>
                <w:sz w:val="20"/>
                <w:szCs w:val="20"/>
              </w:rPr>
              <w:t>№</w:t>
            </w:r>
          </w:p>
          <w:p w:rsidR="005D2B7B" w:rsidRPr="005D2B7B" w:rsidRDefault="005D2B7B" w:rsidP="005D2B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B7B">
              <w:rPr>
                <w:rFonts w:ascii="Times New Roman" w:eastAsia="Calibri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200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D2B7B" w:rsidRPr="005D2B7B" w:rsidRDefault="005D2B7B" w:rsidP="005D2B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B7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Номер и дата протокола оценки и сопоставления заявок </w:t>
            </w:r>
          </w:p>
        </w:tc>
        <w:tc>
          <w:tcPr>
            <w:tcW w:w="23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D2B7B" w:rsidRPr="005D2B7B" w:rsidRDefault="005D2B7B" w:rsidP="005D2B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B7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Ссылка на пункт протокола оценки и сопоставления заявок, положение которого </w:t>
            </w:r>
          </w:p>
          <w:p w:rsidR="005D2B7B" w:rsidRPr="005D2B7B" w:rsidRDefault="005D2B7B" w:rsidP="005D2B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B7B">
              <w:rPr>
                <w:rFonts w:ascii="Times New Roman" w:eastAsia="Calibri" w:hAnsi="Times New Roman" w:cs="Times New Roman"/>
                <w:sz w:val="20"/>
                <w:szCs w:val="20"/>
              </w:rPr>
              <w:t>следует разъяснить</w:t>
            </w:r>
          </w:p>
        </w:tc>
        <w:tc>
          <w:tcPr>
            <w:tcW w:w="459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D2B7B" w:rsidRPr="005D2B7B" w:rsidRDefault="005D2B7B" w:rsidP="005D2B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B7B">
              <w:rPr>
                <w:rFonts w:ascii="Times New Roman" w:eastAsia="Calibri" w:hAnsi="Times New Roman" w:cs="Times New Roman"/>
                <w:sz w:val="20"/>
                <w:szCs w:val="20"/>
              </w:rPr>
              <w:t>Содержание запроса на разъяснение положений результатов запроса котировок</w:t>
            </w:r>
          </w:p>
        </w:tc>
      </w:tr>
      <w:tr w:rsidR="005D2B7B" w:rsidRPr="005D2B7B" w:rsidTr="005D2B7B">
        <w:trPr>
          <w:trHeight w:val="315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5D2B7B" w:rsidRPr="005D2B7B" w:rsidTr="005D2B7B">
        <w:trPr>
          <w:trHeight w:val="315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5D2B7B" w:rsidRPr="005D2B7B" w:rsidTr="005D2B7B">
        <w:trPr>
          <w:trHeight w:val="315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5D2B7B" w:rsidRPr="005D2B7B" w:rsidTr="005D2B7B">
        <w:trPr>
          <w:trHeight w:val="315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5D2B7B" w:rsidRPr="005D2B7B" w:rsidTr="005D2B7B">
        <w:trPr>
          <w:trHeight w:val="315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5D2B7B" w:rsidRPr="005D2B7B" w:rsidTr="005D2B7B">
        <w:trPr>
          <w:trHeight w:val="315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5D2B7B" w:rsidRPr="005D2B7B" w:rsidTr="005D2B7B">
        <w:trPr>
          <w:trHeight w:val="316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7B" w:rsidRPr="005D2B7B" w:rsidRDefault="005D2B7B" w:rsidP="005D2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5D2B7B" w:rsidRPr="005D2B7B" w:rsidRDefault="005D2B7B" w:rsidP="005D2B7B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5D2B7B" w:rsidRPr="005D2B7B" w:rsidRDefault="005D2B7B" w:rsidP="005D2B7B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5D2B7B" w:rsidRPr="005D2B7B" w:rsidRDefault="005D2B7B" w:rsidP="005D2B7B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5D2B7B">
        <w:rPr>
          <w:rFonts w:ascii="Times New Roman" w:eastAsia="Calibri" w:hAnsi="Times New Roman" w:cs="Times New Roman"/>
        </w:rPr>
        <w:t>Ответ на запрос прошу направить в _______________________________________________________</w:t>
      </w:r>
    </w:p>
    <w:p w:rsidR="005D2B7B" w:rsidRPr="005D2B7B" w:rsidRDefault="005D2B7B" w:rsidP="005D2B7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vertAlign w:val="superscript"/>
        </w:rPr>
      </w:pPr>
      <w:r w:rsidRPr="005D2B7B">
        <w:rPr>
          <w:rFonts w:ascii="Times New Roman" w:eastAsia="Calibri" w:hAnsi="Times New Roman" w:cs="Times New Roman"/>
          <w:sz w:val="28"/>
          <w:szCs w:val="28"/>
          <w:vertAlign w:val="superscript"/>
        </w:rPr>
        <w:t xml:space="preserve">                                                           в письменном/электронном виде                                                                   </w:t>
      </w:r>
    </w:p>
    <w:p w:rsidR="005D2B7B" w:rsidRPr="005D2B7B" w:rsidRDefault="005D2B7B" w:rsidP="005D2B7B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5D2B7B">
        <w:rPr>
          <w:rFonts w:ascii="Times New Roman" w:eastAsia="Calibri" w:hAnsi="Times New Roman" w:cs="Times New Roman"/>
        </w:rPr>
        <w:t>по адресу______________________________________________________________________________</w:t>
      </w:r>
    </w:p>
    <w:p w:rsidR="005D2B7B" w:rsidRPr="005D2B7B" w:rsidRDefault="005D2B7B" w:rsidP="005D2B7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vertAlign w:val="superscript"/>
        </w:rPr>
      </w:pPr>
      <w:r w:rsidRPr="005D2B7B">
        <w:rPr>
          <w:rFonts w:ascii="Times New Roman" w:eastAsia="Calibri" w:hAnsi="Times New Roman" w:cs="Times New Roman"/>
          <w:sz w:val="28"/>
          <w:szCs w:val="28"/>
          <w:vertAlign w:val="superscript"/>
        </w:rPr>
        <w:t xml:space="preserve">почтовый адрес/адрес электронной почты                                                                   </w:t>
      </w:r>
    </w:p>
    <w:p w:rsidR="005D2B7B" w:rsidRPr="005D2B7B" w:rsidRDefault="005D2B7B" w:rsidP="005D2B7B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5D2B7B">
        <w:rPr>
          <w:rFonts w:ascii="Times New Roman" w:eastAsia="Calibri" w:hAnsi="Times New Roman" w:cs="Times New Roman"/>
        </w:rPr>
        <w:t>Участник размещения заказа</w:t>
      </w:r>
      <w:r w:rsidRPr="005D2B7B">
        <w:rPr>
          <w:rFonts w:ascii="Times New Roman" w:eastAsia="Calibri" w:hAnsi="Times New Roman" w:cs="Times New Roman"/>
          <w:b/>
        </w:rPr>
        <w:t xml:space="preserve">  </w:t>
      </w:r>
      <w:r w:rsidRPr="005D2B7B">
        <w:rPr>
          <w:rFonts w:ascii="Times New Roman" w:eastAsia="Calibri" w:hAnsi="Times New Roman" w:cs="Times New Roman"/>
        </w:rPr>
        <w:t xml:space="preserve">          ___________________________________ (Фамилия И.О.)</w:t>
      </w:r>
    </w:p>
    <w:p w:rsidR="005D2B7B" w:rsidRPr="005D2B7B" w:rsidRDefault="005D2B7B" w:rsidP="005D2B7B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5D2B7B" w:rsidRPr="005D2B7B" w:rsidRDefault="005D2B7B" w:rsidP="005D2B7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vertAlign w:val="superscript"/>
        </w:rPr>
      </w:pPr>
      <w:r w:rsidRPr="005D2B7B">
        <w:rPr>
          <w:rFonts w:ascii="Times New Roman" w:eastAsia="Calibri" w:hAnsi="Times New Roman" w:cs="Times New Roman"/>
          <w:sz w:val="28"/>
          <w:szCs w:val="28"/>
          <w:vertAlign w:val="superscript"/>
        </w:rPr>
        <w:t xml:space="preserve">                              (подпись)</w:t>
      </w:r>
    </w:p>
    <w:p w:rsidR="005D2B7B" w:rsidRPr="005D2B7B" w:rsidRDefault="005D2B7B" w:rsidP="005D2B7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vertAlign w:val="superscript"/>
        </w:rPr>
      </w:pPr>
      <w:r w:rsidRPr="005D2B7B">
        <w:rPr>
          <w:rFonts w:ascii="Times New Roman" w:eastAsia="Calibri" w:hAnsi="Times New Roman" w:cs="Times New Roman"/>
          <w:sz w:val="28"/>
          <w:szCs w:val="28"/>
          <w:vertAlign w:val="superscript"/>
        </w:rPr>
        <w:t>м.п.</w:t>
      </w:r>
    </w:p>
    <w:p w:rsidR="003F58F3" w:rsidRDefault="003F58F3" w:rsidP="006C4840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</w:p>
    <w:p w:rsidR="00313F73" w:rsidRDefault="00313F73" w:rsidP="006C4840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</w:p>
    <w:p w:rsidR="006C4840" w:rsidRPr="006C4840" w:rsidRDefault="006C4840" w:rsidP="006C4840">
      <w:pPr>
        <w:widowControl w:val="0"/>
        <w:tabs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lang w:eastAsia="ru-RU"/>
        </w:rPr>
      </w:pPr>
    </w:p>
    <w:p w:rsidR="00313F73" w:rsidRPr="00313F73" w:rsidRDefault="00313F73" w:rsidP="00313F73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5"/>
          <w:szCs w:val="25"/>
        </w:rPr>
      </w:pPr>
      <w:r w:rsidRPr="00313F73">
        <w:rPr>
          <w:rFonts w:ascii="Times New Roman" w:eastAsia="Calibri" w:hAnsi="Times New Roman" w:cs="Times New Roman"/>
          <w:b/>
          <w:sz w:val="25"/>
          <w:szCs w:val="25"/>
        </w:rPr>
        <w:t>Приложение № 6 к информационной карте</w:t>
      </w:r>
    </w:p>
    <w:p w:rsidR="00313F73" w:rsidRPr="00313F73" w:rsidRDefault="00313F73" w:rsidP="00313F73">
      <w:pPr>
        <w:widowControl w:val="0"/>
        <w:tabs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5"/>
          <w:szCs w:val="25"/>
          <w:lang w:eastAsia="ru-RU"/>
        </w:rPr>
      </w:pPr>
    </w:p>
    <w:p w:rsidR="00313F73" w:rsidRPr="00313F73" w:rsidRDefault="00313F73" w:rsidP="00313F7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5"/>
          <w:szCs w:val="25"/>
        </w:rPr>
      </w:pPr>
    </w:p>
    <w:p w:rsidR="00ED3113" w:rsidRPr="00313F73" w:rsidRDefault="00ED3113" w:rsidP="00ED31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:rsidR="00ED3113" w:rsidRPr="00313F73" w:rsidRDefault="00ED3113" w:rsidP="00ED31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313F73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г. Краснодар </w:t>
      </w:r>
      <w:r w:rsidRPr="00313F73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</w:r>
      <w:r w:rsidRPr="00313F73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</w:r>
      <w:r w:rsidRPr="00313F73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</w:r>
      <w:r w:rsidRPr="00313F73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</w:r>
      <w:r w:rsidRPr="00313F73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</w:r>
      <w:r w:rsidRPr="00313F73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 xml:space="preserve">         «___» _____________ </w:t>
      </w:r>
      <w:smartTag w:uri="urn:schemas-microsoft-com:office:smarttags" w:element="metricconverter">
        <w:smartTagPr>
          <w:attr w:name="ProductID" w:val="2016 г"/>
        </w:smartTagPr>
        <w:r w:rsidRPr="00313F73">
          <w:rPr>
            <w:rFonts w:ascii="Times New Roman" w:eastAsia="Times New Roman" w:hAnsi="Times New Roman" w:cs="Times New Roman"/>
            <w:sz w:val="25"/>
            <w:szCs w:val="25"/>
            <w:lang w:eastAsia="ru-RU"/>
          </w:rPr>
          <w:t>2016 г</w:t>
        </w:r>
      </w:smartTag>
      <w:r w:rsidRPr="00313F73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. </w:t>
      </w:r>
    </w:p>
    <w:p w:rsidR="00ED3113" w:rsidRPr="00313F73" w:rsidRDefault="00ED3113" w:rsidP="00ED31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:rsidR="00B05C39" w:rsidRPr="00D335FE" w:rsidRDefault="00B05C39" w:rsidP="00B05C39">
      <w:pPr>
        <w:spacing w:before="100" w:beforeAutospacing="1" w:after="119" w:line="240" w:lineRule="auto"/>
        <w:jc w:val="both"/>
        <w:rPr>
          <w:rFonts w:ascii="Times New Roman" w:eastAsia="Times New Roman" w:hAnsi="Times New Roman" w:cs="Times New Roman"/>
          <w:b/>
          <w:sz w:val="25"/>
          <w:szCs w:val="25"/>
        </w:rPr>
      </w:pPr>
      <w:r w:rsidRPr="00313F73">
        <w:rPr>
          <w:rFonts w:ascii="Times New Roman" w:eastAsia="Times New Roman" w:hAnsi="Times New Roman" w:cs="Times New Roman"/>
          <w:b/>
          <w:sz w:val="25"/>
          <w:szCs w:val="25"/>
          <w:lang w:eastAsia="ru-RU"/>
        </w:rPr>
        <w:t>Общество с ограниченной ответственностью «Южное тепло-энергетическое предприятие» (ООО «ЮТЭП»)</w:t>
      </w:r>
      <w:r w:rsidRPr="00313F73">
        <w:rPr>
          <w:rFonts w:ascii="Times New Roman" w:eastAsia="Calibri" w:hAnsi="Times New Roman" w:cs="Times New Roman"/>
          <w:b/>
          <w:sz w:val="25"/>
          <w:szCs w:val="25"/>
        </w:rPr>
        <w:t>,</w:t>
      </w:r>
      <w:r w:rsidRPr="00313F73">
        <w:rPr>
          <w:rFonts w:ascii="Times New Roman" w:eastAsia="Calibri" w:hAnsi="Times New Roman" w:cs="Times New Roman"/>
          <w:sz w:val="25"/>
          <w:szCs w:val="25"/>
        </w:rPr>
        <w:t xml:space="preserve"> именуемое в дальнейшем </w:t>
      </w:r>
      <w:r w:rsidRPr="00313F73">
        <w:rPr>
          <w:rFonts w:ascii="Times New Roman" w:eastAsia="Calibri" w:hAnsi="Times New Roman" w:cs="Times New Roman"/>
          <w:b/>
          <w:sz w:val="25"/>
          <w:szCs w:val="25"/>
        </w:rPr>
        <w:t>«Заказчик</w:t>
      </w:r>
      <w:r w:rsidRPr="00313F73">
        <w:rPr>
          <w:rFonts w:ascii="Times New Roman" w:eastAsia="Calibri" w:hAnsi="Times New Roman" w:cs="Times New Roman"/>
          <w:b/>
          <w:bCs/>
          <w:sz w:val="25"/>
          <w:szCs w:val="25"/>
        </w:rPr>
        <w:t>»</w:t>
      </w:r>
      <w:r w:rsidRPr="00313F73">
        <w:rPr>
          <w:rFonts w:ascii="Times New Roman" w:eastAsia="Calibri" w:hAnsi="Times New Roman" w:cs="Times New Roman"/>
          <w:sz w:val="25"/>
          <w:szCs w:val="25"/>
        </w:rPr>
        <w:t>, в лице генерального директора Алексея Алексеевича Матунина, действующего на основании Устава,</w:t>
      </w:r>
      <w:r w:rsidRPr="00313F73">
        <w:rPr>
          <w:rFonts w:ascii="Times New Roman" w:eastAsia="Times New Roman" w:hAnsi="Times New Roman" w:cs="Times New Roman"/>
          <w:sz w:val="25"/>
          <w:szCs w:val="25"/>
        </w:rPr>
        <w:t xml:space="preserve"> с одной стороны</w:t>
      </w:r>
      <w:r w:rsidRPr="00D335FE">
        <w:rPr>
          <w:rFonts w:ascii="Times New Roman" w:eastAsia="Times New Roman" w:hAnsi="Times New Roman" w:cs="Times New Roman"/>
          <w:sz w:val="25"/>
          <w:szCs w:val="25"/>
        </w:rPr>
        <w:t xml:space="preserve">, и </w:t>
      </w:r>
      <w:r w:rsidRPr="00D335FE">
        <w:rPr>
          <w:rFonts w:ascii="Times New Roman" w:eastAsia="Calibri" w:hAnsi="Times New Roman" w:cs="Times New Roman"/>
          <w:b/>
          <w:sz w:val="25"/>
          <w:szCs w:val="25"/>
        </w:rPr>
        <w:t>___________________________________</w:t>
      </w:r>
      <w:r w:rsidRPr="00D335FE">
        <w:rPr>
          <w:rFonts w:ascii="Times New Roman" w:eastAsia="Calibri" w:hAnsi="Times New Roman" w:cs="Times New Roman"/>
          <w:sz w:val="25"/>
          <w:szCs w:val="25"/>
        </w:rPr>
        <w:t xml:space="preserve">, именуемое в дальнейшем </w:t>
      </w:r>
      <w:r w:rsidRPr="00D335FE">
        <w:rPr>
          <w:rFonts w:ascii="Times New Roman" w:eastAsia="Calibri" w:hAnsi="Times New Roman" w:cs="Times New Roman"/>
          <w:b/>
          <w:sz w:val="25"/>
          <w:szCs w:val="25"/>
        </w:rPr>
        <w:t xml:space="preserve">«Исполнитель», </w:t>
      </w:r>
      <w:r w:rsidRPr="00D335FE">
        <w:rPr>
          <w:rFonts w:ascii="Times New Roman" w:eastAsia="Calibri" w:hAnsi="Times New Roman" w:cs="Times New Roman"/>
          <w:sz w:val="25"/>
          <w:szCs w:val="25"/>
        </w:rPr>
        <w:t xml:space="preserve">в лице </w:t>
      </w:r>
      <w:r w:rsidRPr="00D335FE">
        <w:rPr>
          <w:rFonts w:ascii="Times New Roman" w:eastAsia="Times New Roman" w:hAnsi="Times New Roman" w:cs="Times New Roman"/>
          <w:sz w:val="25"/>
          <w:szCs w:val="25"/>
        </w:rPr>
        <w:t>________________________________________</w:t>
      </w:r>
      <w:r w:rsidRPr="00D335FE">
        <w:rPr>
          <w:rFonts w:ascii="Times New Roman" w:eastAsia="Calibri" w:hAnsi="Times New Roman" w:cs="Times New Roman"/>
          <w:sz w:val="25"/>
          <w:szCs w:val="25"/>
        </w:rPr>
        <w:t xml:space="preserve">, действующего на основании ____________, </w:t>
      </w:r>
      <w:r w:rsidRPr="00D335FE">
        <w:rPr>
          <w:rFonts w:ascii="Times New Roman" w:eastAsia="Calibri" w:hAnsi="Times New Roman" w:cs="Times New Roman"/>
          <w:sz w:val="25"/>
          <w:szCs w:val="25"/>
          <w:lang w:val="en-US"/>
        </w:rPr>
        <w:t>c</w:t>
      </w:r>
      <w:r w:rsidRPr="00D335FE">
        <w:rPr>
          <w:rFonts w:ascii="Times New Roman" w:eastAsia="Calibri" w:hAnsi="Times New Roman" w:cs="Times New Roman"/>
          <w:sz w:val="25"/>
          <w:szCs w:val="25"/>
        </w:rPr>
        <w:t xml:space="preserve"> другой стороны, а вместе именуемые в дальнейшем «Стороны», а по отдельности «Сторона», в соответствии с </w:t>
      </w:r>
      <w:r w:rsidRPr="00D335FE">
        <w:rPr>
          <w:rFonts w:ascii="Times New Roman" w:eastAsia="Calibri" w:hAnsi="Times New Roman" w:cs="Times New Roman"/>
          <w:bCs/>
          <w:sz w:val="25"/>
          <w:szCs w:val="25"/>
        </w:rPr>
        <w:t>Федеральным законом от 18.07.2011 № 223-ФЗ «О закупках товаров, работ, услуг отдельными видами юридических лиц», на основании протокола _________________________________ (извещение № ________________________)</w:t>
      </w:r>
      <w:r w:rsidRPr="00D335FE">
        <w:rPr>
          <w:rFonts w:ascii="Times New Roman" w:eastAsia="Calibri" w:hAnsi="Times New Roman" w:cs="Times New Roman"/>
          <w:sz w:val="25"/>
          <w:szCs w:val="25"/>
        </w:rPr>
        <w:t>,</w:t>
      </w:r>
      <w:r w:rsidRPr="00D335FE">
        <w:rPr>
          <w:rFonts w:ascii="Times New Roman" w:eastAsia="Calibri" w:hAnsi="Times New Roman" w:cs="Times New Roman"/>
          <w:bCs/>
          <w:sz w:val="25"/>
          <w:szCs w:val="25"/>
        </w:rPr>
        <w:t xml:space="preserve"> заключили настоящий договор (далее – договор) о нижеследующем:</w:t>
      </w:r>
    </w:p>
    <w:p w:rsidR="00ED3113" w:rsidRPr="00313F73" w:rsidRDefault="00ED3113" w:rsidP="00ED3113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5"/>
          <w:szCs w:val="25"/>
        </w:rPr>
      </w:pPr>
    </w:p>
    <w:p w:rsidR="00ED3113" w:rsidRPr="00313F73" w:rsidRDefault="00ED3113" w:rsidP="00ED3113">
      <w:pPr>
        <w:autoSpaceDE w:val="0"/>
        <w:autoSpaceDN w:val="0"/>
        <w:adjustRightInd w:val="0"/>
        <w:spacing w:after="0" w:line="240" w:lineRule="auto"/>
        <w:ind w:left="142" w:firstLine="709"/>
        <w:jc w:val="center"/>
        <w:rPr>
          <w:rFonts w:ascii="Times New Roman" w:eastAsia="Calibri" w:hAnsi="Times New Roman" w:cs="Times New Roman"/>
          <w:b/>
          <w:bCs/>
          <w:sz w:val="25"/>
          <w:szCs w:val="25"/>
        </w:rPr>
      </w:pPr>
      <w:r w:rsidRPr="00313F73">
        <w:rPr>
          <w:rFonts w:ascii="Times New Roman" w:eastAsia="Calibri" w:hAnsi="Times New Roman" w:cs="Times New Roman"/>
          <w:b/>
          <w:bCs/>
          <w:sz w:val="25"/>
          <w:szCs w:val="25"/>
        </w:rPr>
        <w:t>1. Предмет договора</w:t>
      </w:r>
    </w:p>
    <w:p w:rsidR="00ED3113" w:rsidRPr="00313F73" w:rsidRDefault="00ED3113" w:rsidP="00ED3113">
      <w:pPr>
        <w:autoSpaceDE w:val="0"/>
        <w:autoSpaceDN w:val="0"/>
        <w:adjustRightInd w:val="0"/>
        <w:spacing w:after="0" w:line="240" w:lineRule="auto"/>
        <w:ind w:left="142" w:firstLine="709"/>
        <w:jc w:val="center"/>
        <w:rPr>
          <w:rFonts w:ascii="Times New Roman" w:eastAsia="Calibri" w:hAnsi="Times New Roman" w:cs="Times New Roman"/>
          <w:b/>
          <w:bCs/>
          <w:sz w:val="25"/>
          <w:szCs w:val="25"/>
        </w:rPr>
      </w:pPr>
    </w:p>
    <w:p w:rsidR="00ED3113" w:rsidRPr="00313F73" w:rsidRDefault="00ED3113" w:rsidP="00ED31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5"/>
          <w:szCs w:val="25"/>
        </w:rPr>
      </w:pPr>
      <w:r w:rsidRPr="00313F73">
        <w:rPr>
          <w:rFonts w:ascii="Times New Roman" w:eastAsia="Calibri" w:hAnsi="Times New Roman" w:cs="Times New Roman"/>
          <w:bCs/>
          <w:sz w:val="25"/>
          <w:szCs w:val="25"/>
        </w:rPr>
        <w:t>1.1.</w:t>
      </w:r>
      <w:r w:rsidRPr="00313F73">
        <w:rPr>
          <w:rFonts w:ascii="Times New Roman" w:eastAsia="Calibri" w:hAnsi="Times New Roman" w:cs="Times New Roman"/>
          <w:bCs/>
          <w:sz w:val="25"/>
          <w:szCs w:val="25"/>
        </w:rPr>
        <w:tab/>
        <w:t>По условиям настоящего договора Исполнитель обязуется по заданию Заказчика осуществить поставку</w:t>
      </w:r>
      <w:r>
        <w:rPr>
          <w:rFonts w:ascii="Times New Roman" w:eastAsia="Calibri" w:hAnsi="Times New Roman" w:cs="Times New Roman"/>
          <w:bCs/>
          <w:sz w:val="25"/>
          <w:szCs w:val="25"/>
        </w:rPr>
        <w:t xml:space="preserve"> </w:t>
      </w:r>
      <w:r w:rsidR="00B05C39" w:rsidRPr="00B05C39">
        <w:rPr>
          <w:rFonts w:ascii="Times New Roman" w:hAnsi="Times New Roman"/>
          <w:bCs/>
          <w:sz w:val="25"/>
          <w:szCs w:val="25"/>
        </w:rPr>
        <w:t>запорной и регулирующей арматуры</w:t>
      </w:r>
      <w:r w:rsidR="00B05C39" w:rsidRPr="00F6150D">
        <w:rPr>
          <w:rFonts w:ascii="Times New Roman" w:eastAsia="Andale Sans UI" w:hAnsi="Times New Roman" w:cs="Tahoma"/>
          <w:b/>
          <w:kern w:val="1"/>
          <w:sz w:val="24"/>
          <w:szCs w:val="24"/>
          <w:lang w:eastAsia="fa-IR" w:bidi="fa-IR"/>
        </w:rPr>
        <w:t xml:space="preserve"> </w:t>
      </w:r>
      <w:r w:rsidRPr="00313F73">
        <w:rPr>
          <w:rFonts w:ascii="Times New Roman" w:eastAsia="Courier New" w:hAnsi="Times New Roman" w:cs="Times New Roman"/>
          <w:color w:val="000000"/>
          <w:sz w:val="25"/>
          <w:szCs w:val="25"/>
          <w:lang w:eastAsia="ru-RU" w:bidi="ru-RU"/>
        </w:rPr>
        <w:t>(далее именуемый – Товар)</w:t>
      </w:r>
      <w:r w:rsidRPr="00313F73">
        <w:rPr>
          <w:rFonts w:ascii="Times New Roman" w:eastAsia="Calibri" w:hAnsi="Times New Roman" w:cs="Times New Roman"/>
          <w:bCs/>
          <w:sz w:val="25"/>
          <w:szCs w:val="25"/>
        </w:rPr>
        <w:t xml:space="preserve"> в </w:t>
      </w:r>
      <w:r w:rsidRPr="00313F73">
        <w:rPr>
          <w:rFonts w:ascii="Times New Roman" w:eastAsia="Courier New" w:hAnsi="Times New Roman" w:cs="Times New Roman"/>
          <w:color w:val="000000"/>
          <w:sz w:val="25"/>
          <w:szCs w:val="25"/>
          <w:lang w:eastAsia="ru-RU" w:bidi="ru-RU"/>
        </w:rPr>
        <w:t xml:space="preserve">количестве, ассортименте и по цене </w:t>
      </w:r>
      <w:r w:rsidRPr="00313F73">
        <w:rPr>
          <w:rFonts w:ascii="Times New Roman" w:eastAsia="Calibri" w:hAnsi="Times New Roman" w:cs="Times New Roman"/>
          <w:bCs/>
          <w:sz w:val="25"/>
          <w:szCs w:val="25"/>
        </w:rPr>
        <w:t>в соответствии со Спецификацией  (приложение № 1 к настоящему договору), являющейся неотъемлемой частью настоящего договора, а Заказчик обязуется принять и оплатить результат поставки в порядке и на условиях, установленных настоящим договором.</w:t>
      </w:r>
    </w:p>
    <w:p w:rsidR="00ED3113" w:rsidRPr="00313F73" w:rsidRDefault="00ED3113" w:rsidP="00ED31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5"/>
          <w:szCs w:val="25"/>
        </w:rPr>
      </w:pPr>
    </w:p>
    <w:p w:rsidR="00ED3113" w:rsidRPr="00313F73" w:rsidRDefault="00ED3113" w:rsidP="00ED311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5"/>
          <w:szCs w:val="25"/>
        </w:rPr>
      </w:pPr>
      <w:r w:rsidRPr="00313F73">
        <w:rPr>
          <w:rFonts w:ascii="Times New Roman" w:eastAsia="Calibri" w:hAnsi="Times New Roman" w:cs="Times New Roman"/>
          <w:b/>
          <w:bCs/>
          <w:sz w:val="25"/>
          <w:szCs w:val="25"/>
        </w:rPr>
        <w:t>2. Цена договора и порядок оплаты</w:t>
      </w:r>
    </w:p>
    <w:p w:rsidR="00ED3113" w:rsidRPr="00313F73" w:rsidRDefault="00ED3113" w:rsidP="00ED311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5"/>
          <w:szCs w:val="25"/>
        </w:rPr>
      </w:pPr>
    </w:p>
    <w:p w:rsidR="00ED3113" w:rsidRPr="00313F73" w:rsidRDefault="00ED3113" w:rsidP="00ED311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313F73">
        <w:rPr>
          <w:rFonts w:ascii="Times New Roman" w:eastAsia="Calibri" w:hAnsi="Times New Roman" w:cs="Times New Roman"/>
          <w:bCs/>
          <w:sz w:val="25"/>
          <w:szCs w:val="25"/>
        </w:rPr>
        <w:t>2.1.</w:t>
      </w:r>
      <w:r w:rsidRPr="00313F73">
        <w:rPr>
          <w:rFonts w:ascii="Times New Roman" w:eastAsia="Calibri" w:hAnsi="Times New Roman" w:cs="Times New Roman"/>
          <w:bCs/>
          <w:sz w:val="25"/>
          <w:szCs w:val="25"/>
        </w:rPr>
        <w:tab/>
        <w:t xml:space="preserve">Цена настоящего договора составляет </w:t>
      </w:r>
      <w:r w:rsidRPr="00313F73">
        <w:rPr>
          <w:rFonts w:ascii="Times New Roman" w:eastAsia="Calibri" w:hAnsi="Times New Roman" w:cs="Times New Roman"/>
          <w:b/>
          <w:sz w:val="25"/>
          <w:szCs w:val="25"/>
        </w:rPr>
        <w:t>____________________________________ (__________)</w:t>
      </w:r>
      <w:r w:rsidRPr="00313F73">
        <w:rPr>
          <w:rFonts w:ascii="Times New Roman" w:eastAsia="Calibri" w:hAnsi="Times New Roman" w:cs="Times New Roman"/>
          <w:bCs/>
          <w:sz w:val="25"/>
          <w:szCs w:val="25"/>
        </w:rPr>
        <w:t>, в том числе</w:t>
      </w:r>
      <w:r w:rsidRPr="00313F73">
        <w:rPr>
          <w:rFonts w:ascii="Times New Roman" w:eastAsia="Calibri" w:hAnsi="Times New Roman" w:cs="Times New Roman"/>
          <w:i/>
          <w:sz w:val="25"/>
          <w:szCs w:val="25"/>
        </w:rPr>
        <w:t xml:space="preserve"> налог на добавленную стоимость (В случае, если Исполнитель применяет упрощенную систему налогообложения, НДС не предусматривается).</w:t>
      </w:r>
      <w:r w:rsidRPr="00313F73">
        <w:rPr>
          <w:rFonts w:ascii="Times New Roman" w:eastAsia="Calibri" w:hAnsi="Times New Roman" w:cs="Times New Roman"/>
          <w:bCs/>
          <w:sz w:val="25"/>
          <w:szCs w:val="25"/>
        </w:rPr>
        <w:t xml:space="preserve"> </w:t>
      </w:r>
    </w:p>
    <w:p w:rsidR="00ED3113" w:rsidRPr="00313F73" w:rsidRDefault="00ED3113" w:rsidP="00ED311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5"/>
          <w:szCs w:val="25"/>
        </w:rPr>
      </w:pPr>
      <w:r w:rsidRPr="00313F73">
        <w:rPr>
          <w:rFonts w:ascii="Times New Roman" w:eastAsia="Calibri" w:hAnsi="Times New Roman" w:cs="Times New Roman"/>
          <w:bCs/>
          <w:sz w:val="25"/>
          <w:szCs w:val="25"/>
        </w:rPr>
        <w:t>2.2.</w:t>
      </w:r>
      <w:r w:rsidRPr="00313F73">
        <w:rPr>
          <w:rFonts w:ascii="Times New Roman" w:eastAsia="Calibri" w:hAnsi="Times New Roman" w:cs="Times New Roman"/>
          <w:bCs/>
          <w:sz w:val="25"/>
          <w:szCs w:val="25"/>
        </w:rPr>
        <w:tab/>
        <w:t>Цена договора, указанная в пункте 2.1 настоящего договора, является твердой и определяется на весь срок его исполнения. Цена договора включает в себя все расходы (в том числе налоги и другие обязательные платежи), которые Исполнитель может понести при исполнении обязательств по договору, в том числе расходы на поставку, выполнение всех видов погрузочно-разгрузочных мероприятий.</w:t>
      </w:r>
    </w:p>
    <w:p w:rsidR="00ED3113" w:rsidRPr="00313F73" w:rsidRDefault="00ED3113" w:rsidP="00ED31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5"/>
          <w:szCs w:val="25"/>
        </w:rPr>
      </w:pPr>
      <w:r w:rsidRPr="00313F73">
        <w:rPr>
          <w:rFonts w:ascii="Times New Roman" w:eastAsia="Calibri" w:hAnsi="Times New Roman" w:cs="Times New Roman"/>
          <w:bCs/>
          <w:sz w:val="25"/>
          <w:szCs w:val="25"/>
        </w:rPr>
        <w:t>2.3.</w:t>
      </w:r>
      <w:r w:rsidRPr="00313F73">
        <w:rPr>
          <w:rFonts w:ascii="Times New Roman" w:eastAsia="Calibri" w:hAnsi="Times New Roman" w:cs="Times New Roman"/>
          <w:bCs/>
          <w:sz w:val="25"/>
          <w:szCs w:val="25"/>
        </w:rPr>
        <w:tab/>
        <w:t xml:space="preserve">Оплата по договору осуществляется безналичным расчётом на основании  платёжного поручения путём перечисления Заказчиком денежных средств на расчетный счёт Исполнителя, указанный в настоящем договоре. </w:t>
      </w:r>
    </w:p>
    <w:p w:rsidR="00ED3113" w:rsidRPr="00313F73" w:rsidRDefault="00ED3113" w:rsidP="00ED31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5"/>
          <w:szCs w:val="25"/>
        </w:rPr>
      </w:pPr>
      <w:r w:rsidRPr="00313F73">
        <w:rPr>
          <w:rFonts w:ascii="Times New Roman" w:eastAsia="Calibri" w:hAnsi="Times New Roman" w:cs="Times New Roman"/>
          <w:bCs/>
          <w:sz w:val="25"/>
          <w:szCs w:val="25"/>
        </w:rPr>
        <w:t>2.4.</w:t>
      </w:r>
      <w:r w:rsidRPr="00313F73">
        <w:rPr>
          <w:rFonts w:ascii="Times New Roman" w:eastAsia="Calibri" w:hAnsi="Times New Roman" w:cs="Times New Roman"/>
          <w:bCs/>
          <w:sz w:val="25"/>
          <w:szCs w:val="25"/>
        </w:rPr>
        <w:tab/>
        <w:t>В случае изменения расчетного счета Исполнителя он обязан в однодневный срок в письменной форме сообщить об этом Заказчику с указанием новых реквизитов расчётного счёта. В противном случае все риски, связанные с перечислением Заказчиком денежных средств на указанный в настоящем договоре счёт Исполнителя, несёт Исполнитель.</w:t>
      </w:r>
    </w:p>
    <w:p w:rsidR="00ED3113" w:rsidRPr="00313F73" w:rsidRDefault="00ED3113" w:rsidP="00ED31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5"/>
          <w:szCs w:val="25"/>
        </w:rPr>
      </w:pPr>
      <w:r w:rsidRPr="00313F73">
        <w:rPr>
          <w:rFonts w:ascii="Times New Roman" w:eastAsia="Calibri" w:hAnsi="Times New Roman" w:cs="Times New Roman"/>
          <w:bCs/>
          <w:sz w:val="25"/>
          <w:szCs w:val="25"/>
        </w:rPr>
        <w:t>2.5.</w:t>
      </w:r>
      <w:r w:rsidRPr="00313F73">
        <w:rPr>
          <w:rFonts w:ascii="Times New Roman" w:eastAsia="Calibri" w:hAnsi="Times New Roman" w:cs="Times New Roman"/>
          <w:bCs/>
          <w:sz w:val="25"/>
          <w:szCs w:val="25"/>
        </w:rPr>
        <w:tab/>
      </w:r>
      <w:r w:rsidRPr="00D335FE">
        <w:rPr>
          <w:rFonts w:ascii="Times New Roman" w:eastAsia="Calibri" w:hAnsi="Times New Roman" w:cs="Times New Roman"/>
          <w:bCs/>
          <w:sz w:val="25"/>
          <w:szCs w:val="25"/>
        </w:rPr>
        <w:t xml:space="preserve">Заказчик в течение </w:t>
      </w:r>
      <w:r>
        <w:rPr>
          <w:rFonts w:ascii="Times New Roman" w:eastAsia="Calibri" w:hAnsi="Times New Roman" w:cs="Times New Roman"/>
          <w:bCs/>
          <w:sz w:val="25"/>
          <w:szCs w:val="25"/>
        </w:rPr>
        <w:t>60</w:t>
      </w:r>
      <w:r w:rsidRPr="00D335FE">
        <w:rPr>
          <w:rFonts w:ascii="Times New Roman" w:eastAsia="Calibri" w:hAnsi="Times New Roman" w:cs="Times New Roman"/>
          <w:bCs/>
          <w:sz w:val="25"/>
          <w:szCs w:val="25"/>
        </w:rPr>
        <w:t xml:space="preserve"> (</w:t>
      </w:r>
      <w:r>
        <w:rPr>
          <w:rFonts w:ascii="Times New Roman" w:eastAsia="Calibri" w:hAnsi="Times New Roman" w:cs="Times New Roman"/>
          <w:bCs/>
          <w:sz w:val="25"/>
          <w:szCs w:val="25"/>
        </w:rPr>
        <w:t>шестидесяти</w:t>
      </w:r>
      <w:r w:rsidRPr="00D335FE">
        <w:rPr>
          <w:rFonts w:ascii="Times New Roman" w:eastAsia="Calibri" w:hAnsi="Times New Roman" w:cs="Times New Roman"/>
          <w:bCs/>
          <w:sz w:val="25"/>
          <w:szCs w:val="25"/>
        </w:rPr>
        <w:t>) рабочих дней после поставки Товара и подписания товарной накладной перечисляет 100% суммы поставки на расчетный счет Исполнителя.</w:t>
      </w:r>
      <w:r w:rsidRPr="00313F73">
        <w:rPr>
          <w:rFonts w:ascii="Times New Roman" w:eastAsia="Calibri" w:hAnsi="Times New Roman" w:cs="Times New Roman"/>
          <w:bCs/>
          <w:color w:val="000000"/>
          <w:sz w:val="25"/>
          <w:szCs w:val="25"/>
        </w:rPr>
        <w:t xml:space="preserve"> </w:t>
      </w:r>
      <w:r w:rsidRPr="00313F73">
        <w:rPr>
          <w:rFonts w:ascii="Times New Roman" w:eastAsia="Calibri" w:hAnsi="Times New Roman" w:cs="Times New Roman"/>
          <w:bCs/>
          <w:sz w:val="25"/>
          <w:szCs w:val="25"/>
        </w:rPr>
        <w:t xml:space="preserve"> </w:t>
      </w:r>
    </w:p>
    <w:p w:rsidR="00ED3113" w:rsidRPr="00313F73" w:rsidRDefault="00ED3113" w:rsidP="00ED31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5"/>
          <w:szCs w:val="25"/>
          <w:lang w:eastAsia="ru-RU"/>
        </w:rPr>
      </w:pPr>
      <w:r w:rsidRPr="00313F73">
        <w:rPr>
          <w:rFonts w:ascii="Times New Roman" w:eastAsia="Calibri" w:hAnsi="Times New Roman" w:cs="Times New Roman"/>
          <w:bCs/>
          <w:sz w:val="25"/>
          <w:szCs w:val="25"/>
          <w:lang w:eastAsia="ru-RU"/>
        </w:rPr>
        <w:t>2.6.</w:t>
      </w:r>
      <w:r w:rsidRPr="00313F73">
        <w:rPr>
          <w:rFonts w:ascii="Times New Roman" w:eastAsia="Calibri" w:hAnsi="Times New Roman" w:cs="Times New Roman"/>
          <w:bCs/>
          <w:sz w:val="25"/>
          <w:szCs w:val="25"/>
          <w:lang w:eastAsia="ru-RU"/>
        </w:rPr>
        <w:tab/>
        <w:t>Обязательства Заказчика по оплате договора считаются исполненными в день поступления денежных средств на расчетный счет Исполнителя.</w:t>
      </w:r>
    </w:p>
    <w:p w:rsidR="00ED3113" w:rsidRPr="00313F73" w:rsidRDefault="00ED3113" w:rsidP="00ED31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5"/>
          <w:szCs w:val="25"/>
        </w:rPr>
      </w:pPr>
    </w:p>
    <w:p w:rsidR="00ED3113" w:rsidRPr="00313F73" w:rsidRDefault="00ED3113" w:rsidP="00ED31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5"/>
          <w:szCs w:val="25"/>
        </w:rPr>
      </w:pPr>
    </w:p>
    <w:p w:rsidR="00ED3113" w:rsidRPr="00313F73" w:rsidRDefault="00ED3113" w:rsidP="00ED311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5"/>
          <w:szCs w:val="25"/>
        </w:rPr>
      </w:pPr>
      <w:r w:rsidRPr="00313F73">
        <w:rPr>
          <w:rFonts w:ascii="Times New Roman" w:eastAsia="Calibri" w:hAnsi="Times New Roman" w:cs="Times New Roman"/>
          <w:b/>
          <w:bCs/>
          <w:sz w:val="25"/>
          <w:szCs w:val="25"/>
        </w:rPr>
        <w:t>3. Порядок и условия поставки</w:t>
      </w:r>
    </w:p>
    <w:p w:rsidR="00ED3113" w:rsidRPr="00313F73" w:rsidRDefault="00ED3113" w:rsidP="00ED3113">
      <w:pPr>
        <w:spacing w:after="0" w:line="240" w:lineRule="auto"/>
        <w:ind w:right="1" w:firstLine="708"/>
        <w:jc w:val="both"/>
        <w:rPr>
          <w:rFonts w:ascii="Times New Roman" w:eastAsia="Calibri" w:hAnsi="Times New Roman" w:cs="Times New Roman"/>
          <w:sz w:val="25"/>
          <w:szCs w:val="25"/>
          <w:lang w:eastAsia="ru-RU"/>
        </w:rPr>
      </w:pPr>
      <w:r w:rsidRPr="00313F73">
        <w:rPr>
          <w:rFonts w:ascii="Times New Roman" w:eastAsia="Calibri" w:hAnsi="Times New Roman" w:cs="Times New Roman"/>
          <w:bCs/>
          <w:sz w:val="25"/>
          <w:szCs w:val="25"/>
          <w:lang w:eastAsia="ru-RU"/>
        </w:rPr>
        <w:t>3.1.</w:t>
      </w:r>
      <w:r w:rsidRPr="00313F73">
        <w:rPr>
          <w:rFonts w:ascii="Times New Roman" w:eastAsia="Calibri" w:hAnsi="Times New Roman" w:cs="Times New Roman"/>
          <w:bCs/>
          <w:sz w:val="25"/>
          <w:szCs w:val="25"/>
          <w:lang w:eastAsia="ru-RU"/>
        </w:rPr>
        <w:tab/>
      </w:r>
      <w:r w:rsidRPr="00D335FE">
        <w:rPr>
          <w:rFonts w:ascii="Times New Roman" w:eastAsia="Calibri" w:hAnsi="Times New Roman" w:cs="Times New Roman"/>
          <w:bCs/>
          <w:sz w:val="25"/>
          <w:szCs w:val="25"/>
          <w:lang w:eastAsia="ru-RU"/>
        </w:rPr>
        <w:t xml:space="preserve">Поставка выполняется </w:t>
      </w:r>
      <w:r w:rsidRPr="00D335FE">
        <w:rPr>
          <w:rFonts w:ascii="Times New Roman" w:eastAsia="Calibri" w:hAnsi="Times New Roman" w:cs="Times New Roman"/>
          <w:sz w:val="25"/>
          <w:szCs w:val="25"/>
          <w:lang w:eastAsia="ru-RU"/>
        </w:rPr>
        <w:t xml:space="preserve">не позднее 10 (десяти) рабочих дней со дня получения </w:t>
      </w:r>
      <w:r w:rsidRPr="00D335FE">
        <w:rPr>
          <w:rFonts w:ascii="Times New Roman" w:eastAsia="Calibri" w:hAnsi="Times New Roman" w:cs="Times New Roman"/>
          <w:bCs/>
          <w:sz w:val="25"/>
          <w:szCs w:val="25"/>
          <w:lang w:eastAsia="ru-RU"/>
        </w:rPr>
        <w:t xml:space="preserve">Исполнителем Заявки на поставку Товара. Заявка составляется Заказчиком в письменной форме и включает количество Товара к поставке, место поставки и дату поставки. Исполнитель </w:t>
      </w:r>
      <w:r w:rsidRPr="00D335FE">
        <w:rPr>
          <w:rFonts w:ascii="Times New Roman" w:eastAsia="Calibri" w:hAnsi="Times New Roman" w:cs="Times New Roman"/>
          <w:sz w:val="25"/>
          <w:szCs w:val="25"/>
          <w:lang w:eastAsia="ru-RU"/>
        </w:rPr>
        <w:t>обеспечивает доставку и отгрузку Товара по адресу Заказчика, указанного в заявке на поставку</w:t>
      </w:r>
      <w:r w:rsidRPr="00313F73">
        <w:rPr>
          <w:rFonts w:ascii="Times New Roman" w:eastAsia="Calibri" w:hAnsi="Times New Roman" w:cs="Times New Roman"/>
          <w:sz w:val="25"/>
          <w:szCs w:val="25"/>
          <w:lang w:eastAsia="ru-RU"/>
        </w:rPr>
        <w:t>.</w:t>
      </w:r>
    </w:p>
    <w:p w:rsidR="00ED3113" w:rsidRPr="00313F73" w:rsidRDefault="00ED3113" w:rsidP="00ED3113">
      <w:pPr>
        <w:spacing w:after="0" w:line="240" w:lineRule="auto"/>
        <w:ind w:right="1" w:firstLine="708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313F73">
        <w:rPr>
          <w:rFonts w:ascii="Times New Roman" w:eastAsia="Times New Roman" w:hAnsi="Times New Roman" w:cs="Times New Roman"/>
          <w:sz w:val="25"/>
          <w:szCs w:val="25"/>
          <w:lang w:eastAsia="ru-RU"/>
        </w:rPr>
        <w:t>3.2.</w:t>
      </w:r>
      <w:r w:rsidRPr="00313F73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Исполнитель несет все риски, связанные с поставкой Товара, до момента его фактической передачи Заказчику.</w:t>
      </w:r>
    </w:p>
    <w:p w:rsidR="00ED3113" w:rsidRPr="00313F73" w:rsidRDefault="00ED3113" w:rsidP="00ED31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313F73">
        <w:rPr>
          <w:rFonts w:ascii="Times New Roman" w:eastAsia="Times New Roman" w:hAnsi="Times New Roman" w:cs="Times New Roman"/>
          <w:sz w:val="25"/>
          <w:szCs w:val="25"/>
          <w:lang w:eastAsia="ru-RU"/>
        </w:rPr>
        <w:t>3.3.</w:t>
      </w:r>
      <w:r w:rsidRPr="00313F73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 день отгрузки по телефону (телеграммой, телефаксом) сообщить Заказчику, а в случае указания в заявке о доставке иного грузополучателя – также этому грузополучателю – об отгрузке Товара в адрес Заказчика (или иного грузополучателя, указанного Заказчиком).</w:t>
      </w:r>
    </w:p>
    <w:p w:rsidR="00ED3113" w:rsidRPr="00313F73" w:rsidRDefault="00ED3113" w:rsidP="00ED3113">
      <w:pPr>
        <w:spacing w:after="0" w:line="240" w:lineRule="auto"/>
        <w:ind w:right="1" w:firstLine="709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313F73">
        <w:rPr>
          <w:rFonts w:ascii="Times New Roman" w:eastAsia="Lucida Sans Unicode" w:hAnsi="Times New Roman" w:cs="Times New Roman"/>
          <w:bCs/>
          <w:kern w:val="1"/>
          <w:sz w:val="25"/>
          <w:szCs w:val="25"/>
          <w:lang w:eastAsia="hi-IN" w:bidi="hi-IN"/>
        </w:rPr>
        <w:t>3.4.</w:t>
      </w:r>
      <w:r w:rsidRPr="00313F73">
        <w:rPr>
          <w:rFonts w:ascii="Times New Roman" w:eastAsia="Lucida Sans Unicode" w:hAnsi="Times New Roman" w:cs="Times New Roman"/>
          <w:bCs/>
          <w:kern w:val="1"/>
          <w:sz w:val="25"/>
          <w:szCs w:val="25"/>
          <w:lang w:eastAsia="hi-IN" w:bidi="hi-IN"/>
        </w:rPr>
        <w:tab/>
        <w:t>Доставка, погрузка -</w:t>
      </w:r>
      <w:r w:rsidRPr="00313F73">
        <w:rPr>
          <w:rFonts w:ascii="Times New Roman" w:eastAsia="Lucida Sans Unicode" w:hAnsi="Times New Roman" w:cs="Times New Roman"/>
          <w:kern w:val="1"/>
          <w:sz w:val="25"/>
          <w:szCs w:val="25"/>
          <w:lang w:eastAsia="hi-IN" w:bidi="hi-IN"/>
        </w:rPr>
        <w:t xml:space="preserve"> разгрузка Товара</w:t>
      </w:r>
      <w:r w:rsidRPr="00313F73">
        <w:rPr>
          <w:rFonts w:ascii="Times New Roman" w:eastAsia="Lucida Sans Unicode" w:hAnsi="Times New Roman" w:cs="Times New Roman"/>
          <w:bCs/>
          <w:kern w:val="1"/>
          <w:sz w:val="25"/>
          <w:szCs w:val="25"/>
          <w:lang w:eastAsia="hi-IN" w:bidi="hi-IN"/>
        </w:rPr>
        <w:t xml:space="preserve"> производится силами Исполнителя</w:t>
      </w:r>
      <w:r w:rsidRPr="00313F73">
        <w:rPr>
          <w:rFonts w:ascii="Times New Roman" w:eastAsia="Times New Roman" w:hAnsi="Times New Roman" w:cs="Times New Roman"/>
          <w:kern w:val="1"/>
          <w:sz w:val="25"/>
          <w:szCs w:val="25"/>
          <w:lang w:eastAsia="hi-IN" w:bidi="hi-IN"/>
        </w:rPr>
        <w:t xml:space="preserve"> и за его счет.</w:t>
      </w:r>
    </w:p>
    <w:p w:rsidR="00ED3113" w:rsidRPr="00313F73" w:rsidRDefault="00ED3113" w:rsidP="00ED31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5"/>
          <w:szCs w:val="25"/>
        </w:rPr>
      </w:pPr>
      <w:r w:rsidRPr="00313F73">
        <w:rPr>
          <w:rFonts w:ascii="Times New Roman" w:eastAsia="Calibri" w:hAnsi="Times New Roman" w:cs="Times New Roman"/>
          <w:bCs/>
          <w:sz w:val="25"/>
          <w:szCs w:val="25"/>
        </w:rPr>
        <w:t>3.5.</w:t>
      </w:r>
      <w:r w:rsidRPr="00313F73">
        <w:rPr>
          <w:rFonts w:ascii="Times New Roman" w:eastAsia="Calibri" w:hAnsi="Times New Roman" w:cs="Times New Roman"/>
          <w:bCs/>
          <w:sz w:val="25"/>
          <w:szCs w:val="25"/>
        </w:rPr>
        <w:tab/>
        <w:t>По факту поставки и разгрузки товара Исполнителем осуществляется приемка Товара Заказчиком.</w:t>
      </w:r>
    </w:p>
    <w:p w:rsidR="00ED3113" w:rsidRPr="00313F73" w:rsidRDefault="00ED3113" w:rsidP="00ED3113">
      <w:pPr>
        <w:tabs>
          <w:tab w:val="left" w:pos="63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313F73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3.6.</w:t>
      </w:r>
      <w:r w:rsidRPr="00313F73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Требования к упаковке Товара: упаковка должна обеспечивать сохранность Товара при его транспортировке до места поставки. Товар должен быть в оригинальной неповрежденной упаковке Производителя. Упаковка и маркировка Товара должна соответствовать стандартам, предъявляемым к такого рода Товарам, действующим на территории Российской Федерации.</w:t>
      </w:r>
    </w:p>
    <w:p w:rsidR="00ED3113" w:rsidRPr="00313F73" w:rsidRDefault="00ED3113" w:rsidP="00ED31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5"/>
          <w:szCs w:val="25"/>
        </w:rPr>
      </w:pPr>
      <w:r w:rsidRPr="00313F73">
        <w:rPr>
          <w:rFonts w:ascii="Times New Roman" w:eastAsia="Calibri" w:hAnsi="Times New Roman" w:cs="Times New Roman"/>
          <w:bCs/>
          <w:sz w:val="25"/>
          <w:szCs w:val="25"/>
        </w:rPr>
        <w:t>3.7.</w:t>
      </w:r>
      <w:r w:rsidRPr="00313F73">
        <w:rPr>
          <w:rFonts w:ascii="Courier New" w:eastAsia="Courier New" w:hAnsi="Courier New" w:cs="Courier New"/>
          <w:color w:val="000000"/>
          <w:sz w:val="23"/>
          <w:szCs w:val="23"/>
          <w:lang w:eastAsia="ru-RU" w:bidi="ru-RU"/>
        </w:rPr>
        <w:tab/>
      </w:r>
      <w:r w:rsidRPr="00313F73">
        <w:rPr>
          <w:rFonts w:ascii="Times New Roman" w:eastAsia="Courier New" w:hAnsi="Times New Roman" w:cs="Times New Roman"/>
          <w:color w:val="000000"/>
          <w:sz w:val="25"/>
          <w:szCs w:val="25"/>
          <w:lang w:eastAsia="ru-RU" w:bidi="ru-RU"/>
        </w:rPr>
        <w:t xml:space="preserve">Исполнитель обязан предоставить Заказчику вместе с Товаром следующие документы: товарную накладную (ТОРГ-12), счёт, счёт-фактуру (при работе с НДС), сертификаты соответствия, свидетельство о происхождении или иной документ о производителе </w:t>
      </w:r>
      <w:r w:rsidRPr="00313F73">
        <w:rPr>
          <w:rFonts w:ascii="Times New Roman" w:eastAsia="Courier New" w:hAnsi="Times New Roman" w:cs="Times New Roman"/>
          <w:sz w:val="25"/>
          <w:szCs w:val="25"/>
          <w:lang w:eastAsia="ru-RU" w:bidi="ru-RU"/>
        </w:rPr>
        <w:t>Товара,</w:t>
      </w:r>
      <w:r w:rsidRPr="00313F73">
        <w:rPr>
          <w:rFonts w:ascii="Times New Roman" w:eastAsia="Courier New" w:hAnsi="Times New Roman" w:cs="Times New Roman"/>
          <w:color w:val="000000"/>
          <w:sz w:val="25"/>
          <w:szCs w:val="25"/>
          <w:lang w:eastAsia="ru-RU" w:bidi="ru-RU"/>
        </w:rPr>
        <w:t xml:space="preserve"> оформленные в установленном </w:t>
      </w:r>
      <w:r w:rsidRPr="00313F73">
        <w:rPr>
          <w:rFonts w:ascii="Times New Roman" w:eastAsia="Courier New" w:hAnsi="Times New Roman" w:cs="Times New Roman"/>
          <w:sz w:val="25"/>
          <w:szCs w:val="25"/>
          <w:lang w:eastAsia="ru-RU" w:bidi="ru-RU"/>
        </w:rPr>
        <w:t xml:space="preserve">порядке, </w:t>
      </w:r>
      <w:r w:rsidRPr="00313F73">
        <w:rPr>
          <w:rFonts w:ascii="Times New Roman" w:eastAsia="Courier New" w:hAnsi="Times New Roman" w:cs="Times New Roman"/>
          <w:color w:val="000000"/>
          <w:sz w:val="25"/>
          <w:szCs w:val="25"/>
          <w:lang w:eastAsia="ru-RU" w:bidi="ru-RU"/>
        </w:rPr>
        <w:t>и другую документацию (</w:t>
      </w:r>
      <w:r w:rsidRPr="00313F73">
        <w:rPr>
          <w:rFonts w:ascii="Times New Roman" w:eastAsia="Times New Roman" w:hAnsi="Times New Roman" w:cs="Times New Roman"/>
          <w:snapToGrid w:val="0"/>
          <w:sz w:val="25"/>
          <w:szCs w:val="25"/>
          <w:lang w:eastAsia="ar-SA"/>
        </w:rPr>
        <w:t>при наличии для данного вида закупаемой продукции)</w:t>
      </w:r>
      <w:r w:rsidRPr="00313F73">
        <w:rPr>
          <w:rFonts w:ascii="Times New Roman" w:eastAsia="Courier New" w:hAnsi="Times New Roman" w:cs="Times New Roman"/>
          <w:color w:val="000000"/>
          <w:sz w:val="25"/>
          <w:szCs w:val="25"/>
          <w:lang w:eastAsia="ru-RU" w:bidi="ru-RU"/>
        </w:rPr>
        <w:t>.</w:t>
      </w:r>
    </w:p>
    <w:p w:rsidR="00ED3113" w:rsidRPr="00313F73" w:rsidRDefault="00ED3113" w:rsidP="00ED31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5"/>
          <w:szCs w:val="25"/>
        </w:rPr>
      </w:pPr>
      <w:r w:rsidRPr="00313F73">
        <w:rPr>
          <w:rFonts w:ascii="Times New Roman" w:eastAsia="Calibri" w:hAnsi="Times New Roman" w:cs="Times New Roman"/>
          <w:bCs/>
          <w:sz w:val="25"/>
          <w:szCs w:val="25"/>
        </w:rPr>
        <w:t>3.8.</w:t>
      </w:r>
      <w:r w:rsidRPr="00313F73">
        <w:rPr>
          <w:rFonts w:ascii="Times New Roman" w:eastAsia="Calibri" w:hAnsi="Times New Roman" w:cs="Times New Roman"/>
          <w:bCs/>
          <w:sz w:val="25"/>
          <w:szCs w:val="25"/>
        </w:rPr>
        <w:tab/>
        <w:t>По итогам поставки Товара, при отсутствии претензий относительно условий исполнения договора, Заказчик подписывает все документы, подписание которых требуется со стороны Заказчика, в 2 (двух) экземплярах.</w:t>
      </w:r>
    </w:p>
    <w:p w:rsidR="00ED3113" w:rsidRPr="00313F73" w:rsidRDefault="00ED3113" w:rsidP="00ED3113">
      <w:pPr>
        <w:widowControl w:val="0"/>
        <w:tabs>
          <w:tab w:val="left" w:pos="8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5"/>
          <w:szCs w:val="25"/>
          <w:lang w:eastAsia="ru-RU" w:bidi="ru-RU"/>
        </w:rPr>
      </w:pPr>
      <w:r w:rsidRPr="00313F73">
        <w:rPr>
          <w:rFonts w:ascii="Times New Roman" w:eastAsia="Calibri" w:hAnsi="Times New Roman" w:cs="Times New Roman"/>
          <w:bCs/>
          <w:sz w:val="25"/>
          <w:szCs w:val="25"/>
        </w:rPr>
        <w:t>3.9.</w:t>
      </w:r>
      <w:r w:rsidRPr="00313F73">
        <w:rPr>
          <w:rFonts w:ascii="Times New Roman" w:eastAsia="Calibri" w:hAnsi="Times New Roman" w:cs="Times New Roman"/>
          <w:bCs/>
          <w:sz w:val="25"/>
          <w:szCs w:val="25"/>
        </w:rPr>
        <w:tab/>
      </w:r>
      <w:r w:rsidRPr="00313F73">
        <w:rPr>
          <w:rFonts w:ascii="Times New Roman" w:eastAsia="Times New Roman" w:hAnsi="Times New Roman" w:cs="Times New Roman"/>
          <w:color w:val="000000"/>
          <w:sz w:val="25"/>
          <w:szCs w:val="25"/>
          <w:lang w:eastAsia="ru-RU" w:bidi="ru-RU"/>
        </w:rPr>
        <w:t>Исполнитель  не вправе привлекать третьих лиц в рамках исполнения настоящего договора без согласования с Заказчиком.</w:t>
      </w:r>
    </w:p>
    <w:p w:rsidR="00ED3113" w:rsidRPr="00313F73" w:rsidRDefault="00ED3113" w:rsidP="00ED31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5"/>
          <w:szCs w:val="25"/>
        </w:rPr>
      </w:pPr>
    </w:p>
    <w:p w:rsidR="00ED3113" w:rsidRPr="00313F73" w:rsidRDefault="00ED3113" w:rsidP="00ED31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5"/>
          <w:szCs w:val="25"/>
        </w:rPr>
      </w:pPr>
    </w:p>
    <w:p w:rsidR="00ED3113" w:rsidRPr="00313F73" w:rsidRDefault="00ED3113" w:rsidP="00ED311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5"/>
          <w:szCs w:val="25"/>
        </w:rPr>
      </w:pPr>
      <w:r w:rsidRPr="00313F73">
        <w:rPr>
          <w:rFonts w:ascii="Times New Roman" w:eastAsia="Calibri" w:hAnsi="Times New Roman" w:cs="Times New Roman"/>
          <w:b/>
          <w:bCs/>
          <w:sz w:val="25"/>
          <w:szCs w:val="25"/>
        </w:rPr>
        <w:t>4. Обязательства Сторон</w:t>
      </w:r>
    </w:p>
    <w:p w:rsidR="00ED3113" w:rsidRPr="00313F73" w:rsidRDefault="00ED3113" w:rsidP="00ED311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5"/>
          <w:szCs w:val="25"/>
        </w:rPr>
      </w:pPr>
    </w:p>
    <w:p w:rsidR="00ED3113" w:rsidRPr="00313F73" w:rsidRDefault="00ED3113" w:rsidP="00ED31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5"/>
          <w:szCs w:val="25"/>
        </w:rPr>
      </w:pPr>
      <w:r w:rsidRPr="00313F73">
        <w:rPr>
          <w:rFonts w:ascii="Times New Roman" w:eastAsia="Calibri" w:hAnsi="Times New Roman" w:cs="Times New Roman"/>
          <w:bCs/>
          <w:sz w:val="25"/>
          <w:szCs w:val="25"/>
        </w:rPr>
        <w:t>4.1.</w:t>
      </w:r>
      <w:r w:rsidRPr="00313F73">
        <w:rPr>
          <w:rFonts w:ascii="Times New Roman" w:eastAsia="Calibri" w:hAnsi="Times New Roman" w:cs="Times New Roman"/>
          <w:bCs/>
          <w:sz w:val="25"/>
          <w:szCs w:val="25"/>
        </w:rPr>
        <w:tab/>
        <w:t>Исполнитель обязуется:</w:t>
      </w:r>
    </w:p>
    <w:p w:rsidR="00ED3113" w:rsidRPr="00313F73" w:rsidRDefault="00ED3113" w:rsidP="00ED31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FF0000"/>
          <w:sz w:val="25"/>
          <w:szCs w:val="25"/>
        </w:rPr>
      </w:pPr>
      <w:r w:rsidRPr="00313F73">
        <w:rPr>
          <w:rFonts w:ascii="Times New Roman" w:eastAsia="Calibri" w:hAnsi="Times New Roman" w:cs="Times New Roman"/>
          <w:bCs/>
          <w:sz w:val="25"/>
          <w:szCs w:val="25"/>
        </w:rPr>
        <w:t>4.1.1.</w:t>
      </w:r>
      <w:r w:rsidRPr="00313F73">
        <w:rPr>
          <w:rFonts w:ascii="Times New Roman" w:eastAsia="Calibri" w:hAnsi="Times New Roman" w:cs="Times New Roman"/>
          <w:bCs/>
          <w:sz w:val="25"/>
          <w:szCs w:val="25"/>
        </w:rPr>
        <w:tab/>
        <w:t>Выполнить поставку в полном соответствии  с условиями настоящего договора.</w:t>
      </w:r>
    </w:p>
    <w:p w:rsidR="00ED3113" w:rsidRPr="00313F73" w:rsidRDefault="00ED3113" w:rsidP="00ED31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5"/>
          <w:szCs w:val="25"/>
        </w:rPr>
      </w:pPr>
      <w:r w:rsidRPr="00313F73">
        <w:rPr>
          <w:rFonts w:ascii="Times New Roman" w:eastAsia="Calibri" w:hAnsi="Times New Roman" w:cs="Times New Roman"/>
          <w:bCs/>
          <w:sz w:val="25"/>
          <w:szCs w:val="25"/>
        </w:rPr>
        <w:t>4.1.2.</w:t>
      </w:r>
      <w:r w:rsidRPr="00313F73">
        <w:rPr>
          <w:rFonts w:ascii="Times New Roman" w:eastAsia="Calibri" w:hAnsi="Times New Roman" w:cs="Times New Roman"/>
          <w:bCs/>
          <w:color w:val="FF0000"/>
          <w:sz w:val="25"/>
          <w:szCs w:val="25"/>
        </w:rPr>
        <w:tab/>
      </w:r>
      <w:r w:rsidRPr="00313F73">
        <w:rPr>
          <w:rFonts w:ascii="Times New Roman" w:eastAsia="Calibri" w:hAnsi="Times New Roman" w:cs="Times New Roman"/>
          <w:bCs/>
          <w:sz w:val="25"/>
          <w:szCs w:val="25"/>
        </w:rPr>
        <w:t>Обеспечить поставку Товара в соответствии с предъявляемыми к нему требованиями Спецификации и законодательства Российской Федерации.</w:t>
      </w:r>
    </w:p>
    <w:p w:rsidR="00ED3113" w:rsidRPr="00313F73" w:rsidRDefault="00ED3113" w:rsidP="00ED31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5"/>
          <w:szCs w:val="25"/>
        </w:rPr>
      </w:pPr>
      <w:r w:rsidRPr="00313F73">
        <w:rPr>
          <w:rFonts w:ascii="Times New Roman" w:eastAsia="Calibri" w:hAnsi="Times New Roman" w:cs="Times New Roman"/>
          <w:bCs/>
          <w:sz w:val="25"/>
          <w:szCs w:val="25"/>
        </w:rPr>
        <w:t>4.1.3.</w:t>
      </w:r>
      <w:r w:rsidRPr="00313F73">
        <w:rPr>
          <w:rFonts w:ascii="Times New Roman" w:eastAsia="Calibri" w:hAnsi="Times New Roman" w:cs="Times New Roman"/>
          <w:bCs/>
          <w:sz w:val="25"/>
          <w:szCs w:val="25"/>
        </w:rPr>
        <w:tab/>
        <w:t>Без предварительного письменного согласования с Заказчиком не изменять срок, объем поставки и иные условия Договора.</w:t>
      </w:r>
    </w:p>
    <w:p w:rsidR="00ED3113" w:rsidRPr="00313F73" w:rsidRDefault="00ED3113" w:rsidP="00ED31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5"/>
          <w:szCs w:val="25"/>
        </w:rPr>
      </w:pPr>
      <w:r w:rsidRPr="00313F73">
        <w:rPr>
          <w:rFonts w:ascii="Times New Roman" w:eastAsia="Calibri" w:hAnsi="Times New Roman" w:cs="Times New Roman"/>
          <w:bCs/>
          <w:sz w:val="25"/>
          <w:szCs w:val="25"/>
        </w:rPr>
        <w:t>4.1.4.</w:t>
      </w:r>
      <w:r w:rsidRPr="00313F73">
        <w:rPr>
          <w:rFonts w:ascii="Times New Roman" w:eastAsia="Calibri" w:hAnsi="Times New Roman" w:cs="Times New Roman"/>
          <w:bCs/>
          <w:sz w:val="25"/>
          <w:szCs w:val="25"/>
        </w:rPr>
        <w:tab/>
        <w:t>Приостановить выполнение поставки в случае обнаружения независящих от Исполнителя обстоятельств, угрожающих качеству Товара, либо создающих невозможность выполнения поставки в срок и сообщить об этом Заказчику в день приостановления.</w:t>
      </w:r>
    </w:p>
    <w:p w:rsidR="00ED3113" w:rsidRPr="00313F73" w:rsidRDefault="00ED3113" w:rsidP="00ED31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5"/>
          <w:szCs w:val="25"/>
        </w:rPr>
      </w:pPr>
      <w:r w:rsidRPr="00313F73">
        <w:rPr>
          <w:rFonts w:ascii="Times New Roman" w:eastAsia="Calibri" w:hAnsi="Times New Roman" w:cs="Times New Roman"/>
          <w:bCs/>
          <w:sz w:val="25"/>
          <w:szCs w:val="25"/>
        </w:rPr>
        <w:t>4.1.5.</w:t>
      </w:r>
      <w:r w:rsidRPr="00313F73">
        <w:rPr>
          <w:rFonts w:ascii="Times New Roman" w:eastAsia="Calibri" w:hAnsi="Times New Roman" w:cs="Times New Roman"/>
          <w:bCs/>
          <w:sz w:val="25"/>
          <w:szCs w:val="25"/>
        </w:rPr>
        <w:tab/>
        <w:t>Не разглашать и не передавать третьим лицам (за исключением работников Исполнителя) информацию и документы, полученные от Заказчика в период действия настоящего договора и до момента, когда такая информация и документы станут общедоступны, за исключением случаев, предусмотренных законодательством Российской Федерации.</w:t>
      </w:r>
    </w:p>
    <w:p w:rsidR="00ED3113" w:rsidRPr="00313F73" w:rsidRDefault="00ED3113" w:rsidP="00ED31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5"/>
          <w:szCs w:val="25"/>
        </w:rPr>
      </w:pPr>
      <w:r w:rsidRPr="00313F73">
        <w:rPr>
          <w:rFonts w:ascii="Times New Roman" w:eastAsia="Calibri" w:hAnsi="Times New Roman" w:cs="Times New Roman"/>
          <w:bCs/>
          <w:sz w:val="25"/>
          <w:szCs w:val="25"/>
        </w:rPr>
        <w:t>4.1.6.</w:t>
      </w:r>
      <w:r w:rsidRPr="00313F73">
        <w:rPr>
          <w:rFonts w:ascii="Times New Roman" w:eastAsia="Calibri" w:hAnsi="Times New Roman" w:cs="Times New Roman"/>
          <w:bCs/>
          <w:sz w:val="25"/>
          <w:szCs w:val="25"/>
        </w:rPr>
        <w:tab/>
        <w:t>Исполнять иные обязательства, предусмотренные действующим законодательством и договором.</w:t>
      </w:r>
    </w:p>
    <w:p w:rsidR="00ED3113" w:rsidRPr="00313F73" w:rsidRDefault="00ED3113" w:rsidP="00ED31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5"/>
          <w:szCs w:val="25"/>
        </w:rPr>
      </w:pPr>
      <w:r w:rsidRPr="00313F73">
        <w:rPr>
          <w:rFonts w:ascii="Times New Roman" w:eastAsia="Calibri" w:hAnsi="Times New Roman" w:cs="Times New Roman"/>
          <w:bCs/>
          <w:sz w:val="25"/>
          <w:szCs w:val="25"/>
        </w:rPr>
        <w:t>4.2.</w:t>
      </w:r>
      <w:r w:rsidRPr="00313F73">
        <w:rPr>
          <w:rFonts w:ascii="Times New Roman" w:eastAsia="Calibri" w:hAnsi="Times New Roman" w:cs="Times New Roman"/>
          <w:bCs/>
          <w:sz w:val="25"/>
          <w:szCs w:val="25"/>
        </w:rPr>
        <w:tab/>
        <w:t>Исполнитель вправе:</w:t>
      </w:r>
    </w:p>
    <w:p w:rsidR="00ED3113" w:rsidRPr="00313F73" w:rsidRDefault="00ED3113" w:rsidP="00ED31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5"/>
          <w:szCs w:val="25"/>
        </w:rPr>
      </w:pPr>
      <w:r w:rsidRPr="00313F73">
        <w:rPr>
          <w:rFonts w:ascii="Times New Roman" w:eastAsia="Calibri" w:hAnsi="Times New Roman" w:cs="Times New Roman"/>
          <w:bCs/>
          <w:sz w:val="25"/>
          <w:szCs w:val="25"/>
        </w:rPr>
        <w:t>4.2.1.</w:t>
      </w:r>
      <w:r w:rsidRPr="00313F73">
        <w:rPr>
          <w:rFonts w:ascii="Times New Roman" w:eastAsia="Calibri" w:hAnsi="Times New Roman" w:cs="Times New Roman"/>
          <w:bCs/>
          <w:sz w:val="25"/>
          <w:szCs w:val="25"/>
        </w:rPr>
        <w:tab/>
        <w:t>Запрашивать и получать в письменной форме у Заказчика дополнительную информацию, необходимую для исполнения условий настоящего договора.</w:t>
      </w:r>
    </w:p>
    <w:p w:rsidR="00ED3113" w:rsidRPr="00313F73" w:rsidRDefault="00ED3113" w:rsidP="00ED31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5"/>
          <w:szCs w:val="25"/>
        </w:rPr>
      </w:pPr>
      <w:r w:rsidRPr="00313F73">
        <w:rPr>
          <w:rFonts w:ascii="Times New Roman" w:eastAsia="Calibri" w:hAnsi="Times New Roman" w:cs="Times New Roman"/>
          <w:bCs/>
          <w:sz w:val="25"/>
          <w:szCs w:val="25"/>
        </w:rPr>
        <w:t>4.3.</w:t>
      </w:r>
      <w:r w:rsidRPr="00313F73">
        <w:rPr>
          <w:rFonts w:ascii="Times New Roman" w:eastAsia="Calibri" w:hAnsi="Times New Roman" w:cs="Times New Roman"/>
          <w:bCs/>
          <w:sz w:val="25"/>
          <w:szCs w:val="25"/>
        </w:rPr>
        <w:tab/>
        <w:t>Заказчик обязуется:</w:t>
      </w:r>
    </w:p>
    <w:p w:rsidR="00ED3113" w:rsidRPr="00313F73" w:rsidRDefault="00ED3113" w:rsidP="00ED31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5"/>
          <w:szCs w:val="25"/>
        </w:rPr>
      </w:pPr>
      <w:r w:rsidRPr="00313F73">
        <w:rPr>
          <w:rFonts w:ascii="Times New Roman" w:eastAsia="Calibri" w:hAnsi="Times New Roman" w:cs="Times New Roman"/>
          <w:bCs/>
          <w:sz w:val="25"/>
          <w:szCs w:val="25"/>
        </w:rPr>
        <w:t>4.3.1.</w:t>
      </w:r>
      <w:r w:rsidRPr="00313F73">
        <w:rPr>
          <w:rFonts w:ascii="Times New Roman" w:eastAsia="Calibri" w:hAnsi="Times New Roman" w:cs="Times New Roman"/>
          <w:bCs/>
          <w:sz w:val="25"/>
          <w:szCs w:val="25"/>
        </w:rPr>
        <w:tab/>
        <w:t>Принять Товар и оплатить, в соответствии с условиями настоящего Договора.</w:t>
      </w:r>
    </w:p>
    <w:p w:rsidR="00ED3113" w:rsidRPr="00313F73" w:rsidRDefault="00ED3113" w:rsidP="00ED31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5"/>
          <w:szCs w:val="25"/>
        </w:rPr>
      </w:pPr>
      <w:r w:rsidRPr="00313F73">
        <w:rPr>
          <w:rFonts w:ascii="Times New Roman" w:eastAsia="Calibri" w:hAnsi="Times New Roman" w:cs="Times New Roman"/>
          <w:bCs/>
          <w:sz w:val="25"/>
          <w:szCs w:val="25"/>
        </w:rPr>
        <w:t>4.3.2.</w:t>
      </w:r>
      <w:r w:rsidRPr="00313F73">
        <w:rPr>
          <w:rFonts w:ascii="Times New Roman" w:eastAsia="Calibri" w:hAnsi="Times New Roman" w:cs="Times New Roman"/>
          <w:bCs/>
          <w:sz w:val="25"/>
          <w:szCs w:val="25"/>
        </w:rPr>
        <w:tab/>
        <w:t>Не разглашать и не передавать третьим лицам (за исключением работников Заказчика) информацию и документы, полученные от Исполнителя в период действия настоящего договора и до момента, когда такая информация и документы станут общедоступны, за исключением случаев, предусмотренных законодательством Российской Федерации.</w:t>
      </w:r>
    </w:p>
    <w:p w:rsidR="00ED3113" w:rsidRPr="00313F73" w:rsidRDefault="00ED3113" w:rsidP="00ED31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5"/>
          <w:szCs w:val="25"/>
        </w:rPr>
      </w:pPr>
      <w:r w:rsidRPr="00313F73">
        <w:rPr>
          <w:rFonts w:ascii="Times New Roman" w:eastAsia="Calibri" w:hAnsi="Times New Roman" w:cs="Times New Roman"/>
          <w:bCs/>
          <w:sz w:val="25"/>
          <w:szCs w:val="25"/>
        </w:rPr>
        <w:t>4.4.</w:t>
      </w:r>
      <w:r w:rsidRPr="00313F73">
        <w:rPr>
          <w:rFonts w:ascii="Times New Roman" w:eastAsia="Calibri" w:hAnsi="Times New Roman" w:cs="Times New Roman"/>
          <w:bCs/>
          <w:sz w:val="25"/>
          <w:szCs w:val="25"/>
        </w:rPr>
        <w:tab/>
        <w:t>Заказчик вправе:</w:t>
      </w:r>
    </w:p>
    <w:p w:rsidR="00ED3113" w:rsidRPr="00313F73" w:rsidRDefault="00ED3113" w:rsidP="00ED31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5"/>
          <w:szCs w:val="25"/>
        </w:rPr>
      </w:pPr>
      <w:r w:rsidRPr="00313F73">
        <w:rPr>
          <w:rFonts w:ascii="Times New Roman" w:eastAsia="Calibri" w:hAnsi="Times New Roman" w:cs="Times New Roman"/>
          <w:bCs/>
          <w:sz w:val="25"/>
          <w:szCs w:val="25"/>
        </w:rPr>
        <w:t>4.4.1.</w:t>
      </w:r>
      <w:r w:rsidRPr="00313F73">
        <w:rPr>
          <w:rFonts w:ascii="Times New Roman" w:eastAsia="Calibri" w:hAnsi="Times New Roman" w:cs="Times New Roman"/>
          <w:bCs/>
          <w:sz w:val="25"/>
          <w:szCs w:val="25"/>
        </w:rPr>
        <w:tab/>
        <w:t>В любое время контролировать исполнение условий настоящего договора, не вмешиваясь при этом в оперативно-хозяйственную деятельность Исполнителя.</w:t>
      </w:r>
    </w:p>
    <w:p w:rsidR="00ED3113" w:rsidRPr="00313F73" w:rsidRDefault="00ED3113" w:rsidP="00ED31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5"/>
          <w:szCs w:val="25"/>
        </w:rPr>
      </w:pPr>
      <w:r w:rsidRPr="00313F73">
        <w:rPr>
          <w:rFonts w:ascii="Times New Roman" w:eastAsia="Calibri" w:hAnsi="Times New Roman" w:cs="Times New Roman"/>
          <w:bCs/>
          <w:sz w:val="25"/>
          <w:szCs w:val="25"/>
        </w:rPr>
        <w:t>4.4.2.</w:t>
      </w:r>
      <w:r w:rsidRPr="00313F73">
        <w:rPr>
          <w:rFonts w:ascii="Times New Roman" w:eastAsia="Calibri" w:hAnsi="Times New Roman" w:cs="Times New Roman"/>
          <w:bCs/>
          <w:sz w:val="25"/>
          <w:szCs w:val="25"/>
        </w:rPr>
        <w:tab/>
        <w:t>Не принимать и не оплачивать поставку, выполненную не в полном объеме и (или) не соответствующую условиям настоящего договора и (или) не предусмотренную заявкой Заказчика.</w:t>
      </w:r>
    </w:p>
    <w:p w:rsidR="00ED3113" w:rsidRPr="00313F73" w:rsidRDefault="00ED3113" w:rsidP="00ED31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5"/>
          <w:szCs w:val="25"/>
        </w:rPr>
      </w:pPr>
      <w:r w:rsidRPr="00313F73">
        <w:rPr>
          <w:rFonts w:ascii="Times New Roman" w:eastAsia="Calibri" w:hAnsi="Times New Roman" w:cs="Times New Roman"/>
          <w:bCs/>
          <w:sz w:val="25"/>
          <w:szCs w:val="25"/>
        </w:rPr>
        <w:t>4.4.3.</w:t>
      </w:r>
      <w:r w:rsidRPr="00313F73">
        <w:rPr>
          <w:rFonts w:ascii="Times New Roman" w:eastAsia="Calibri" w:hAnsi="Times New Roman" w:cs="Times New Roman"/>
          <w:bCs/>
          <w:sz w:val="25"/>
          <w:szCs w:val="25"/>
        </w:rPr>
        <w:tab/>
        <w:t>Отказаться от оплаты поставки Товара, не предусмотренного настоящим договором.</w:t>
      </w:r>
    </w:p>
    <w:p w:rsidR="00ED3113" w:rsidRPr="00313F73" w:rsidRDefault="00ED3113" w:rsidP="00ED31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5"/>
          <w:szCs w:val="25"/>
        </w:rPr>
      </w:pPr>
    </w:p>
    <w:p w:rsidR="00ED3113" w:rsidRPr="00313F73" w:rsidRDefault="00ED3113" w:rsidP="00ED311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5"/>
          <w:szCs w:val="25"/>
        </w:rPr>
      </w:pPr>
      <w:r w:rsidRPr="00313F73">
        <w:rPr>
          <w:rFonts w:ascii="Times New Roman" w:eastAsia="Calibri" w:hAnsi="Times New Roman" w:cs="Times New Roman"/>
          <w:b/>
          <w:bCs/>
          <w:sz w:val="25"/>
          <w:szCs w:val="25"/>
        </w:rPr>
        <w:t xml:space="preserve">5. Гарантии качества </w:t>
      </w:r>
    </w:p>
    <w:p w:rsidR="00ED3113" w:rsidRPr="00313F73" w:rsidRDefault="00ED3113" w:rsidP="00ED311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5"/>
          <w:szCs w:val="25"/>
        </w:rPr>
      </w:pPr>
    </w:p>
    <w:p w:rsidR="00ED3113" w:rsidRPr="00313F73" w:rsidRDefault="00ED3113" w:rsidP="00ED3113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5"/>
          <w:szCs w:val="25"/>
          <w:lang w:eastAsia="ar-SA"/>
        </w:rPr>
      </w:pPr>
      <w:r w:rsidRPr="00313F73">
        <w:rPr>
          <w:rFonts w:ascii="Times New Roman" w:eastAsia="Calibri" w:hAnsi="Times New Roman" w:cs="Times New Roman"/>
          <w:bCs/>
          <w:sz w:val="25"/>
          <w:szCs w:val="25"/>
          <w:lang w:eastAsia="ar-SA"/>
        </w:rPr>
        <w:t>5.1.</w:t>
      </w:r>
      <w:r w:rsidRPr="00313F73">
        <w:rPr>
          <w:rFonts w:ascii="Times New Roman" w:eastAsia="Calibri" w:hAnsi="Times New Roman" w:cs="Times New Roman"/>
          <w:bCs/>
          <w:sz w:val="25"/>
          <w:szCs w:val="25"/>
          <w:lang w:eastAsia="ar-SA"/>
        </w:rPr>
        <w:tab/>
      </w:r>
      <w:r w:rsidRPr="00313F73">
        <w:rPr>
          <w:rFonts w:ascii="Times New Roman" w:eastAsia="Times New Roman" w:hAnsi="Times New Roman" w:cs="Times New Roman"/>
          <w:snapToGrid w:val="0"/>
          <w:sz w:val="25"/>
          <w:szCs w:val="25"/>
          <w:lang w:eastAsia="ar-SA"/>
        </w:rPr>
        <w:t xml:space="preserve">Качество поставляемого по настоящему Договору Товара должно соответствовать действующим государственным стандартам Российской Федерации (при наличии для данного вида закупаемой продукции) или Техническим условиям (согласно техническому заданию конкурсной документации) </w:t>
      </w:r>
      <w:r w:rsidRPr="00313F73">
        <w:rPr>
          <w:rFonts w:ascii="Times New Roman" w:eastAsia="Times New Roman" w:hAnsi="Times New Roman" w:cs="Times New Roman"/>
          <w:sz w:val="25"/>
          <w:szCs w:val="25"/>
          <w:lang w:eastAsia="ar-SA"/>
        </w:rPr>
        <w:t xml:space="preserve">и подтверждаться паспортом качества, выдаваемым в установленном порядке в качестве сопроводительного документа на каждую партию Товара </w:t>
      </w:r>
      <w:r w:rsidRPr="00313F73">
        <w:rPr>
          <w:rFonts w:ascii="Times New Roman" w:eastAsia="Times New Roman" w:hAnsi="Times New Roman" w:cs="Times New Roman"/>
          <w:snapToGrid w:val="0"/>
          <w:sz w:val="25"/>
          <w:szCs w:val="25"/>
          <w:lang w:eastAsia="ar-SA"/>
        </w:rPr>
        <w:t>(при наличии для данного вида закупаемой продукции)</w:t>
      </w:r>
      <w:r w:rsidRPr="00313F73">
        <w:rPr>
          <w:rFonts w:ascii="Times New Roman" w:eastAsia="Times New Roman" w:hAnsi="Times New Roman" w:cs="Times New Roman"/>
          <w:sz w:val="25"/>
          <w:szCs w:val="25"/>
          <w:lang w:eastAsia="ar-SA"/>
        </w:rPr>
        <w:t>.</w:t>
      </w:r>
    </w:p>
    <w:p w:rsidR="00ED3113" w:rsidRPr="00313F73" w:rsidRDefault="00ED3113" w:rsidP="00ED311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5"/>
          <w:szCs w:val="25"/>
        </w:rPr>
      </w:pPr>
      <w:r w:rsidRPr="00313F73">
        <w:rPr>
          <w:rFonts w:ascii="Times New Roman" w:eastAsia="Times New Roman" w:hAnsi="Times New Roman" w:cs="Times New Roman"/>
          <w:snapToGrid w:val="0"/>
          <w:sz w:val="25"/>
          <w:szCs w:val="25"/>
          <w:lang w:eastAsia="ar-SA"/>
        </w:rPr>
        <w:t>5.2.</w:t>
      </w:r>
      <w:r w:rsidRPr="00313F73">
        <w:rPr>
          <w:rFonts w:ascii="Times New Roman" w:eastAsia="Times New Roman" w:hAnsi="Times New Roman" w:cs="Times New Roman"/>
          <w:snapToGrid w:val="0"/>
          <w:sz w:val="25"/>
          <w:szCs w:val="25"/>
          <w:lang w:eastAsia="ar-SA"/>
        </w:rPr>
        <w:tab/>
        <w:t xml:space="preserve">Товар должен быть новым, то есть не бывшим в эксплуатации, в том числе в демонстрационных залах и на выставках, не восстановленным, без дефектов материала, не модифицированным, не переделанным, не поврежденным, без каких-либо ограничений (залог, запрет, арест и т.п.), допущенным к свободному обращению на территории Российской Федерации </w:t>
      </w:r>
      <w:r w:rsidRPr="00313F73">
        <w:rPr>
          <w:rFonts w:ascii="Times New Roman" w:eastAsia="Calibri" w:hAnsi="Times New Roman" w:cs="Times New Roman"/>
          <w:bCs/>
          <w:sz w:val="25"/>
          <w:szCs w:val="25"/>
        </w:rPr>
        <w:t>и полностью безопасным к использованию, при нормальной долговременной эксплуатации, с учетом гарантийных сроков, установленных фирмой-производителем (-ями) поставляемого Товара. Под дефектами качества Сторонами понимаются дефекты, приводящие к потере товарного вида, а также недостатки (скрытые недостатки), не позволяющие использовать Товар в целях, для которых такой Товар обычно используется.</w:t>
      </w:r>
    </w:p>
    <w:p w:rsidR="00ED3113" w:rsidRPr="00313F73" w:rsidRDefault="00ED3113" w:rsidP="00ED3113">
      <w:pPr>
        <w:widowControl w:val="0"/>
        <w:suppressAutoHyphens/>
        <w:autoSpaceDE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napToGrid w:val="0"/>
          <w:sz w:val="25"/>
          <w:szCs w:val="25"/>
          <w:lang w:eastAsia="ar-SA"/>
        </w:rPr>
      </w:pPr>
      <w:r w:rsidRPr="00313F73">
        <w:rPr>
          <w:rFonts w:ascii="Times New Roman" w:eastAsia="Times New Roman" w:hAnsi="Times New Roman" w:cs="Times New Roman"/>
          <w:snapToGrid w:val="0"/>
          <w:sz w:val="25"/>
          <w:szCs w:val="25"/>
          <w:lang w:eastAsia="ar-SA"/>
        </w:rPr>
        <w:t>5.3.</w:t>
      </w:r>
      <w:r w:rsidRPr="00313F73">
        <w:rPr>
          <w:rFonts w:ascii="Times New Roman" w:eastAsia="Times New Roman" w:hAnsi="Times New Roman" w:cs="Times New Roman"/>
          <w:snapToGrid w:val="0"/>
          <w:sz w:val="25"/>
          <w:szCs w:val="25"/>
          <w:lang w:eastAsia="ar-SA"/>
        </w:rPr>
        <w:tab/>
        <w:t xml:space="preserve">Товар должен соответствовать законодательству Российской Федерации в области промышленной безопасности </w:t>
      </w:r>
      <w:r w:rsidRPr="00313F73">
        <w:rPr>
          <w:rFonts w:ascii="Times New Roman" w:eastAsia="Calibri" w:hAnsi="Times New Roman" w:cs="Times New Roman"/>
          <w:snapToGrid w:val="0"/>
          <w:sz w:val="25"/>
          <w:szCs w:val="25"/>
        </w:rPr>
        <w:t>(при наличии для данного вида закупаемой продукции)</w:t>
      </w:r>
      <w:r w:rsidRPr="00313F73">
        <w:rPr>
          <w:rFonts w:ascii="Times New Roman" w:eastAsia="Times New Roman" w:hAnsi="Times New Roman" w:cs="Times New Roman"/>
          <w:snapToGrid w:val="0"/>
          <w:sz w:val="25"/>
          <w:szCs w:val="25"/>
          <w:lang w:eastAsia="ar-SA"/>
        </w:rPr>
        <w:t xml:space="preserve">. Товар должен быть сертифицирован на территории Российской Федерации </w:t>
      </w:r>
      <w:r w:rsidRPr="00313F73">
        <w:rPr>
          <w:rFonts w:ascii="Times New Roman" w:eastAsia="Calibri" w:hAnsi="Times New Roman" w:cs="Times New Roman"/>
          <w:snapToGrid w:val="0"/>
          <w:sz w:val="25"/>
          <w:szCs w:val="25"/>
        </w:rPr>
        <w:t>(при наличии для данного вида закупаемой продукции)</w:t>
      </w:r>
      <w:r w:rsidRPr="00313F73">
        <w:rPr>
          <w:rFonts w:ascii="Times New Roman" w:eastAsia="Times New Roman" w:hAnsi="Times New Roman" w:cs="Times New Roman"/>
          <w:snapToGrid w:val="0"/>
          <w:sz w:val="25"/>
          <w:szCs w:val="25"/>
          <w:lang w:eastAsia="ar-SA"/>
        </w:rPr>
        <w:t>.</w:t>
      </w:r>
      <w:r w:rsidRPr="00313F73">
        <w:rPr>
          <w:rFonts w:ascii="Times New Roman" w:eastAsia="Calibri" w:hAnsi="Times New Roman" w:cs="Times New Roman"/>
          <w:bCs/>
          <w:sz w:val="25"/>
          <w:szCs w:val="25"/>
        </w:rPr>
        <w:t xml:space="preserve"> Товар должен отвечать требованиям безопасности жизни и здоровья, а также иным требованиям сертификации, безопасности (санитарным нормам и правилам, государственным стандартам и т.п.), если такие требования предъявляются действующим законодательством Российской Федерации или настоящим Договором.</w:t>
      </w:r>
    </w:p>
    <w:p w:rsidR="00ED3113" w:rsidRPr="00313F73" w:rsidRDefault="00ED3113" w:rsidP="00ED3113">
      <w:pPr>
        <w:widowControl w:val="0"/>
        <w:suppressAutoHyphens/>
        <w:autoSpaceDE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napToGrid w:val="0"/>
          <w:sz w:val="25"/>
          <w:szCs w:val="25"/>
          <w:lang w:eastAsia="ar-SA"/>
        </w:rPr>
      </w:pPr>
      <w:r w:rsidRPr="00313F73">
        <w:rPr>
          <w:rFonts w:ascii="Times New Roman" w:eastAsia="Times New Roman" w:hAnsi="Times New Roman" w:cs="Times New Roman"/>
          <w:snapToGrid w:val="0"/>
          <w:sz w:val="25"/>
          <w:szCs w:val="25"/>
          <w:lang w:eastAsia="ar-SA"/>
        </w:rPr>
        <w:t>5.4.</w:t>
      </w:r>
      <w:r w:rsidRPr="00313F73">
        <w:rPr>
          <w:rFonts w:ascii="Times New Roman" w:eastAsia="Times New Roman" w:hAnsi="Times New Roman" w:cs="Times New Roman"/>
          <w:snapToGrid w:val="0"/>
          <w:sz w:val="25"/>
          <w:szCs w:val="25"/>
          <w:lang w:eastAsia="ar-SA"/>
        </w:rPr>
        <w:tab/>
        <w:t>Расходы, связанные с заменой, возвратом, доукомплектованием некачественного или некомплектного Товара, несет Исполнитель.</w:t>
      </w:r>
    </w:p>
    <w:p w:rsidR="00ED3113" w:rsidRPr="00313F73" w:rsidRDefault="00ED3113" w:rsidP="00ED3113">
      <w:pPr>
        <w:widowControl w:val="0"/>
        <w:suppressAutoHyphens/>
        <w:autoSpaceDE w:val="0"/>
        <w:spacing w:after="0" w:line="240" w:lineRule="auto"/>
        <w:ind w:right="-1" w:firstLine="708"/>
        <w:jc w:val="both"/>
        <w:textAlignment w:val="baseline"/>
        <w:rPr>
          <w:rFonts w:ascii="Times New Roman" w:eastAsia="Times New Roman" w:hAnsi="Times New Roman" w:cs="Times New Roman"/>
          <w:snapToGrid w:val="0"/>
          <w:sz w:val="25"/>
          <w:szCs w:val="25"/>
          <w:lang w:eastAsia="ar-SA"/>
        </w:rPr>
      </w:pPr>
      <w:r w:rsidRPr="00313F73">
        <w:rPr>
          <w:rFonts w:ascii="Times New Roman" w:eastAsia="Times New Roman" w:hAnsi="Times New Roman" w:cs="Times New Roman"/>
          <w:snapToGrid w:val="0"/>
          <w:sz w:val="25"/>
          <w:szCs w:val="25"/>
          <w:lang w:eastAsia="ar-SA"/>
        </w:rPr>
        <w:t>5.5.</w:t>
      </w:r>
      <w:r w:rsidRPr="00313F73">
        <w:rPr>
          <w:rFonts w:ascii="Times New Roman" w:eastAsia="Times New Roman" w:hAnsi="Times New Roman" w:cs="Times New Roman"/>
          <w:snapToGrid w:val="0"/>
          <w:sz w:val="25"/>
          <w:szCs w:val="25"/>
          <w:lang w:eastAsia="ar-SA"/>
        </w:rPr>
        <w:tab/>
      </w:r>
      <w:r w:rsidRPr="00313F73">
        <w:rPr>
          <w:rFonts w:ascii="Times New Roman" w:eastAsia="Courier New" w:hAnsi="Times New Roman" w:cs="Times New Roman"/>
          <w:color w:val="000000"/>
          <w:sz w:val="25"/>
          <w:szCs w:val="25"/>
          <w:lang w:eastAsia="ru-RU" w:bidi="ru-RU"/>
        </w:rPr>
        <w:t xml:space="preserve">Исполнитель гарантирует качество поставляемого </w:t>
      </w:r>
      <w:r w:rsidRPr="00313F73">
        <w:rPr>
          <w:rFonts w:ascii="Times New Roman" w:eastAsia="Courier New" w:hAnsi="Times New Roman" w:cs="Times New Roman"/>
          <w:color w:val="000000"/>
          <w:spacing w:val="-4"/>
          <w:sz w:val="25"/>
          <w:szCs w:val="25"/>
          <w:lang w:eastAsia="ru-RU" w:bidi="ru-RU"/>
        </w:rPr>
        <w:t xml:space="preserve">Товара </w:t>
      </w:r>
      <w:r>
        <w:rPr>
          <w:rFonts w:ascii="Times New Roman" w:eastAsia="Courier New" w:hAnsi="Times New Roman" w:cs="Times New Roman"/>
          <w:color w:val="000000"/>
          <w:sz w:val="25"/>
          <w:szCs w:val="25"/>
          <w:lang w:eastAsia="ru-RU" w:bidi="ru-RU"/>
        </w:rPr>
        <w:t xml:space="preserve">в соответствии с ГОСТ (для данного вида Товара). </w:t>
      </w:r>
      <w:r w:rsidRPr="00313F73">
        <w:rPr>
          <w:rFonts w:ascii="Times New Roman" w:eastAsia="Courier New" w:hAnsi="Times New Roman" w:cs="Times New Roman"/>
          <w:color w:val="000000"/>
          <w:sz w:val="25"/>
          <w:szCs w:val="25"/>
          <w:lang w:eastAsia="ru-RU" w:bidi="ru-RU"/>
        </w:rPr>
        <w:t xml:space="preserve">Если поставленный Товар окажется дефектным или не будет соответствовать качественным характеристикам, которым обычно должен соответствовать Товар такового рода, Исполнитель в двухнедельный срок заменяет некачественный Товар новым. </w:t>
      </w:r>
    </w:p>
    <w:p w:rsidR="00ED3113" w:rsidRPr="00313F73" w:rsidRDefault="00ED3113" w:rsidP="00ED311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5"/>
          <w:szCs w:val="25"/>
        </w:rPr>
      </w:pPr>
      <w:r w:rsidRPr="00313F73">
        <w:rPr>
          <w:rFonts w:ascii="Times New Roman" w:eastAsia="Calibri" w:hAnsi="Times New Roman" w:cs="Times New Roman"/>
          <w:bCs/>
          <w:sz w:val="25"/>
          <w:szCs w:val="25"/>
        </w:rPr>
        <w:t>5.6.</w:t>
      </w:r>
      <w:r w:rsidRPr="00313F73">
        <w:rPr>
          <w:rFonts w:ascii="Times New Roman" w:eastAsia="Calibri" w:hAnsi="Times New Roman" w:cs="Times New Roman"/>
          <w:bCs/>
          <w:sz w:val="25"/>
          <w:szCs w:val="25"/>
        </w:rPr>
        <w:tab/>
        <w:t>Все эксплуатационные затраты, связанные с исполнением гарантийных обязательств по договору, несет Исполнитель.</w:t>
      </w:r>
    </w:p>
    <w:p w:rsidR="00ED3113" w:rsidRPr="00313F73" w:rsidRDefault="00ED3113" w:rsidP="00ED311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5"/>
          <w:szCs w:val="25"/>
        </w:rPr>
      </w:pPr>
      <w:r w:rsidRPr="00313F73">
        <w:rPr>
          <w:rFonts w:ascii="Times New Roman" w:eastAsia="Calibri" w:hAnsi="Times New Roman" w:cs="Times New Roman"/>
          <w:bCs/>
          <w:sz w:val="25"/>
          <w:szCs w:val="25"/>
        </w:rPr>
        <w:t>5.7.</w:t>
      </w:r>
      <w:r w:rsidRPr="00313F73">
        <w:rPr>
          <w:rFonts w:ascii="Times New Roman" w:eastAsia="Calibri" w:hAnsi="Times New Roman" w:cs="Times New Roman"/>
          <w:bCs/>
          <w:sz w:val="25"/>
          <w:szCs w:val="25"/>
        </w:rPr>
        <w:tab/>
        <w:t>Транспортировка товара ненадлежащего качества осуществляется силами Исполнителя и за его счет.</w:t>
      </w:r>
    </w:p>
    <w:p w:rsidR="00ED3113" w:rsidRPr="00313F73" w:rsidRDefault="00ED3113" w:rsidP="00ED3113">
      <w:pPr>
        <w:tabs>
          <w:tab w:val="left" w:pos="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313F73">
        <w:rPr>
          <w:rFonts w:ascii="Times New Roman" w:eastAsia="Times New Roman" w:hAnsi="Times New Roman" w:cs="Times New Roman"/>
          <w:sz w:val="25"/>
          <w:szCs w:val="25"/>
          <w:lang w:eastAsia="ru-RU"/>
        </w:rPr>
        <w:t>5.8.</w:t>
      </w:r>
      <w:r w:rsidRPr="00313F73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</w:r>
      <w:r w:rsidRPr="00313F73">
        <w:rPr>
          <w:rFonts w:ascii="Times New Roman" w:eastAsia="Courier New" w:hAnsi="Times New Roman" w:cs="Times New Roman"/>
          <w:color w:val="000000"/>
          <w:sz w:val="25"/>
          <w:szCs w:val="25"/>
          <w:lang w:eastAsia="ru-RU" w:bidi="ru-RU"/>
        </w:rPr>
        <w:t>Рекламация по качеству, в части скрытых недостатков, обнаружить которые при приемке не представлялось возможным, может быть заявлена Заказчиком после обнаружения таких недостатков в пределах гарантийного срока, с обязательным вызовом представителя Исполнителя и составлением двустороннего Акта.</w:t>
      </w:r>
    </w:p>
    <w:p w:rsidR="00ED3113" w:rsidRPr="00313F73" w:rsidRDefault="00ED3113" w:rsidP="00ED31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5"/>
          <w:szCs w:val="25"/>
        </w:rPr>
      </w:pPr>
      <w:r w:rsidRPr="00313F73">
        <w:rPr>
          <w:rFonts w:ascii="Times New Roman" w:eastAsia="Calibri" w:hAnsi="Times New Roman" w:cs="Times New Roman"/>
          <w:bCs/>
          <w:sz w:val="25"/>
          <w:szCs w:val="25"/>
        </w:rPr>
        <w:t>5.9.</w:t>
      </w:r>
      <w:r w:rsidRPr="00313F73">
        <w:rPr>
          <w:rFonts w:ascii="Times New Roman" w:eastAsia="Calibri" w:hAnsi="Times New Roman" w:cs="Times New Roman"/>
          <w:bCs/>
          <w:sz w:val="25"/>
          <w:szCs w:val="25"/>
        </w:rPr>
        <w:tab/>
        <w:t xml:space="preserve">При возникновении </w:t>
      </w:r>
      <w:r w:rsidRPr="00313F73">
        <w:rPr>
          <w:rFonts w:ascii="Times New Roman" w:eastAsia="Lucida Sans Unicode" w:hAnsi="Times New Roman" w:cs="Mangal"/>
          <w:color w:val="000000"/>
          <w:kern w:val="1"/>
          <w:sz w:val="25"/>
          <w:szCs w:val="25"/>
          <w:lang w:eastAsia="hi-IN" w:bidi="hi-IN"/>
        </w:rPr>
        <w:t>разногласий надлежаще уполномоченных представителей Сторон</w:t>
      </w:r>
      <w:r w:rsidRPr="00313F73">
        <w:rPr>
          <w:rFonts w:ascii="Times New Roman" w:eastAsia="Calibri" w:hAnsi="Times New Roman" w:cs="Times New Roman"/>
          <w:bCs/>
          <w:sz w:val="25"/>
          <w:szCs w:val="25"/>
        </w:rPr>
        <w:t xml:space="preserve"> по поводу недостатков (скрытых недостатков) Товара или причин их возникновения</w:t>
      </w:r>
      <w:r w:rsidRPr="00313F73">
        <w:rPr>
          <w:rFonts w:ascii="Times New Roman" w:eastAsia="Lucida Sans Unicode" w:hAnsi="Times New Roman" w:cs="Mangal"/>
          <w:color w:val="000000"/>
          <w:kern w:val="1"/>
          <w:sz w:val="25"/>
          <w:szCs w:val="25"/>
          <w:lang w:eastAsia="hi-IN" w:bidi="hi-IN"/>
        </w:rPr>
        <w:t xml:space="preserve">, Заказчик привлекает по своему усмотрению независимую компетентную экспертизу (далее - экспертиза) или региональное отделение Торгово-Промышленной Палаты РФ (далее - ТПП), заключение которой(ого) является окончательным и обязательным для обеих Сторон, при этом расходы по привлечению экспертизы или ТПП, </w:t>
      </w:r>
      <w:r w:rsidRPr="00313F73">
        <w:rPr>
          <w:rFonts w:ascii="Times New Roman" w:eastAsia="Calibri" w:hAnsi="Times New Roman" w:cs="Times New Roman"/>
          <w:bCs/>
          <w:sz w:val="25"/>
          <w:szCs w:val="25"/>
        </w:rPr>
        <w:t>а также связанные с её проведением расходы на хранение и транспортировку Товара,</w:t>
      </w:r>
      <w:r w:rsidRPr="00313F73">
        <w:rPr>
          <w:rFonts w:ascii="Times New Roman" w:eastAsia="Lucida Sans Unicode" w:hAnsi="Times New Roman" w:cs="Mangal"/>
          <w:color w:val="000000"/>
          <w:kern w:val="1"/>
          <w:sz w:val="25"/>
          <w:szCs w:val="25"/>
          <w:lang w:eastAsia="hi-IN" w:bidi="hi-IN"/>
        </w:rPr>
        <w:t xml:space="preserve"> относятся на виновную Сторону.</w:t>
      </w:r>
      <w:r w:rsidRPr="00313F73">
        <w:rPr>
          <w:rFonts w:ascii="Times New Roman" w:eastAsia="Calibri" w:hAnsi="Times New Roman" w:cs="Times New Roman"/>
          <w:bCs/>
          <w:sz w:val="25"/>
          <w:szCs w:val="25"/>
        </w:rPr>
        <w:t xml:space="preserve"> Любая из Сторон в случае несогласия с результатами экспертизы вправе оспорить экспертное заключение в судебном порядке.</w:t>
      </w:r>
    </w:p>
    <w:p w:rsidR="00ED3113" w:rsidRPr="00313F73" w:rsidRDefault="00ED3113" w:rsidP="00ED311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5"/>
          <w:szCs w:val="25"/>
        </w:rPr>
      </w:pPr>
      <w:r w:rsidRPr="00313F73">
        <w:rPr>
          <w:rFonts w:ascii="Times New Roman" w:eastAsia="Calibri" w:hAnsi="Times New Roman" w:cs="Times New Roman"/>
          <w:bCs/>
          <w:sz w:val="25"/>
          <w:szCs w:val="25"/>
        </w:rPr>
        <w:t>5.10.</w:t>
      </w:r>
      <w:r w:rsidRPr="00313F73">
        <w:rPr>
          <w:rFonts w:ascii="Times New Roman" w:eastAsia="Calibri" w:hAnsi="Times New Roman" w:cs="Times New Roman"/>
          <w:bCs/>
          <w:sz w:val="25"/>
          <w:szCs w:val="25"/>
        </w:rPr>
        <w:tab/>
        <w:t xml:space="preserve">Товар передается Заказчику с обязательными для данного вида Товара документами – нормативно-технической документации на Товар (технические паспорта, паспорта безопасности, инструкции по эксплуатации товара, сертификаты качества, гарантийные талоны и т.д.), в соответствии с которой поставляемый по договору товар изготовлен, в которой изложены требования и методы по проверке качества товара, которая содержит информацию о сроках службы, условиях хранения и перевозки товара и иную информацию, позволяющую надежно, безопасно использовать поставляемый Товар по его прямому назначению. Нормативно-техническая документация должна быть предоставлена Заказчику на русском языке. В комплект поставляемого Товара должно входить руководство пользователя на русском языке со сведениями об устройстве и эксплуатации. </w:t>
      </w:r>
    </w:p>
    <w:p w:rsidR="00ED3113" w:rsidRPr="00313F73" w:rsidRDefault="00ED3113" w:rsidP="00ED311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5"/>
          <w:szCs w:val="25"/>
        </w:rPr>
      </w:pPr>
      <w:r w:rsidRPr="00313F73">
        <w:rPr>
          <w:rFonts w:ascii="Times New Roman" w:eastAsia="Calibri" w:hAnsi="Times New Roman" w:cs="Times New Roman"/>
          <w:bCs/>
          <w:sz w:val="25"/>
          <w:szCs w:val="25"/>
        </w:rPr>
        <w:t>5.11.</w:t>
      </w:r>
      <w:r w:rsidRPr="00313F73">
        <w:rPr>
          <w:rFonts w:ascii="Times New Roman" w:eastAsia="Calibri" w:hAnsi="Times New Roman" w:cs="Times New Roman"/>
          <w:bCs/>
          <w:sz w:val="25"/>
          <w:szCs w:val="25"/>
        </w:rPr>
        <w:tab/>
        <w:t>Товар должен иметь необходимые маркировки, наклейки и пломбы, если такие требования предъявляются действующим законодательством Российской Федерации.</w:t>
      </w:r>
    </w:p>
    <w:p w:rsidR="00ED3113" w:rsidRPr="00313F73" w:rsidRDefault="00ED3113" w:rsidP="00ED31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5"/>
          <w:szCs w:val="25"/>
        </w:rPr>
      </w:pPr>
    </w:p>
    <w:p w:rsidR="00ED3113" w:rsidRPr="00313F73" w:rsidRDefault="00ED3113" w:rsidP="00ED311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5"/>
          <w:szCs w:val="25"/>
        </w:rPr>
      </w:pPr>
      <w:r w:rsidRPr="00313F73">
        <w:rPr>
          <w:rFonts w:ascii="Times New Roman" w:eastAsia="Calibri" w:hAnsi="Times New Roman" w:cs="Times New Roman"/>
          <w:b/>
          <w:bCs/>
          <w:sz w:val="25"/>
          <w:szCs w:val="25"/>
        </w:rPr>
        <w:t>6. Ответственность Сторон</w:t>
      </w:r>
    </w:p>
    <w:p w:rsidR="00ED3113" w:rsidRPr="00313F73" w:rsidRDefault="00ED3113" w:rsidP="00ED311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5"/>
          <w:szCs w:val="25"/>
        </w:rPr>
      </w:pPr>
    </w:p>
    <w:p w:rsidR="00ED3113" w:rsidRPr="00313F73" w:rsidRDefault="00ED3113" w:rsidP="00ED3113">
      <w:pPr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 w:cs="Mangal"/>
          <w:kern w:val="1"/>
          <w:sz w:val="25"/>
          <w:szCs w:val="25"/>
          <w:lang w:eastAsia="hi-IN" w:bidi="hi-IN"/>
        </w:rPr>
      </w:pPr>
      <w:r w:rsidRPr="00313F73">
        <w:rPr>
          <w:rFonts w:ascii="Times New Roman" w:eastAsia="Lucida Sans Unicode" w:hAnsi="Times New Roman" w:cs="Mangal"/>
          <w:kern w:val="1"/>
          <w:sz w:val="25"/>
          <w:szCs w:val="25"/>
          <w:lang w:eastAsia="hi-IN" w:bidi="hi-IN"/>
        </w:rPr>
        <w:t>6.1. При неисполнении или ненадлежащем исполнении обязательств по настоящему договору Стороны несут ответственность в соответствии с действующим законодательством Российской Федерации.</w:t>
      </w:r>
    </w:p>
    <w:p w:rsidR="00ED3113" w:rsidRPr="00313F73" w:rsidRDefault="00ED3113" w:rsidP="00ED3113">
      <w:pPr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 w:cs="Mangal"/>
          <w:kern w:val="1"/>
          <w:sz w:val="25"/>
          <w:szCs w:val="25"/>
          <w:lang w:eastAsia="hi-IN" w:bidi="hi-IN"/>
        </w:rPr>
      </w:pPr>
      <w:r w:rsidRPr="00313F73">
        <w:rPr>
          <w:rFonts w:ascii="Times New Roman" w:eastAsia="Lucida Sans Unicode" w:hAnsi="Times New Roman" w:cs="Mangal"/>
          <w:kern w:val="1"/>
          <w:sz w:val="25"/>
          <w:szCs w:val="25"/>
          <w:lang w:eastAsia="hi-IN" w:bidi="hi-IN"/>
        </w:rPr>
        <w:t>6.2. За просрочку поставки, недопоставку Товара или несвоевременную замену некачественного Товара Исполнитель уплачивает Заказчику неустойку в размере 0,05% (пять сотых процента) от стоимости недопоставленного в срок Товара за каждый день просрочки поставки Товара, но не более 5% (пяти процентов) от общей суммы настоящего договора, указанной в Спецификации, являющейся приложением и неотъемлемой частью настоящего договора.</w:t>
      </w:r>
    </w:p>
    <w:p w:rsidR="00ED3113" w:rsidRPr="00313F73" w:rsidRDefault="00ED3113" w:rsidP="00ED3113">
      <w:pPr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 w:cs="Mangal"/>
          <w:kern w:val="1"/>
          <w:sz w:val="25"/>
          <w:szCs w:val="25"/>
          <w:lang w:eastAsia="hi-IN" w:bidi="hi-IN"/>
        </w:rPr>
      </w:pPr>
      <w:r w:rsidRPr="00313F73">
        <w:rPr>
          <w:rFonts w:ascii="Times New Roman" w:eastAsia="Lucida Sans Unicode" w:hAnsi="Times New Roman" w:cs="Mangal"/>
          <w:kern w:val="1"/>
          <w:sz w:val="25"/>
          <w:szCs w:val="25"/>
          <w:lang w:eastAsia="hi-IN" w:bidi="hi-IN"/>
        </w:rPr>
        <w:t>Исполнитель обязуется уплатить неустойку в течение 5 (пяти) банковских дней с даты направления Заказчиком такого требования Исполнителю.</w:t>
      </w:r>
    </w:p>
    <w:p w:rsidR="00ED3113" w:rsidRPr="00313F73" w:rsidRDefault="00ED3113" w:rsidP="00ED3113">
      <w:pPr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 w:cs="Mangal"/>
          <w:kern w:val="1"/>
          <w:sz w:val="25"/>
          <w:szCs w:val="25"/>
          <w:lang w:eastAsia="hi-IN" w:bidi="hi-IN"/>
        </w:rPr>
      </w:pPr>
      <w:r w:rsidRPr="00313F73">
        <w:rPr>
          <w:rFonts w:ascii="Times New Roman" w:eastAsia="Lucida Sans Unicode" w:hAnsi="Times New Roman" w:cs="Mangal"/>
          <w:kern w:val="1"/>
          <w:sz w:val="25"/>
          <w:szCs w:val="25"/>
          <w:lang w:eastAsia="hi-IN" w:bidi="hi-IN"/>
        </w:rPr>
        <w:t>Выплата неустойки не освобождает Поставщика от обязанности Поставщика поставить Товар Заказчику.</w:t>
      </w:r>
    </w:p>
    <w:p w:rsidR="00ED3113" w:rsidRPr="00313F73" w:rsidRDefault="00ED3113" w:rsidP="00ED3113">
      <w:pPr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 w:cs="Mangal"/>
          <w:color w:val="000000"/>
          <w:kern w:val="1"/>
          <w:sz w:val="25"/>
          <w:szCs w:val="25"/>
          <w:lang w:eastAsia="hi-IN" w:bidi="hi-IN"/>
        </w:rPr>
      </w:pPr>
      <w:r w:rsidRPr="00313F73">
        <w:rPr>
          <w:rFonts w:ascii="Times New Roman" w:eastAsia="Lucida Sans Unicode" w:hAnsi="Times New Roman" w:cs="Mangal"/>
          <w:kern w:val="1"/>
          <w:sz w:val="25"/>
          <w:szCs w:val="25"/>
          <w:lang w:eastAsia="hi-IN" w:bidi="hi-IN"/>
        </w:rPr>
        <w:t xml:space="preserve">6.3. </w:t>
      </w:r>
      <w:r w:rsidRPr="00313F73">
        <w:rPr>
          <w:rFonts w:ascii="Times New Roman" w:eastAsia="Lucida Sans Unicode" w:hAnsi="Times New Roman" w:cs="Mangal"/>
          <w:color w:val="000000"/>
          <w:kern w:val="1"/>
          <w:sz w:val="25"/>
          <w:szCs w:val="25"/>
          <w:lang w:eastAsia="hi-IN" w:bidi="hi-IN"/>
        </w:rPr>
        <w:t>При просрочке поставки Товара более 2 (двух) календарных недель, Заказчик имеет право в одностороннем порядке расторгнуть настоящий договор. При этом Исполнитель уплачивает штраф в размере 5% (пять процентов) от общей суммы настоящего договора, указанной в Спецификации, являющейся приложением и неотъемлемой частью настоящего договора, и освобождается от обязательства передать Заказчику Товар.</w:t>
      </w:r>
    </w:p>
    <w:p w:rsidR="00ED3113" w:rsidRPr="00313F73" w:rsidRDefault="00ED3113" w:rsidP="00ED3113">
      <w:pPr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 w:cs="Mangal"/>
          <w:kern w:val="1"/>
          <w:sz w:val="25"/>
          <w:szCs w:val="25"/>
          <w:lang w:eastAsia="hi-IN" w:bidi="hi-IN"/>
        </w:rPr>
      </w:pPr>
      <w:r w:rsidRPr="00313F73">
        <w:rPr>
          <w:rFonts w:ascii="Times New Roman" w:eastAsia="Lucida Sans Unicode" w:hAnsi="Times New Roman" w:cs="Mangal"/>
          <w:kern w:val="1"/>
          <w:sz w:val="25"/>
          <w:szCs w:val="25"/>
          <w:lang w:eastAsia="hi-IN" w:bidi="hi-IN"/>
        </w:rPr>
        <w:t>6.4. Возмещение убытков или ущерба, уплата неустойки, штрафов и пени осуществляются только по письменному требованию добросовестной Стороны. В случае направления такого требования расчет сумм, причитающихся добросовестной Стороне, производится со дня нарушения соответствующих обязательств.</w:t>
      </w:r>
    </w:p>
    <w:p w:rsidR="00ED3113" w:rsidRPr="00313F73" w:rsidRDefault="00ED3113" w:rsidP="00ED3113">
      <w:pPr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 w:cs="Mangal"/>
          <w:kern w:val="1"/>
          <w:sz w:val="25"/>
          <w:szCs w:val="25"/>
          <w:lang w:eastAsia="hi-IN" w:bidi="hi-IN"/>
        </w:rPr>
      </w:pPr>
      <w:r w:rsidRPr="00313F73">
        <w:rPr>
          <w:rFonts w:ascii="Times New Roman" w:eastAsia="Lucida Sans Unicode" w:hAnsi="Times New Roman" w:cs="Mangal"/>
          <w:kern w:val="1"/>
          <w:sz w:val="25"/>
          <w:szCs w:val="25"/>
          <w:lang w:eastAsia="hi-IN" w:bidi="hi-IN"/>
        </w:rPr>
        <w:t>6.5. Ущерб, вызванный порчей, повреждением Товара вследствие ненадлежащей упаковки, дополнительными транспортными и складскими расходами, возникшими в связи с отправкой Товара для передачи Заказчику Исполнителем не по адресу, вследствие неполной или неправильной маркировки, возмещаются Исполнителем в полном объеме по требованию Заказчика, в срок не более 5 (пяти) банковских дней на основании документов, подтверждающих понесенные дополнительные затраты.</w:t>
      </w:r>
    </w:p>
    <w:p w:rsidR="00ED3113" w:rsidRPr="00313F73" w:rsidRDefault="00ED3113" w:rsidP="00ED3113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Lucida Sans Unicode" w:hAnsi="Times New Roman" w:cs="Mangal"/>
          <w:kern w:val="1"/>
          <w:sz w:val="25"/>
          <w:szCs w:val="25"/>
          <w:lang w:eastAsia="hi-IN" w:bidi="hi-IN"/>
        </w:rPr>
      </w:pPr>
      <w:r w:rsidRPr="00313F73">
        <w:rPr>
          <w:rFonts w:ascii="Times New Roman" w:eastAsia="Lucida Sans Unicode" w:hAnsi="Times New Roman" w:cs="Mangal"/>
          <w:kern w:val="1"/>
          <w:sz w:val="25"/>
          <w:szCs w:val="25"/>
          <w:lang w:eastAsia="hi-IN" w:bidi="hi-IN"/>
        </w:rPr>
        <w:t>6.6. Возмещение убытков, причиненных ненадлежащим исполнением настоящего договора, не освобождает Стороны от исполнения обязательств.</w:t>
      </w:r>
    </w:p>
    <w:p w:rsidR="00ED3113" w:rsidRPr="00313F73" w:rsidRDefault="00ED3113" w:rsidP="00ED31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5"/>
          <w:szCs w:val="25"/>
        </w:rPr>
      </w:pPr>
    </w:p>
    <w:p w:rsidR="00ED3113" w:rsidRPr="00313F73" w:rsidRDefault="00ED3113" w:rsidP="00ED311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5"/>
          <w:szCs w:val="25"/>
        </w:rPr>
      </w:pPr>
      <w:r w:rsidRPr="00313F73">
        <w:rPr>
          <w:rFonts w:ascii="Times New Roman" w:eastAsia="Calibri" w:hAnsi="Times New Roman" w:cs="Times New Roman"/>
          <w:b/>
          <w:bCs/>
          <w:sz w:val="25"/>
          <w:szCs w:val="25"/>
        </w:rPr>
        <w:t>7. Действие обстоятельств непреодолимой силы</w:t>
      </w:r>
    </w:p>
    <w:p w:rsidR="00ED3113" w:rsidRPr="00313F73" w:rsidRDefault="00ED3113" w:rsidP="00ED311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5"/>
          <w:szCs w:val="25"/>
        </w:rPr>
      </w:pPr>
    </w:p>
    <w:p w:rsidR="00ED3113" w:rsidRPr="00313F73" w:rsidRDefault="00ED3113" w:rsidP="00ED31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5"/>
          <w:szCs w:val="25"/>
        </w:rPr>
      </w:pPr>
      <w:r w:rsidRPr="00313F73">
        <w:rPr>
          <w:rFonts w:ascii="Times New Roman" w:eastAsia="Calibri" w:hAnsi="Times New Roman" w:cs="Times New Roman"/>
          <w:bCs/>
          <w:sz w:val="25"/>
          <w:szCs w:val="25"/>
        </w:rPr>
        <w:t>7.1.</w:t>
      </w:r>
      <w:r w:rsidRPr="00313F73">
        <w:rPr>
          <w:rFonts w:ascii="Times New Roman" w:eastAsia="Calibri" w:hAnsi="Times New Roman" w:cs="Times New Roman"/>
          <w:bCs/>
          <w:sz w:val="25"/>
          <w:szCs w:val="25"/>
        </w:rPr>
        <w:tab/>
        <w:t>Стороны освобождаются от ответственности за частичное или полное неисполнение своих обязательств по настоящему договору, если их исполнению препятствуют чрезвычайные и непреодолимые при данных условиях обстоятельства, а именно: стихийные бедствия, наводнения, землетрясения, пожары, военные действия, забастовки, изменения законодательства РФ, запрещающие экспортно-импортные операции.</w:t>
      </w:r>
    </w:p>
    <w:p w:rsidR="00ED3113" w:rsidRPr="00313F73" w:rsidRDefault="00ED3113" w:rsidP="00ED31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5"/>
          <w:szCs w:val="25"/>
        </w:rPr>
      </w:pPr>
      <w:r w:rsidRPr="00313F73">
        <w:rPr>
          <w:rFonts w:ascii="Times New Roman" w:eastAsia="Calibri" w:hAnsi="Times New Roman" w:cs="Times New Roman"/>
          <w:bCs/>
          <w:sz w:val="25"/>
          <w:szCs w:val="25"/>
        </w:rPr>
        <w:t>При этом инфляционные процессы в экономике к обстоятельствам непреодолимой силы по условиям настоящего договора не относятся.</w:t>
      </w:r>
    </w:p>
    <w:p w:rsidR="00ED3113" w:rsidRPr="00313F73" w:rsidRDefault="00ED3113" w:rsidP="00ED31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5"/>
          <w:szCs w:val="25"/>
        </w:rPr>
      </w:pPr>
      <w:r w:rsidRPr="00313F73">
        <w:rPr>
          <w:rFonts w:ascii="Times New Roman" w:eastAsia="Calibri" w:hAnsi="Times New Roman" w:cs="Times New Roman"/>
          <w:bCs/>
          <w:sz w:val="25"/>
          <w:szCs w:val="25"/>
        </w:rPr>
        <w:t>7.2.</w:t>
      </w:r>
      <w:r w:rsidRPr="00313F73">
        <w:rPr>
          <w:rFonts w:ascii="Times New Roman" w:eastAsia="Calibri" w:hAnsi="Times New Roman" w:cs="Times New Roman"/>
          <w:bCs/>
          <w:sz w:val="25"/>
          <w:szCs w:val="25"/>
        </w:rPr>
        <w:tab/>
        <w:t>При возникновении обстоятельств непреодолимой силы, препятствующих исполнению обязательств по настоящему договору одной из сторон, последняя обязана оповестить другую Сторону не позднее пяти календарных дней с момента возникновения таких обстоятельств, при этом срок исполнения обязательств по договору переносится соразмерно времени, в течение которого действовали такие обстоятельства.</w:t>
      </w:r>
    </w:p>
    <w:p w:rsidR="00ED3113" w:rsidRPr="00313F73" w:rsidRDefault="00ED3113" w:rsidP="00ED31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5"/>
          <w:szCs w:val="25"/>
        </w:rPr>
      </w:pPr>
      <w:r w:rsidRPr="00313F73">
        <w:rPr>
          <w:rFonts w:ascii="Times New Roman" w:eastAsia="Calibri" w:hAnsi="Times New Roman" w:cs="Times New Roman"/>
          <w:bCs/>
          <w:sz w:val="25"/>
          <w:szCs w:val="25"/>
        </w:rPr>
        <w:t>7.3.</w:t>
      </w:r>
      <w:r w:rsidRPr="00313F73">
        <w:rPr>
          <w:rFonts w:ascii="Times New Roman" w:eastAsia="Calibri" w:hAnsi="Times New Roman" w:cs="Times New Roman"/>
          <w:bCs/>
          <w:sz w:val="25"/>
          <w:szCs w:val="25"/>
        </w:rPr>
        <w:tab/>
        <w:t>При рассмотрении споров в связи с обстоятельствами непреодолимой силы Сторона, ссылающаяся на эти обстоятельства, обязана представить документальное подтверждение их наступления. Заключение, выданное соответствующей торгово-промышленной палатой или иным компетентным органом, является достаточным подтверждением наличия и продолжительности действия обстоятельств непреодолимой силы.</w:t>
      </w:r>
    </w:p>
    <w:p w:rsidR="00ED3113" w:rsidRPr="00313F73" w:rsidRDefault="00ED3113" w:rsidP="00ED31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5"/>
          <w:szCs w:val="25"/>
        </w:rPr>
      </w:pPr>
      <w:r w:rsidRPr="00313F73">
        <w:rPr>
          <w:rFonts w:ascii="Times New Roman" w:eastAsia="Calibri" w:hAnsi="Times New Roman" w:cs="Times New Roman"/>
          <w:bCs/>
          <w:sz w:val="25"/>
          <w:szCs w:val="25"/>
        </w:rPr>
        <w:t>7.4.</w:t>
      </w:r>
      <w:r w:rsidRPr="00313F73">
        <w:rPr>
          <w:rFonts w:ascii="Times New Roman" w:eastAsia="Calibri" w:hAnsi="Times New Roman" w:cs="Times New Roman"/>
          <w:bCs/>
          <w:sz w:val="25"/>
          <w:szCs w:val="25"/>
        </w:rPr>
        <w:tab/>
        <w:t>Если обстоятельства непреодолимой силы действуют на протяжении 3 (трёх) последовательных месяцев, настоящий договор может быть расторгнут любой из Сторон путем направления письменного уведомления другой Стороне.</w:t>
      </w:r>
    </w:p>
    <w:p w:rsidR="00ED3113" w:rsidRPr="00313F73" w:rsidRDefault="00ED3113" w:rsidP="00ED31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5"/>
          <w:szCs w:val="25"/>
        </w:rPr>
      </w:pPr>
    </w:p>
    <w:p w:rsidR="00ED3113" w:rsidRPr="00313F73" w:rsidRDefault="00ED3113" w:rsidP="00ED31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5"/>
          <w:szCs w:val="25"/>
        </w:rPr>
      </w:pPr>
    </w:p>
    <w:p w:rsidR="00ED3113" w:rsidRPr="00313F73" w:rsidRDefault="00ED3113" w:rsidP="00ED3113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5"/>
          <w:szCs w:val="25"/>
        </w:rPr>
      </w:pPr>
      <w:r w:rsidRPr="00313F73">
        <w:rPr>
          <w:rFonts w:ascii="Times New Roman" w:eastAsia="Calibri" w:hAnsi="Times New Roman" w:cs="Times New Roman"/>
          <w:b/>
          <w:sz w:val="25"/>
          <w:szCs w:val="25"/>
        </w:rPr>
        <w:t>8. Порядок разрешения споров</w:t>
      </w:r>
    </w:p>
    <w:p w:rsidR="00ED3113" w:rsidRPr="00313F73" w:rsidRDefault="00ED3113" w:rsidP="00ED3113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5"/>
          <w:szCs w:val="25"/>
        </w:rPr>
      </w:pPr>
    </w:p>
    <w:p w:rsidR="00ED3113" w:rsidRPr="00313F73" w:rsidRDefault="00ED3113" w:rsidP="00ED3113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1"/>
        <w:rPr>
          <w:rFonts w:ascii="Times New Roman" w:eastAsia="Calibri" w:hAnsi="Times New Roman" w:cs="Times New Roman"/>
          <w:bCs/>
          <w:sz w:val="25"/>
          <w:szCs w:val="25"/>
        </w:rPr>
      </w:pPr>
      <w:r w:rsidRPr="00313F73">
        <w:rPr>
          <w:rFonts w:ascii="Times New Roman" w:eastAsia="Calibri" w:hAnsi="Times New Roman" w:cs="Times New Roman"/>
          <w:bCs/>
          <w:sz w:val="25"/>
          <w:szCs w:val="25"/>
        </w:rPr>
        <w:t>8.1.</w:t>
      </w:r>
      <w:r w:rsidRPr="00313F73">
        <w:rPr>
          <w:rFonts w:ascii="Times New Roman" w:eastAsia="Calibri" w:hAnsi="Times New Roman" w:cs="Times New Roman"/>
          <w:bCs/>
          <w:sz w:val="25"/>
          <w:szCs w:val="25"/>
        </w:rPr>
        <w:tab/>
        <w:t xml:space="preserve">В своих взаимоотношениях Стороны стремятся избегать возникновения споров, разногласий и противоречий. В случае возникновения споров, разногласий и противоречий по договору (его изменением, дополнением или расторжением) Стороны будут стремиться разрешить разногласия путем переговоров, а достигнутые договоренности оформлять в виде дополнительных соглашений к настоящему договору, </w:t>
      </w:r>
      <w:r w:rsidRPr="00313F73">
        <w:rPr>
          <w:rFonts w:ascii="Times New Roman" w:eastAsia="Calibri" w:hAnsi="Times New Roman" w:cs="Times New Roman"/>
          <w:sz w:val="25"/>
          <w:szCs w:val="25"/>
        </w:rPr>
        <w:t xml:space="preserve">подписанных уполномоченными на то представителями Сторон и </w:t>
      </w:r>
      <w:r w:rsidRPr="00313F73">
        <w:rPr>
          <w:rFonts w:ascii="Times New Roman" w:eastAsia="Calibri" w:hAnsi="Times New Roman" w:cs="Times New Roman"/>
          <w:bCs/>
          <w:sz w:val="25"/>
          <w:szCs w:val="25"/>
        </w:rPr>
        <w:t>скрепленных печатями.</w:t>
      </w:r>
    </w:p>
    <w:p w:rsidR="00ED3113" w:rsidRPr="00313F73" w:rsidRDefault="00ED3113" w:rsidP="00ED3113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1"/>
        <w:rPr>
          <w:rFonts w:ascii="Times New Roman" w:eastAsia="Calibri" w:hAnsi="Times New Roman" w:cs="Times New Roman"/>
          <w:sz w:val="25"/>
          <w:szCs w:val="25"/>
        </w:rPr>
      </w:pPr>
      <w:r w:rsidRPr="00313F73">
        <w:rPr>
          <w:rFonts w:ascii="Times New Roman" w:eastAsia="Calibri" w:hAnsi="Times New Roman" w:cs="Times New Roman"/>
          <w:bCs/>
          <w:sz w:val="25"/>
          <w:szCs w:val="25"/>
        </w:rPr>
        <w:t>8.2.</w:t>
      </w:r>
      <w:r w:rsidRPr="00313F73">
        <w:rPr>
          <w:rFonts w:ascii="Times New Roman" w:eastAsia="Calibri" w:hAnsi="Times New Roman" w:cs="Times New Roman"/>
          <w:bCs/>
          <w:sz w:val="25"/>
          <w:szCs w:val="25"/>
        </w:rPr>
        <w:tab/>
        <w:t xml:space="preserve">В случае недостижения Сторонами взаимного согласия споры, разногласия и противоречия, не урегулированные путем переговоров, </w:t>
      </w:r>
      <w:r w:rsidRPr="00313F73">
        <w:rPr>
          <w:rFonts w:ascii="Times New Roman" w:eastAsia="Calibri" w:hAnsi="Times New Roman" w:cs="Times New Roman"/>
          <w:sz w:val="25"/>
          <w:szCs w:val="25"/>
        </w:rPr>
        <w:t>подлежат рассмотрению в Арбитражном суде Краснодарского края.</w:t>
      </w:r>
    </w:p>
    <w:p w:rsidR="00ED3113" w:rsidRPr="00313F73" w:rsidRDefault="00ED3113" w:rsidP="00ED3113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1"/>
        <w:rPr>
          <w:rFonts w:ascii="Times New Roman" w:eastAsia="Calibri" w:hAnsi="Times New Roman" w:cs="Times New Roman"/>
          <w:sz w:val="25"/>
          <w:szCs w:val="25"/>
        </w:rPr>
      </w:pPr>
      <w:r w:rsidRPr="00313F73">
        <w:rPr>
          <w:rFonts w:ascii="Times New Roman" w:eastAsia="Calibri" w:hAnsi="Times New Roman" w:cs="Times New Roman"/>
          <w:sz w:val="25"/>
          <w:szCs w:val="25"/>
        </w:rPr>
        <w:t>8.3.</w:t>
      </w:r>
      <w:r w:rsidRPr="00313F73">
        <w:rPr>
          <w:rFonts w:ascii="Times New Roman" w:eastAsia="Calibri" w:hAnsi="Times New Roman" w:cs="Times New Roman"/>
          <w:sz w:val="25"/>
          <w:szCs w:val="25"/>
        </w:rPr>
        <w:tab/>
        <w:t>Соблюдение досудебного претензионного порядка урегулирования споров, разногласий и противоречий является обязательным для Сторон настоящего договора. Претензия по настоящему договору должна быть рассмотрена в течение 7 (семи) календарных дней со дня её получения Стороной, которой она адресована.</w:t>
      </w:r>
    </w:p>
    <w:p w:rsidR="00ED3113" w:rsidRPr="00313F73" w:rsidRDefault="00ED3113" w:rsidP="00ED311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5"/>
          <w:szCs w:val="25"/>
        </w:rPr>
      </w:pPr>
    </w:p>
    <w:p w:rsidR="00ED3113" w:rsidRPr="00313F73" w:rsidRDefault="00ED3113" w:rsidP="00ED3113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5"/>
          <w:szCs w:val="25"/>
        </w:rPr>
      </w:pPr>
      <w:r w:rsidRPr="00313F73">
        <w:rPr>
          <w:rFonts w:ascii="Times New Roman" w:eastAsia="Calibri" w:hAnsi="Times New Roman" w:cs="Times New Roman"/>
          <w:b/>
          <w:sz w:val="25"/>
          <w:szCs w:val="25"/>
        </w:rPr>
        <w:t>9. Срок действия, порядок изменения и расторжения договора</w:t>
      </w:r>
    </w:p>
    <w:p w:rsidR="00ED3113" w:rsidRPr="00313F73" w:rsidRDefault="00ED3113" w:rsidP="00ED3113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5"/>
          <w:szCs w:val="25"/>
        </w:rPr>
      </w:pPr>
    </w:p>
    <w:p w:rsidR="00ED3113" w:rsidRPr="00313F73" w:rsidRDefault="00ED3113" w:rsidP="00ED311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5"/>
          <w:szCs w:val="25"/>
          <w:lang w:eastAsia="ru-RU" w:bidi="ru-RU"/>
        </w:rPr>
      </w:pPr>
      <w:r w:rsidRPr="00313F73">
        <w:rPr>
          <w:rFonts w:ascii="Times New Roman" w:eastAsia="Times New Roman" w:hAnsi="Times New Roman" w:cs="Times New Roman"/>
          <w:color w:val="000000"/>
          <w:sz w:val="25"/>
          <w:szCs w:val="25"/>
          <w:lang w:eastAsia="ru-RU" w:bidi="ru-RU"/>
        </w:rPr>
        <w:t>9.1.</w:t>
      </w:r>
      <w:r w:rsidRPr="00313F73">
        <w:rPr>
          <w:rFonts w:ascii="Times New Roman" w:eastAsia="Times New Roman" w:hAnsi="Times New Roman" w:cs="Times New Roman"/>
          <w:color w:val="000000"/>
          <w:sz w:val="25"/>
          <w:szCs w:val="25"/>
          <w:lang w:eastAsia="ru-RU" w:bidi="ru-RU"/>
        </w:rPr>
        <w:tab/>
        <w:t xml:space="preserve">Настоящий Договор вступает в силу с момента его подписания Сторонами и действует до 31.12.2016 г., а в части оплаты – до полного исполнения сторонами своих обязательств. </w:t>
      </w:r>
    </w:p>
    <w:p w:rsidR="00ED3113" w:rsidRPr="00313F73" w:rsidRDefault="00ED3113" w:rsidP="00ED311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iCs/>
          <w:sz w:val="25"/>
          <w:szCs w:val="25"/>
        </w:rPr>
      </w:pPr>
      <w:r w:rsidRPr="00313F73">
        <w:rPr>
          <w:rFonts w:ascii="Times New Roman" w:eastAsia="Calibri" w:hAnsi="Times New Roman" w:cs="Times New Roman"/>
          <w:sz w:val="25"/>
          <w:szCs w:val="25"/>
        </w:rPr>
        <w:t>9.2.</w:t>
      </w:r>
      <w:r w:rsidRPr="00313F73">
        <w:rPr>
          <w:rFonts w:ascii="Times New Roman" w:eastAsia="Calibri" w:hAnsi="Times New Roman" w:cs="Times New Roman"/>
          <w:sz w:val="25"/>
          <w:szCs w:val="25"/>
        </w:rPr>
        <w:tab/>
      </w:r>
      <w:r w:rsidRPr="00313F73">
        <w:rPr>
          <w:rFonts w:ascii="Times New Roman" w:eastAsia="Calibri" w:hAnsi="Times New Roman" w:cs="Times New Roman"/>
          <w:iCs/>
          <w:sz w:val="25"/>
          <w:szCs w:val="25"/>
        </w:rPr>
        <w:t>Окончание срока действия договора не освобождает Стороны от ответственности за его нарушение.</w:t>
      </w:r>
    </w:p>
    <w:p w:rsidR="00ED3113" w:rsidRPr="00313F73" w:rsidRDefault="00ED3113" w:rsidP="00ED311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5"/>
          <w:szCs w:val="25"/>
        </w:rPr>
      </w:pPr>
      <w:r w:rsidRPr="00313F73">
        <w:rPr>
          <w:rFonts w:ascii="Times New Roman" w:eastAsia="Calibri" w:hAnsi="Times New Roman" w:cs="Times New Roman"/>
          <w:sz w:val="25"/>
          <w:szCs w:val="25"/>
        </w:rPr>
        <w:t>9.3.</w:t>
      </w:r>
      <w:r w:rsidRPr="00313F73">
        <w:rPr>
          <w:rFonts w:ascii="Times New Roman" w:eastAsia="Calibri" w:hAnsi="Times New Roman" w:cs="Times New Roman"/>
          <w:sz w:val="25"/>
          <w:szCs w:val="25"/>
        </w:rPr>
        <w:tab/>
        <w:t>Настоящий договор может быть расторгнут досрочно по соглашению Сторон, в одностороннем порядке в соответствии с законодательством РФ, по решению суда.</w:t>
      </w:r>
      <w:r w:rsidRPr="00313F73">
        <w:rPr>
          <w:rFonts w:ascii="Times New Roman" w:eastAsia="Times New Roman" w:hAnsi="Times New Roman" w:cs="Times New Roman"/>
          <w:snapToGrid w:val="0"/>
          <w:sz w:val="25"/>
          <w:szCs w:val="25"/>
          <w:lang w:eastAsia="ru-RU"/>
        </w:rPr>
        <w:t xml:space="preserve"> При досрочном расторжении Договора в одностороннем порядке убытки и неустойка не взыскиваются, что не освобождает Заказчика от оплаты ранее поставленного Товара, а Исполнителя от поставки ранее оплаченного Товара.</w:t>
      </w:r>
    </w:p>
    <w:p w:rsidR="00ED3113" w:rsidRPr="00313F73" w:rsidRDefault="00ED3113" w:rsidP="00ED3113">
      <w:pPr>
        <w:spacing w:after="0" w:line="240" w:lineRule="auto"/>
        <w:ind w:firstLine="709"/>
        <w:contextualSpacing/>
        <w:jc w:val="both"/>
        <w:rPr>
          <w:rFonts w:ascii="Times New Roman" w:eastAsia="Courier New" w:hAnsi="Times New Roman" w:cs="Times New Roman"/>
          <w:color w:val="000000"/>
          <w:sz w:val="25"/>
          <w:szCs w:val="25"/>
          <w:lang w:eastAsia="ru-RU" w:bidi="ru-RU"/>
        </w:rPr>
      </w:pPr>
      <w:r w:rsidRPr="00313F73">
        <w:rPr>
          <w:rFonts w:ascii="Times New Roman" w:eastAsia="Calibri" w:hAnsi="Times New Roman" w:cs="Times New Roman"/>
          <w:sz w:val="25"/>
          <w:szCs w:val="25"/>
        </w:rPr>
        <w:t>9.4.</w:t>
      </w:r>
      <w:r w:rsidRPr="00313F73">
        <w:rPr>
          <w:rFonts w:ascii="Times New Roman" w:eastAsia="Calibri" w:hAnsi="Times New Roman" w:cs="Times New Roman"/>
          <w:sz w:val="25"/>
          <w:szCs w:val="25"/>
        </w:rPr>
        <w:tab/>
      </w:r>
      <w:r w:rsidRPr="00313F73">
        <w:rPr>
          <w:rFonts w:ascii="Times New Roman" w:eastAsia="Courier New" w:hAnsi="Times New Roman" w:cs="Times New Roman"/>
          <w:color w:val="000000"/>
          <w:sz w:val="25"/>
          <w:szCs w:val="25"/>
          <w:lang w:eastAsia="ru-RU" w:bidi="ru-RU"/>
        </w:rPr>
        <w:t>Все изменения и дополнения к настоящему Договору оформляются путем заключения дополнительного соглашения, подписанного обеими сторонами, которое является неотъемлемой частью Договора.</w:t>
      </w:r>
    </w:p>
    <w:p w:rsidR="00ED3113" w:rsidRPr="00313F73" w:rsidRDefault="00ED3113" w:rsidP="00ED3113">
      <w:pPr>
        <w:spacing w:after="0" w:line="240" w:lineRule="auto"/>
        <w:ind w:firstLine="709"/>
        <w:contextualSpacing/>
        <w:jc w:val="both"/>
        <w:rPr>
          <w:rFonts w:ascii="Times New Roman" w:eastAsia="Courier New" w:hAnsi="Times New Roman" w:cs="Times New Roman"/>
          <w:color w:val="000000"/>
          <w:sz w:val="25"/>
          <w:szCs w:val="25"/>
          <w:lang w:eastAsia="ru-RU" w:bidi="ru-RU"/>
        </w:rPr>
      </w:pPr>
      <w:r w:rsidRPr="00313F73">
        <w:rPr>
          <w:rFonts w:ascii="Times New Roman" w:eastAsia="Courier New" w:hAnsi="Times New Roman" w:cs="Times New Roman"/>
          <w:color w:val="000000"/>
          <w:sz w:val="25"/>
          <w:szCs w:val="25"/>
          <w:lang w:eastAsia="ru-RU" w:bidi="ru-RU"/>
        </w:rPr>
        <w:t>9.5.</w:t>
      </w:r>
      <w:r w:rsidRPr="00313F73">
        <w:rPr>
          <w:rFonts w:ascii="Times New Roman" w:eastAsia="Courier New" w:hAnsi="Times New Roman" w:cs="Times New Roman"/>
          <w:color w:val="000000"/>
          <w:sz w:val="25"/>
          <w:szCs w:val="25"/>
          <w:lang w:eastAsia="ru-RU" w:bidi="ru-RU"/>
        </w:rPr>
        <w:tab/>
        <w:t>Полномочия лиц, подписывающих документы от имени Сторон, должны быть подтверждены доверенностями, заверенными надлежащим образом.</w:t>
      </w:r>
    </w:p>
    <w:p w:rsidR="00ED3113" w:rsidRPr="00313F73" w:rsidRDefault="00ED3113" w:rsidP="00ED311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bCs/>
          <w:sz w:val="25"/>
          <w:szCs w:val="25"/>
        </w:rPr>
      </w:pPr>
      <w:r w:rsidRPr="00313F73">
        <w:rPr>
          <w:rFonts w:ascii="Times New Roman" w:eastAsia="Calibri" w:hAnsi="Times New Roman" w:cs="Times New Roman"/>
          <w:sz w:val="25"/>
          <w:szCs w:val="25"/>
        </w:rPr>
        <w:t xml:space="preserve"> 9.6.</w:t>
      </w:r>
      <w:r w:rsidRPr="00313F73">
        <w:rPr>
          <w:rFonts w:ascii="Times New Roman" w:eastAsia="Calibri" w:hAnsi="Times New Roman" w:cs="Times New Roman"/>
          <w:sz w:val="25"/>
          <w:szCs w:val="25"/>
        </w:rPr>
        <w:tab/>
        <w:t>Во всем, что не предусмотрено настоящим договором, Стороны руководствуется действующим законодательством Российской Федерации</w:t>
      </w:r>
      <w:r w:rsidRPr="00313F73">
        <w:rPr>
          <w:rFonts w:ascii="Times New Roman" w:eastAsia="Calibri" w:hAnsi="Times New Roman" w:cs="Times New Roman"/>
          <w:b/>
          <w:bCs/>
          <w:sz w:val="25"/>
          <w:szCs w:val="25"/>
        </w:rPr>
        <w:t xml:space="preserve"> </w:t>
      </w:r>
    </w:p>
    <w:p w:rsidR="00ED3113" w:rsidRPr="00313F73" w:rsidRDefault="00ED3113" w:rsidP="00ED311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5"/>
          <w:szCs w:val="25"/>
        </w:rPr>
      </w:pPr>
    </w:p>
    <w:p w:rsidR="00ED3113" w:rsidRPr="00313F73" w:rsidRDefault="00ED3113" w:rsidP="00ED311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5"/>
          <w:szCs w:val="25"/>
        </w:rPr>
      </w:pPr>
    </w:p>
    <w:p w:rsidR="00ED3113" w:rsidRPr="00313F73" w:rsidRDefault="00ED3113" w:rsidP="00ED311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5"/>
          <w:szCs w:val="25"/>
        </w:rPr>
      </w:pPr>
      <w:r w:rsidRPr="00313F73">
        <w:rPr>
          <w:rFonts w:ascii="Times New Roman" w:eastAsia="Calibri" w:hAnsi="Times New Roman" w:cs="Times New Roman"/>
          <w:b/>
          <w:bCs/>
          <w:sz w:val="25"/>
          <w:szCs w:val="25"/>
        </w:rPr>
        <w:t>10. Приложения</w:t>
      </w:r>
    </w:p>
    <w:p w:rsidR="00ED3113" w:rsidRPr="00313F73" w:rsidRDefault="00ED3113" w:rsidP="00ED311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5"/>
          <w:szCs w:val="25"/>
        </w:rPr>
      </w:pPr>
    </w:p>
    <w:p w:rsidR="00ED3113" w:rsidRPr="00313F73" w:rsidRDefault="00ED3113" w:rsidP="00ED31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5"/>
          <w:szCs w:val="25"/>
        </w:rPr>
      </w:pPr>
      <w:r w:rsidRPr="00313F73">
        <w:rPr>
          <w:rFonts w:ascii="Times New Roman" w:eastAsia="Calibri" w:hAnsi="Times New Roman" w:cs="Times New Roman"/>
          <w:bCs/>
          <w:sz w:val="25"/>
          <w:szCs w:val="25"/>
        </w:rPr>
        <w:t>10.1.</w:t>
      </w:r>
      <w:r w:rsidRPr="00313F73">
        <w:rPr>
          <w:rFonts w:ascii="Times New Roman" w:eastAsia="Calibri" w:hAnsi="Times New Roman" w:cs="Times New Roman"/>
          <w:bCs/>
          <w:sz w:val="25"/>
          <w:szCs w:val="25"/>
        </w:rPr>
        <w:tab/>
        <w:t>К настоящему договору прилагаются:</w:t>
      </w:r>
    </w:p>
    <w:p w:rsidR="00ED3113" w:rsidRPr="00313F73" w:rsidRDefault="00ED3113" w:rsidP="00ED31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5"/>
          <w:szCs w:val="25"/>
        </w:rPr>
      </w:pPr>
      <w:r w:rsidRPr="00313F73">
        <w:rPr>
          <w:rFonts w:ascii="Times New Roman" w:eastAsia="Calibri" w:hAnsi="Times New Roman" w:cs="Times New Roman"/>
          <w:bCs/>
          <w:sz w:val="25"/>
          <w:szCs w:val="25"/>
        </w:rPr>
        <w:t>Приложение № 1: Спецификация.</w:t>
      </w:r>
    </w:p>
    <w:p w:rsidR="00ED3113" w:rsidRPr="00313F73" w:rsidRDefault="00ED3113" w:rsidP="00ED31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5"/>
          <w:szCs w:val="25"/>
        </w:rPr>
      </w:pPr>
    </w:p>
    <w:p w:rsidR="00ED3113" w:rsidRPr="00313F73" w:rsidRDefault="00ED3113" w:rsidP="00ED31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:rsidR="00ED3113" w:rsidRPr="00313F73" w:rsidRDefault="00ED3113" w:rsidP="00ED311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5"/>
          <w:szCs w:val="25"/>
          <w:lang w:eastAsia="ru-RU"/>
        </w:rPr>
      </w:pPr>
    </w:p>
    <w:p w:rsidR="00ED3113" w:rsidRPr="00313F73" w:rsidRDefault="00ED3113" w:rsidP="00ED3113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5"/>
          <w:szCs w:val="25"/>
        </w:rPr>
      </w:pPr>
      <w:r w:rsidRPr="00313F73">
        <w:rPr>
          <w:rFonts w:ascii="Times New Roman" w:eastAsia="Calibri" w:hAnsi="Times New Roman" w:cs="Times New Roman"/>
          <w:b/>
          <w:sz w:val="25"/>
          <w:szCs w:val="25"/>
        </w:rPr>
        <w:t>11. Юридические адреса и реквизиты сторон</w:t>
      </w:r>
    </w:p>
    <w:p w:rsidR="00ED3113" w:rsidRPr="00313F73" w:rsidRDefault="00ED3113" w:rsidP="00ED3113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5"/>
          <w:szCs w:val="25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D3113" w:rsidRPr="00313F73" w:rsidTr="00537820">
        <w:tc>
          <w:tcPr>
            <w:tcW w:w="4785" w:type="dxa"/>
            <w:shd w:val="clear" w:color="auto" w:fill="auto"/>
          </w:tcPr>
          <w:p w:rsidR="00ED3113" w:rsidRPr="00313F73" w:rsidRDefault="00ED3113" w:rsidP="005378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5"/>
                <w:szCs w:val="25"/>
                <w:lang w:eastAsia="ru-RU"/>
              </w:rPr>
            </w:pPr>
            <w:r w:rsidRPr="00313F73">
              <w:rPr>
                <w:rFonts w:ascii="Times New Roman" w:eastAsia="Calibri" w:hAnsi="Times New Roman" w:cs="Times New Roman"/>
                <w:b/>
                <w:sz w:val="25"/>
                <w:szCs w:val="25"/>
                <w:lang w:eastAsia="ru-RU"/>
              </w:rPr>
              <w:t>ЗАКАЗЧИК</w:t>
            </w:r>
            <w:r w:rsidRPr="00313F73">
              <w:rPr>
                <w:rFonts w:ascii="Times New Roman" w:eastAsia="Calibri" w:hAnsi="Times New Roman" w:cs="Times New Roman"/>
                <w:sz w:val="25"/>
                <w:szCs w:val="25"/>
                <w:lang w:eastAsia="ru-RU"/>
              </w:rPr>
              <w:t>:</w:t>
            </w:r>
          </w:p>
          <w:p w:rsidR="00B05C39" w:rsidRPr="00313F73" w:rsidRDefault="00B05C39" w:rsidP="00B05C39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313F73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  <w:t>Общество с ограниченной ответственностью «Южное тепло-энергетическое предприятие» (ООО «ЮТЭП»)</w:t>
            </w:r>
          </w:p>
          <w:p w:rsidR="00B05C39" w:rsidRPr="00313F73" w:rsidRDefault="00B05C39" w:rsidP="00B05C39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313F73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Юридический адрес: 350012, РФ г. Краснодар, ул. Красных Партизан, 75/1</w:t>
            </w:r>
          </w:p>
          <w:p w:rsidR="00B05C39" w:rsidRPr="00313F73" w:rsidRDefault="00B05C39" w:rsidP="00B05C39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313F73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ИНН 2311151510 КПП 231101001</w:t>
            </w:r>
          </w:p>
          <w:p w:rsidR="00B05C39" w:rsidRPr="00313F73" w:rsidRDefault="00B05C39" w:rsidP="00B05C39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313F73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ОРГН 1122311013307</w:t>
            </w:r>
          </w:p>
          <w:p w:rsidR="00B05C39" w:rsidRPr="00313F73" w:rsidRDefault="00B05C39" w:rsidP="00B05C39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313F73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р/с 40702810300020007266</w:t>
            </w:r>
          </w:p>
          <w:p w:rsidR="00B05C39" w:rsidRPr="00313F73" w:rsidRDefault="00B05C39" w:rsidP="00B05C39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313F73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в ООО КБ «ГТ банк» г. Майкоп</w:t>
            </w:r>
          </w:p>
          <w:p w:rsidR="00B05C39" w:rsidRPr="00313F73" w:rsidRDefault="00B05C39" w:rsidP="00B05C39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313F73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к/с 30101810800000000750</w:t>
            </w:r>
          </w:p>
          <w:p w:rsidR="00B05C39" w:rsidRPr="00313F73" w:rsidRDefault="00B05C39" w:rsidP="00B05C39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313F73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БИК 047908750</w:t>
            </w:r>
          </w:p>
          <w:p w:rsidR="00B05C39" w:rsidRPr="00313F73" w:rsidRDefault="00B05C39" w:rsidP="00B05C3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5"/>
                <w:szCs w:val="25"/>
                <w:lang w:eastAsia="ru-RU"/>
              </w:rPr>
            </w:pPr>
            <w:r w:rsidRPr="00313F73">
              <w:rPr>
                <w:rFonts w:ascii="Times New Roman" w:eastAsia="Calibri" w:hAnsi="Times New Roman" w:cs="Times New Roman"/>
                <w:b/>
                <w:sz w:val="25"/>
                <w:szCs w:val="25"/>
                <w:lang w:eastAsia="ru-RU"/>
              </w:rPr>
              <w:t>Генеральный директор</w:t>
            </w:r>
          </w:p>
          <w:p w:rsidR="00B05C39" w:rsidRPr="00313F73" w:rsidRDefault="00B05C39" w:rsidP="00B05C39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313F73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  <w:t>ООО «ЮТЭП»</w:t>
            </w:r>
          </w:p>
          <w:p w:rsidR="00B05C39" w:rsidRPr="00313F73" w:rsidRDefault="00B05C39" w:rsidP="00B05C3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5"/>
                <w:szCs w:val="25"/>
                <w:lang w:eastAsia="ru-RU"/>
              </w:rPr>
            </w:pPr>
            <w:r w:rsidRPr="00313F73">
              <w:rPr>
                <w:rFonts w:ascii="Times New Roman" w:eastAsia="Calibri" w:hAnsi="Times New Roman" w:cs="Times New Roman"/>
                <w:sz w:val="25"/>
                <w:szCs w:val="25"/>
                <w:lang w:eastAsia="ru-RU"/>
              </w:rPr>
              <w:t>_________________/А.А.Матунин /</w:t>
            </w:r>
          </w:p>
          <w:p w:rsidR="00ED3113" w:rsidRPr="00313F73" w:rsidRDefault="00B05C39" w:rsidP="00B05C3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5"/>
                <w:szCs w:val="25"/>
                <w:lang w:eastAsia="ru-RU"/>
              </w:rPr>
            </w:pPr>
            <w:r w:rsidRPr="00313F73">
              <w:rPr>
                <w:rFonts w:ascii="Times New Roman" w:eastAsia="Calibri" w:hAnsi="Times New Roman" w:cs="Times New Roman"/>
                <w:sz w:val="25"/>
                <w:szCs w:val="25"/>
                <w:lang w:eastAsia="ru-RU"/>
              </w:rPr>
              <w:t>М.П.</w:t>
            </w:r>
          </w:p>
        </w:tc>
        <w:tc>
          <w:tcPr>
            <w:tcW w:w="4786" w:type="dxa"/>
            <w:shd w:val="clear" w:color="auto" w:fill="auto"/>
          </w:tcPr>
          <w:p w:rsidR="00ED3113" w:rsidRPr="00313F73" w:rsidRDefault="00ED3113" w:rsidP="00537820">
            <w:pPr>
              <w:spacing w:after="0" w:line="240" w:lineRule="auto"/>
              <w:ind w:right="-144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5"/>
                <w:szCs w:val="25"/>
                <w:lang w:eastAsia="ru-RU"/>
              </w:rPr>
            </w:pPr>
            <w:r w:rsidRPr="00313F73">
              <w:rPr>
                <w:rFonts w:ascii="Times New Roman" w:eastAsia="Calibri" w:hAnsi="Times New Roman" w:cs="Times New Roman"/>
                <w:b/>
                <w:bCs/>
                <w:sz w:val="25"/>
                <w:szCs w:val="25"/>
                <w:lang w:eastAsia="ru-RU"/>
              </w:rPr>
              <w:t>ИСПОЛНИТЕЛЬ:</w:t>
            </w:r>
          </w:p>
          <w:p w:rsidR="00ED3113" w:rsidRPr="00313F73" w:rsidRDefault="00ED3113" w:rsidP="00537820">
            <w:pPr>
              <w:spacing w:after="0" w:line="240" w:lineRule="auto"/>
              <w:ind w:right="-144"/>
              <w:contextualSpacing/>
              <w:jc w:val="both"/>
              <w:rPr>
                <w:rFonts w:ascii="Times New Roman" w:eastAsia="Calibri" w:hAnsi="Times New Roman" w:cs="Times New Roman"/>
                <w:sz w:val="25"/>
                <w:szCs w:val="25"/>
                <w:lang w:eastAsia="ru-RU"/>
              </w:rPr>
            </w:pPr>
          </w:p>
          <w:p w:rsidR="00ED3113" w:rsidRPr="00313F73" w:rsidRDefault="00ED3113" w:rsidP="00537820">
            <w:pPr>
              <w:spacing w:after="0" w:line="240" w:lineRule="auto"/>
              <w:ind w:right="-144"/>
              <w:contextualSpacing/>
              <w:jc w:val="both"/>
              <w:rPr>
                <w:rFonts w:ascii="Times New Roman" w:eastAsia="Calibri" w:hAnsi="Times New Roman" w:cs="Times New Roman"/>
                <w:sz w:val="25"/>
                <w:szCs w:val="25"/>
                <w:lang w:eastAsia="ru-RU"/>
              </w:rPr>
            </w:pPr>
          </w:p>
        </w:tc>
      </w:tr>
    </w:tbl>
    <w:p w:rsidR="00ED3113" w:rsidRPr="00313F73" w:rsidRDefault="00ED3113" w:rsidP="00ED3113">
      <w:pPr>
        <w:spacing w:after="0" w:line="240" w:lineRule="auto"/>
        <w:rPr>
          <w:rFonts w:ascii="Times New Roman" w:eastAsia="Calibri" w:hAnsi="Times New Roman" w:cs="Times New Roman"/>
          <w:sz w:val="25"/>
          <w:szCs w:val="25"/>
        </w:rPr>
      </w:pPr>
    </w:p>
    <w:p w:rsidR="00ED3113" w:rsidRDefault="00ED3113" w:rsidP="00ED3113">
      <w:pPr>
        <w:spacing w:after="0" w:line="240" w:lineRule="auto"/>
        <w:ind w:left="-851" w:firstLine="425"/>
        <w:jc w:val="right"/>
        <w:rPr>
          <w:rFonts w:ascii="Times New Roman" w:eastAsia="Calibri" w:hAnsi="Times New Roman" w:cs="Times New Roman"/>
          <w:sz w:val="25"/>
          <w:szCs w:val="25"/>
        </w:rPr>
      </w:pPr>
    </w:p>
    <w:p w:rsidR="00ED3113" w:rsidRDefault="00ED3113" w:rsidP="00ED3113">
      <w:pPr>
        <w:spacing w:after="0" w:line="240" w:lineRule="auto"/>
        <w:ind w:left="-851" w:firstLine="425"/>
        <w:jc w:val="right"/>
        <w:rPr>
          <w:rFonts w:ascii="Times New Roman" w:eastAsia="Calibri" w:hAnsi="Times New Roman" w:cs="Times New Roman"/>
          <w:sz w:val="25"/>
          <w:szCs w:val="25"/>
        </w:rPr>
      </w:pPr>
    </w:p>
    <w:p w:rsidR="00ED3113" w:rsidRDefault="00ED3113" w:rsidP="00ED3113">
      <w:pPr>
        <w:spacing w:after="0" w:line="240" w:lineRule="auto"/>
        <w:ind w:left="-851" w:firstLine="425"/>
        <w:jc w:val="right"/>
        <w:rPr>
          <w:rFonts w:ascii="Times New Roman" w:eastAsia="Calibri" w:hAnsi="Times New Roman" w:cs="Times New Roman"/>
          <w:sz w:val="25"/>
          <w:szCs w:val="25"/>
        </w:rPr>
      </w:pPr>
    </w:p>
    <w:p w:rsidR="00ED3113" w:rsidRDefault="00ED3113" w:rsidP="00ED3113">
      <w:pPr>
        <w:spacing w:after="0" w:line="240" w:lineRule="auto"/>
        <w:ind w:left="-851" w:firstLine="425"/>
        <w:jc w:val="right"/>
        <w:rPr>
          <w:rFonts w:ascii="Times New Roman" w:eastAsia="Calibri" w:hAnsi="Times New Roman" w:cs="Times New Roman"/>
          <w:sz w:val="25"/>
          <w:szCs w:val="25"/>
        </w:rPr>
      </w:pPr>
    </w:p>
    <w:p w:rsidR="00ED3113" w:rsidRDefault="00ED3113" w:rsidP="00ED3113">
      <w:pPr>
        <w:spacing w:after="0" w:line="240" w:lineRule="auto"/>
        <w:ind w:left="-851" w:firstLine="425"/>
        <w:jc w:val="right"/>
        <w:rPr>
          <w:rFonts w:ascii="Times New Roman" w:eastAsia="Calibri" w:hAnsi="Times New Roman" w:cs="Times New Roman"/>
          <w:sz w:val="25"/>
          <w:szCs w:val="25"/>
        </w:rPr>
      </w:pPr>
    </w:p>
    <w:p w:rsidR="00ED3113" w:rsidRDefault="00ED3113" w:rsidP="00ED3113">
      <w:pPr>
        <w:spacing w:after="0" w:line="240" w:lineRule="auto"/>
        <w:ind w:left="-851" w:firstLine="425"/>
        <w:jc w:val="right"/>
        <w:rPr>
          <w:rFonts w:ascii="Times New Roman" w:eastAsia="Calibri" w:hAnsi="Times New Roman" w:cs="Times New Roman"/>
          <w:sz w:val="25"/>
          <w:szCs w:val="25"/>
        </w:rPr>
      </w:pPr>
    </w:p>
    <w:p w:rsidR="00B05C39" w:rsidRDefault="00B05C39" w:rsidP="00ED3113">
      <w:pPr>
        <w:spacing w:after="0" w:line="240" w:lineRule="auto"/>
        <w:ind w:left="-851" w:firstLine="425"/>
        <w:jc w:val="right"/>
        <w:rPr>
          <w:rFonts w:ascii="Times New Roman" w:eastAsia="Calibri" w:hAnsi="Times New Roman" w:cs="Times New Roman"/>
          <w:sz w:val="25"/>
          <w:szCs w:val="25"/>
        </w:rPr>
      </w:pPr>
    </w:p>
    <w:p w:rsidR="00ED3113" w:rsidRDefault="00ED3113" w:rsidP="00ED3113">
      <w:pPr>
        <w:spacing w:after="0" w:line="240" w:lineRule="auto"/>
        <w:ind w:left="-851" w:firstLine="425"/>
        <w:jc w:val="right"/>
        <w:rPr>
          <w:rFonts w:ascii="Times New Roman" w:eastAsia="Calibri" w:hAnsi="Times New Roman" w:cs="Times New Roman"/>
          <w:sz w:val="25"/>
          <w:szCs w:val="25"/>
        </w:rPr>
      </w:pPr>
    </w:p>
    <w:p w:rsidR="00ED3113" w:rsidRPr="00313F73" w:rsidRDefault="00ED3113" w:rsidP="00ED3113">
      <w:pPr>
        <w:spacing w:after="0" w:line="240" w:lineRule="auto"/>
        <w:ind w:left="-851" w:firstLine="425"/>
        <w:jc w:val="right"/>
        <w:rPr>
          <w:rFonts w:ascii="Times New Roman" w:eastAsia="Calibri" w:hAnsi="Times New Roman" w:cs="Times New Roman"/>
          <w:sz w:val="25"/>
          <w:szCs w:val="25"/>
        </w:rPr>
      </w:pPr>
      <w:r w:rsidRPr="00313F73">
        <w:rPr>
          <w:rFonts w:ascii="Times New Roman" w:eastAsia="Calibri" w:hAnsi="Times New Roman" w:cs="Times New Roman"/>
          <w:sz w:val="25"/>
          <w:szCs w:val="25"/>
        </w:rPr>
        <w:t>Приложение №1</w:t>
      </w:r>
    </w:p>
    <w:p w:rsidR="00ED3113" w:rsidRPr="00313F73" w:rsidRDefault="00ED3113" w:rsidP="00ED3113">
      <w:pPr>
        <w:spacing w:after="0" w:line="240" w:lineRule="auto"/>
        <w:ind w:left="-851" w:firstLine="425"/>
        <w:jc w:val="right"/>
        <w:rPr>
          <w:rFonts w:ascii="Times New Roman" w:eastAsia="Calibri" w:hAnsi="Times New Roman" w:cs="Times New Roman"/>
          <w:sz w:val="25"/>
          <w:szCs w:val="25"/>
        </w:rPr>
      </w:pPr>
      <w:r w:rsidRPr="00313F73">
        <w:rPr>
          <w:rFonts w:ascii="Times New Roman" w:eastAsia="Calibri" w:hAnsi="Times New Roman" w:cs="Times New Roman"/>
          <w:sz w:val="25"/>
          <w:szCs w:val="25"/>
        </w:rPr>
        <w:t xml:space="preserve">к договору № ____ от «___»_______ </w:t>
      </w:r>
      <w:smartTag w:uri="urn:schemas-microsoft-com:office:smarttags" w:element="metricconverter">
        <w:smartTagPr>
          <w:attr w:name="ProductID" w:val="2016 г"/>
        </w:smartTagPr>
        <w:r w:rsidRPr="00313F73">
          <w:rPr>
            <w:rFonts w:ascii="Times New Roman" w:eastAsia="Calibri" w:hAnsi="Times New Roman" w:cs="Times New Roman"/>
            <w:sz w:val="25"/>
            <w:szCs w:val="25"/>
          </w:rPr>
          <w:t>2016 г</w:t>
        </w:r>
      </w:smartTag>
      <w:r w:rsidRPr="00313F73">
        <w:rPr>
          <w:rFonts w:ascii="Times New Roman" w:eastAsia="Calibri" w:hAnsi="Times New Roman" w:cs="Times New Roman"/>
          <w:sz w:val="25"/>
          <w:szCs w:val="25"/>
        </w:rPr>
        <w:t>.</w:t>
      </w:r>
    </w:p>
    <w:p w:rsidR="00ED3113" w:rsidRPr="00313F73" w:rsidRDefault="00ED3113" w:rsidP="00ED3113">
      <w:pPr>
        <w:spacing w:after="0" w:line="240" w:lineRule="auto"/>
        <w:ind w:firstLine="142"/>
        <w:jc w:val="center"/>
        <w:rPr>
          <w:rFonts w:ascii="Times New Roman" w:eastAsia="Calibri" w:hAnsi="Times New Roman" w:cs="Times New Roman"/>
          <w:b/>
          <w:bCs/>
          <w:sz w:val="25"/>
          <w:szCs w:val="25"/>
        </w:rPr>
      </w:pPr>
    </w:p>
    <w:p w:rsidR="00ED3113" w:rsidRPr="00313F73" w:rsidRDefault="00ED3113" w:rsidP="00ED3113">
      <w:pPr>
        <w:spacing w:after="0" w:line="240" w:lineRule="auto"/>
        <w:ind w:firstLine="142"/>
        <w:jc w:val="center"/>
        <w:rPr>
          <w:rFonts w:ascii="Times New Roman" w:eastAsia="Calibri" w:hAnsi="Times New Roman" w:cs="Times New Roman"/>
          <w:b/>
          <w:bCs/>
          <w:sz w:val="25"/>
          <w:szCs w:val="25"/>
        </w:rPr>
      </w:pPr>
    </w:p>
    <w:p w:rsidR="00ED3113" w:rsidRPr="00313F73" w:rsidRDefault="00ED3113" w:rsidP="00ED3113">
      <w:pPr>
        <w:spacing w:after="0" w:line="240" w:lineRule="auto"/>
        <w:ind w:firstLine="142"/>
        <w:jc w:val="center"/>
        <w:rPr>
          <w:rFonts w:ascii="Times New Roman" w:eastAsia="Calibri" w:hAnsi="Times New Roman" w:cs="Times New Roman"/>
          <w:bCs/>
          <w:sz w:val="25"/>
          <w:szCs w:val="25"/>
        </w:rPr>
      </w:pPr>
    </w:p>
    <w:p w:rsidR="00B05C39" w:rsidRPr="00D335FE" w:rsidRDefault="00B05C39" w:rsidP="00B05C39">
      <w:pPr>
        <w:spacing w:after="0" w:line="240" w:lineRule="auto"/>
        <w:ind w:firstLine="142"/>
        <w:jc w:val="center"/>
        <w:rPr>
          <w:rFonts w:ascii="Times New Roman" w:eastAsia="Calibri" w:hAnsi="Times New Roman" w:cs="Times New Roman"/>
          <w:bCs/>
          <w:sz w:val="25"/>
          <w:szCs w:val="25"/>
        </w:rPr>
      </w:pPr>
      <w:r w:rsidRPr="00D335FE">
        <w:rPr>
          <w:rFonts w:ascii="Times New Roman" w:eastAsia="Calibri" w:hAnsi="Times New Roman" w:cs="Times New Roman"/>
          <w:bCs/>
          <w:sz w:val="25"/>
          <w:szCs w:val="25"/>
        </w:rPr>
        <w:t xml:space="preserve">Спецификация </w:t>
      </w:r>
    </w:p>
    <w:p w:rsidR="00B05C39" w:rsidRPr="00D335FE" w:rsidRDefault="00B05C39" w:rsidP="00B05C39">
      <w:pPr>
        <w:spacing w:after="0" w:line="240" w:lineRule="auto"/>
        <w:ind w:firstLine="142"/>
        <w:rPr>
          <w:rFonts w:ascii="Times New Roman" w:eastAsia="Calibri" w:hAnsi="Times New Roman" w:cs="Times New Roman"/>
          <w:sz w:val="25"/>
          <w:szCs w:val="25"/>
        </w:rPr>
      </w:pPr>
    </w:p>
    <w:p w:rsidR="00B05C39" w:rsidRPr="00D335FE" w:rsidRDefault="00B05C39" w:rsidP="00B05C39">
      <w:pPr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kern w:val="1"/>
          <w:sz w:val="25"/>
          <w:szCs w:val="25"/>
          <w:lang w:eastAsia="hi-IN" w:bidi="hi-IN"/>
        </w:rPr>
      </w:pPr>
      <w:r w:rsidRPr="00D335FE">
        <w:rPr>
          <w:rFonts w:ascii="Times New Roman" w:eastAsia="Lucida Sans Unicode" w:hAnsi="Times New Roman" w:cs="Times New Roman"/>
          <w:kern w:val="1"/>
          <w:sz w:val="25"/>
          <w:szCs w:val="25"/>
          <w:lang w:eastAsia="hi-IN" w:bidi="hi-IN"/>
        </w:rPr>
        <w:t>к Договору поставки №_______от __________________</w:t>
      </w:r>
    </w:p>
    <w:p w:rsidR="00B05C39" w:rsidRPr="00D335FE" w:rsidRDefault="00B05C39" w:rsidP="00B05C39">
      <w:pPr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kern w:val="1"/>
          <w:sz w:val="25"/>
          <w:szCs w:val="25"/>
          <w:lang w:eastAsia="hi-IN" w:bidi="hi-IN"/>
        </w:rPr>
      </w:pPr>
      <w:r w:rsidRPr="00D335FE">
        <w:rPr>
          <w:rFonts w:ascii="Times New Roman" w:eastAsia="Lucida Sans Unicode" w:hAnsi="Times New Roman" w:cs="Times New Roman"/>
          <w:kern w:val="1"/>
          <w:sz w:val="25"/>
          <w:szCs w:val="25"/>
          <w:lang w:eastAsia="hi-IN" w:bidi="hi-IN"/>
        </w:rPr>
        <w:t xml:space="preserve">между __________ и </w:t>
      </w:r>
      <w:r>
        <w:rPr>
          <w:rFonts w:ascii="Times New Roman" w:eastAsia="Lucida Sans Unicode" w:hAnsi="Times New Roman" w:cs="Times New Roman"/>
          <w:kern w:val="1"/>
          <w:sz w:val="25"/>
          <w:szCs w:val="25"/>
          <w:lang w:eastAsia="hi-IN" w:bidi="hi-IN"/>
        </w:rPr>
        <w:t>ООО</w:t>
      </w:r>
      <w:r w:rsidRPr="00D335FE">
        <w:rPr>
          <w:rFonts w:ascii="Times New Roman" w:eastAsia="Lucida Sans Unicode" w:hAnsi="Times New Roman" w:cs="Times New Roman"/>
          <w:kern w:val="1"/>
          <w:sz w:val="25"/>
          <w:szCs w:val="25"/>
          <w:lang w:eastAsia="hi-IN" w:bidi="hi-IN"/>
        </w:rPr>
        <w:t xml:space="preserve"> «</w:t>
      </w:r>
      <w:r>
        <w:rPr>
          <w:rFonts w:ascii="Times New Roman" w:eastAsia="Lucida Sans Unicode" w:hAnsi="Times New Roman" w:cs="Times New Roman"/>
          <w:kern w:val="1"/>
          <w:sz w:val="25"/>
          <w:szCs w:val="25"/>
          <w:lang w:eastAsia="hi-IN" w:bidi="hi-IN"/>
        </w:rPr>
        <w:t>ЮТЭП</w:t>
      </w:r>
      <w:r w:rsidRPr="00D335FE">
        <w:rPr>
          <w:rFonts w:ascii="Times New Roman" w:eastAsia="Lucida Sans Unicode" w:hAnsi="Times New Roman" w:cs="Times New Roman"/>
          <w:kern w:val="1"/>
          <w:sz w:val="25"/>
          <w:szCs w:val="25"/>
          <w:lang w:eastAsia="hi-IN" w:bidi="hi-IN"/>
        </w:rPr>
        <w:t>»</w:t>
      </w:r>
    </w:p>
    <w:p w:rsidR="00B05C39" w:rsidRPr="00D335FE" w:rsidRDefault="00B05C39" w:rsidP="00B05C39">
      <w:pPr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kern w:val="1"/>
          <w:sz w:val="25"/>
          <w:szCs w:val="25"/>
          <w:lang w:eastAsia="hi-IN" w:bidi="hi-IN"/>
        </w:rPr>
      </w:pPr>
      <w:r>
        <w:rPr>
          <w:rFonts w:ascii="Times New Roman" w:eastAsia="Lucida Sans Unicode" w:hAnsi="Times New Roman" w:cs="Times New Roman"/>
          <w:kern w:val="1"/>
          <w:sz w:val="25"/>
          <w:szCs w:val="25"/>
          <w:lang w:eastAsia="hi-IN" w:bidi="hi-IN"/>
        </w:rPr>
        <w:t>г. Краснодар</w:t>
      </w:r>
      <w:r>
        <w:rPr>
          <w:rFonts w:ascii="Times New Roman" w:eastAsia="Lucida Sans Unicode" w:hAnsi="Times New Roman" w:cs="Times New Roman"/>
          <w:kern w:val="1"/>
          <w:sz w:val="25"/>
          <w:szCs w:val="25"/>
          <w:lang w:eastAsia="hi-IN" w:bidi="hi-IN"/>
        </w:rPr>
        <w:tab/>
      </w:r>
      <w:r>
        <w:rPr>
          <w:rFonts w:ascii="Times New Roman" w:eastAsia="Lucida Sans Unicode" w:hAnsi="Times New Roman" w:cs="Times New Roman"/>
          <w:kern w:val="1"/>
          <w:sz w:val="25"/>
          <w:szCs w:val="25"/>
          <w:lang w:eastAsia="hi-IN" w:bidi="hi-IN"/>
        </w:rPr>
        <w:tab/>
      </w:r>
      <w:r>
        <w:rPr>
          <w:rFonts w:ascii="Times New Roman" w:eastAsia="Lucida Sans Unicode" w:hAnsi="Times New Roman" w:cs="Times New Roman"/>
          <w:kern w:val="1"/>
          <w:sz w:val="25"/>
          <w:szCs w:val="25"/>
          <w:lang w:eastAsia="hi-IN" w:bidi="hi-IN"/>
        </w:rPr>
        <w:tab/>
      </w:r>
      <w:r>
        <w:rPr>
          <w:rFonts w:ascii="Times New Roman" w:eastAsia="Lucida Sans Unicode" w:hAnsi="Times New Roman" w:cs="Times New Roman"/>
          <w:kern w:val="1"/>
          <w:sz w:val="25"/>
          <w:szCs w:val="25"/>
          <w:lang w:eastAsia="hi-IN" w:bidi="hi-IN"/>
        </w:rPr>
        <w:tab/>
      </w:r>
      <w:r>
        <w:rPr>
          <w:rFonts w:ascii="Times New Roman" w:eastAsia="Lucida Sans Unicode" w:hAnsi="Times New Roman" w:cs="Times New Roman"/>
          <w:kern w:val="1"/>
          <w:sz w:val="25"/>
          <w:szCs w:val="25"/>
          <w:lang w:eastAsia="hi-IN" w:bidi="hi-IN"/>
        </w:rPr>
        <w:tab/>
      </w:r>
      <w:r>
        <w:rPr>
          <w:rFonts w:ascii="Times New Roman" w:eastAsia="Lucida Sans Unicode" w:hAnsi="Times New Roman" w:cs="Times New Roman"/>
          <w:kern w:val="1"/>
          <w:sz w:val="25"/>
          <w:szCs w:val="25"/>
          <w:lang w:eastAsia="hi-IN" w:bidi="hi-IN"/>
        </w:rPr>
        <w:tab/>
      </w:r>
      <w:r>
        <w:rPr>
          <w:rFonts w:ascii="Times New Roman" w:eastAsia="Lucida Sans Unicode" w:hAnsi="Times New Roman" w:cs="Times New Roman"/>
          <w:kern w:val="1"/>
          <w:sz w:val="25"/>
          <w:szCs w:val="25"/>
          <w:lang w:eastAsia="hi-IN" w:bidi="hi-IN"/>
        </w:rPr>
        <w:tab/>
      </w:r>
      <w:r w:rsidRPr="00D335FE">
        <w:rPr>
          <w:rFonts w:ascii="Times New Roman" w:eastAsia="Lucida Sans Unicode" w:hAnsi="Times New Roman" w:cs="Times New Roman"/>
          <w:kern w:val="1"/>
          <w:sz w:val="25"/>
          <w:szCs w:val="25"/>
          <w:lang w:eastAsia="hi-IN" w:bidi="hi-IN"/>
        </w:rPr>
        <w:t>«____» _____________ 2016г.</w:t>
      </w:r>
    </w:p>
    <w:p w:rsidR="00B05C39" w:rsidRDefault="00B05C39" w:rsidP="00B05C39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D335FE">
        <w:rPr>
          <w:rFonts w:ascii="Times New Roman" w:eastAsia="Andale Sans UI" w:hAnsi="Times New Roman" w:cs="Times New Roman"/>
          <w:b/>
          <w:kern w:val="1"/>
          <w:sz w:val="25"/>
          <w:szCs w:val="25"/>
          <w:lang w:eastAsia="fa-IR" w:bidi="fa-IR"/>
        </w:rPr>
        <w:t>1.</w:t>
      </w:r>
      <w:r w:rsidRPr="00D335FE">
        <w:rPr>
          <w:rFonts w:ascii="Times New Roman" w:eastAsia="Andale Sans UI" w:hAnsi="Times New Roman" w:cs="Times New Roman"/>
          <w:b/>
          <w:kern w:val="1"/>
          <w:sz w:val="25"/>
          <w:szCs w:val="25"/>
          <w:lang w:val="de-DE" w:eastAsia="fa-IR" w:bidi="fa-IR"/>
        </w:rPr>
        <w:t>Описание и технические характеристики:</w:t>
      </w:r>
      <w:r w:rsidRPr="00FC6D6A">
        <w:rPr>
          <w:rFonts w:ascii="Times New Roman" w:eastAsia="Times New Roman" w:hAnsi="Times New Roman" w:cs="Times New Roman"/>
          <w:snapToGrid w:val="0"/>
          <w:sz w:val="25"/>
          <w:szCs w:val="25"/>
          <w:lang w:eastAsia="ar-SA"/>
        </w:rPr>
        <w:t xml:space="preserve"> </w:t>
      </w:r>
    </w:p>
    <w:p w:rsidR="00B05C39" w:rsidRDefault="00B05C39" w:rsidP="00B05C3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lang w:eastAsia="ru-RU"/>
        </w:rPr>
      </w:pPr>
    </w:p>
    <w:tbl>
      <w:tblPr>
        <w:tblW w:w="9781" w:type="dxa"/>
        <w:tblInd w:w="-132" w:type="dxa"/>
        <w:tblBorders>
          <w:top w:val="single" w:sz="8" w:space="0" w:color="000000"/>
          <w:left w:val="single" w:sz="8" w:space="0" w:color="000000"/>
          <w:bottom w:val="single" w:sz="4" w:space="0" w:color="auto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21"/>
        <w:gridCol w:w="3544"/>
        <w:gridCol w:w="1253"/>
        <w:gridCol w:w="1463"/>
      </w:tblGrid>
      <w:tr w:rsidR="00B05C39" w:rsidRPr="00AE50B9" w:rsidTr="0052184A">
        <w:tc>
          <w:tcPr>
            <w:tcW w:w="3521" w:type="dxa"/>
            <w:shd w:val="clear" w:color="auto" w:fill="auto"/>
            <w:vAlign w:val="center"/>
          </w:tcPr>
          <w:p w:rsidR="00B05C39" w:rsidRPr="00AE50B9" w:rsidRDefault="00B05C39" w:rsidP="0052184A">
            <w:pPr>
              <w:widowControl w:val="0"/>
              <w:suppressLineNumbers/>
              <w:suppressAutoHyphens/>
              <w:spacing w:after="0" w:line="100" w:lineRule="atLeast"/>
              <w:jc w:val="center"/>
              <w:rPr>
                <w:rFonts w:ascii="Times New Roman" w:eastAsia="Andale Sans UI" w:hAnsi="Times New Roman" w:cs="Tahoma"/>
                <w:b/>
                <w:bCs/>
                <w:kern w:val="1"/>
                <w:sz w:val="24"/>
                <w:szCs w:val="24"/>
                <w:lang w:val="de-DE" w:eastAsia="fa-IR" w:bidi="fa-IR"/>
              </w:rPr>
            </w:pPr>
            <w:r w:rsidRPr="00AE50B9">
              <w:rPr>
                <w:rFonts w:ascii="Times New Roman" w:eastAsia="Andale Sans UI" w:hAnsi="Times New Roman" w:cs="Tahoma"/>
                <w:b/>
                <w:bCs/>
                <w:kern w:val="1"/>
                <w:sz w:val="24"/>
                <w:szCs w:val="24"/>
                <w:lang w:val="de-DE" w:eastAsia="fa-IR" w:bidi="fa-IR"/>
              </w:rPr>
              <w:t>Наименование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B05C39" w:rsidRPr="00AE50B9" w:rsidRDefault="00B05C39" w:rsidP="0052184A">
            <w:pPr>
              <w:widowControl w:val="0"/>
              <w:suppressLineNumbers/>
              <w:suppressAutoHyphens/>
              <w:spacing w:after="0" w:line="100" w:lineRule="atLeast"/>
              <w:jc w:val="center"/>
              <w:rPr>
                <w:rFonts w:ascii="Times New Roman" w:eastAsia="Andale Sans UI" w:hAnsi="Times New Roman" w:cs="Tahoma"/>
                <w:b/>
                <w:bCs/>
                <w:kern w:val="1"/>
                <w:sz w:val="24"/>
                <w:szCs w:val="24"/>
                <w:lang w:val="de-DE" w:eastAsia="fa-IR" w:bidi="fa-IR"/>
              </w:rPr>
            </w:pPr>
            <w:r w:rsidRPr="00AE50B9">
              <w:rPr>
                <w:rFonts w:ascii="Times New Roman" w:eastAsia="Andale Sans UI" w:hAnsi="Times New Roman" w:cs="Tahoma"/>
                <w:b/>
                <w:bCs/>
                <w:kern w:val="1"/>
                <w:sz w:val="24"/>
                <w:szCs w:val="24"/>
                <w:lang w:val="de-DE" w:eastAsia="fa-IR" w:bidi="fa-IR"/>
              </w:rPr>
              <w:t>Описание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B05C39" w:rsidRPr="00AE50B9" w:rsidRDefault="00B05C39" w:rsidP="0052184A">
            <w:pPr>
              <w:widowControl w:val="0"/>
              <w:suppressLineNumbers/>
              <w:suppressAutoHyphens/>
              <w:spacing w:after="0" w:line="100" w:lineRule="atLeast"/>
              <w:jc w:val="center"/>
              <w:rPr>
                <w:rFonts w:ascii="Times New Roman" w:eastAsia="Andale Sans UI" w:hAnsi="Times New Roman" w:cs="Tahoma"/>
                <w:b/>
                <w:bCs/>
                <w:kern w:val="1"/>
                <w:sz w:val="24"/>
                <w:szCs w:val="24"/>
                <w:lang w:val="de-DE" w:eastAsia="fa-IR" w:bidi="fa-IR"/>
              </w:rPr>
            </w:pPr>
            <w:r w:rsidRPr="00AE50B9">
              <w:rPr>
                <w:rFonts w:ascii="Times New Roman" w:eastAsia="Andale Sans UI" w:hAnsi="Times New Roman" w:cs="Tahoma"/>
                <w:b/>
                <w:bCs/>
                <w:kern w:val="1"/>
                <w:sz w:val="24"/>
                <w:szCs w:val="24"/>
                <w:lang w:val="de-DE" w:eastAsia="fa-IR" w:bidi="fa-IR"/>
              </w:rPr>
              <w:t>Ед. измерения</w:t>
            </w:r>
          </w:p>
        </w:tc>
        <w:tc>
          <w:tcPr>
            <w:tcW w:w="1463" w:type="dxa"/>
            <w:shd w:val="clear" w:color="auto" w:fill="auto"/>
            <w:vAlign w:val="center"/>
          </w:tcPr>
          <w:p w:rsidR="00B05C39" w:rsidRPr="00AE50B9" w:rsidRDefault="00B05C39" w:rsidP="0052184A">
            <w:pPr>
              <w:widowControl w:val="0"/>
              <w:suppressLineNumbers/>
              <w:suppressAutoHyphens/>
              <w:spacing w:after="0" w:line="100" w:lineRule="atLeast"/>
              <w:jc w:val="center"/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val="de-DE" w:eastAsia="fa-IR" w:bidi="fa-IR"/>
              </w:rPr>
            </w:pPr>
            <w:r w:rsidRPr="00AE50B9">
              <w:rPr>
                <w:rFonts w:ascii="Times New Roman" w:eastAsia="Andale Sans UI" w:hAnsi="Times New Roman" w:cs="Tahoma"/>
                <w:b/>
                <w:bCs/>
                <w:kern w:val="1"/>
                <w:sz w:val="24"/>
                <w:szCs w:val="24"/>
                <w:lang w:val="de-DE" w:eastAsia="fa-IR" w:bidi="fa-IR"/>
              </w:rPr>
              <w:t>Кол-во</w:t>
            </w:r>
          </w:p>
        </w:tc>
      </w:tr>
      <w:tr w:rsidR="00B05C39" w:rsidRPr="00AE50B9" w:rsidTr="0052184A">
        <w:trPr>
          <w:trHeight w:val="46"/>
        </w:trPr>
        <w:tc>
          <w:tcPr>
            <w:tcW w:w="3521" w:type="dxa"/>
            <w:shd w:val="clear" w:color="auto" w:fill="auto"/>
            <w:vAlign w:val="center"/>
          </w:tcPr>
          <w:p w:rsidR="00B05C39" w:rsidRPr="00AE50B9" w:rsidRDefault="00B05C39" w:rsidP="0052184A">
            <w:pPr>
              <w:widowControl w:val="0"/>
              <w:shd w:val="clear" w:color="auto" w:fill="FFFFFF"/>
              <w:suppressAutoHyphens/>
              <w:spacing w:before="116" w:after="124" w:line="100" w:lineRule="atLeast"/>
              <w:ind w:left="-15" w:right="315" w:hanging="15"/>
              <w:jc w:val="center"/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val="de-DE" w:eastAsia="fa-IR" w:bidi="fa-IR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:rsidR="00B05C39" w:rsidRPr="00AE50B9" w:rsidRDefault="00B05C39" w:rsidP="0052184A">
            <w:pPr>
              <w:widowControl w:val="0"/>
              <w:suppressLineNumbers/>
              <w:suppressAutoHyphens/>
              <w:spacing w:after="0" w:line="100" w:lineRule="atLeast"/>
              <w:jc w:val="center"/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val="de-DE" w:eastAsia="fa-IR" w:bidi="fa-IR"/>
              </w:rPr>
            </w:pPr>
          </w:p>
        </w:tc>
        <w:tc>
          <w:tcPr>
            <w:tcW w:w="1253" w:type="dxa"/>
            <w:shd w:val="clear" w:color="auto" w:fill="auto"/>
            <w:vAlign w:val="center"/>
          </w:tcPr>
          <w:p w:rsidR="00B05C39" w:rsidRPr="00AE50B9" w:rsidRDefault="00B05C39" w:rsidP="0052184A">
            <w:pPr>
              <w:widowControl w:val="0"/>
              <w:suppressLineNumbers/>
              <w:suppressAutoHyphens/>
              <w:spacing w:after="0" w:line="100" w:lineRule="atLeast"/>
              <w:jc w:val="center"/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val="de-DE" w:eastAsia="fa-IR" w:bidi="fa-IR"/>
              </w:rPr>
            </w:pPr>
          </w:p>
        </w:tc>
        <w:tc>
          <w:tcPr>
            <w:tcW w:w="1463" w:type="dxa"/>
            <w:shd w:val="clear" w:color="auto" w:fill="auto"/>
            <w:vAlign w:val="center"/>
          </w:tcPr>
          <w:p w:rsidR="00B05C39" w:rsidRPr="00AE50B9" w:rsidRDefault="00B05C39" w:rsidP="0052184A">
            <w:pPr>
              <w:widowControl w:val="0"/>
              <w:suppressLineNumbers/>
              <w:suppressAutoHyphens/>
              <w:spacing w:after="0" w:line="100" w:lineRule="atLeast"/>
              <w:jc w:val="center"/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val="de-DE" w:eastAsia="fa-IR" w:bidi="fa-IR"/>
              </w:rPr>
            </w:pPr>
          </w:p>
        </w:tc>
      </w:tr>
    </w:tbl>
    <w:p w:rsidR="00B05C39" w:rsidRPr="00AE50B9" w:rsidRDefault="00B05C39" w:rsidP="00B05C39">
      <w:pPr>
        <w:widowControl w:val="0"/>
        <w:shd w:val="clear" w:color="auto" w:fill="FFFFFF"/>
        <w:tabs>
          <w:tab w:val="left" w:pos="-7245"/>
        </w:tabs>
        <w:suppressAutoHyphens/>
        <w:spacing w:before="116" w:after="116" w:line="100" w:lineRule="atLeast"/>
        <w:ind w:left="-15" w:right="315" w:hanging="15"/>
        <w:jc w:val="both"/>
        <w:rPr>
          <w:rFonts w:ascii="Times New Roman" w:eastAsia="Times New Roman" w:hAnsi="Times New Roman" w:cs="Tahoma"/>
          <w:b/>
          <w:bCs/>
          <w:color w:val="000000"/>
          <w:kern w:val="1"/>
          <w:sz w:val="28"/>
          <w:szCs w:val="28"/>
          <w:lang w:val="de-DE" w:eastAsia="fa-IR" w:bidi="fa-IR"/>
        </w:rPr>
      </w:pPr>
      <w:r w:rsidRPr="00AE50B9">
        <w:rPr>
          <w:rFonts w:ascii="Times New Roman" w:eastAsia="Andale Sans UI" w:hAnsi="Times New Roman" w:cs="Times New Roman"/>
          <w:b/>
          <w:bCs/>
          <w:kern w:val="1"/>
          <w:sz w:val="24"/>
          <w:szCs w:val="24"/>
          <w:lang w:val="de-DE" w:eastAsia="fa-IR" w:bidi="fa-IR"/>
        </w:rPr>
        <w:t>Место поставки товара:</w:t>
      </w:r>
      <w:r w:rsidRPr="00AE50B9">
        <w:rPr>
          <w:rFonts w:ascii="Times New Roman" w:eastAsia="Andale Sans UI" w:hAnsi="Times New Roman" w:cs="Times New Roman"/>
          <w:kern w:val="1"/>
          <w:sz w:val="24"/>
          <w:szCs w:val="24"/>
          <w:lang w:val="de-DE" w:eastAsia="fa-IR" w:bidi="fa-IR"/>
        </w:rPr>
        <w:t xml:space="preserve"> Российская Федерация, Краснодарский край, город Краснодар.</w:t>
      </w:r>
    </w:p>
    <w:p w:rsidR="00B05C39" w:rsidRDefault="00B05C39" w:rsidP="00B05C3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lang w:eastAsia="ru-RU"/>
        </w:rPr>
      </w:pPr>
    </w:p>
    <w:tbl>
      <w:tblPr>
        <w:tblW w:w="9781" w:type="dxa"/>
        <w:tblInd w:w="-8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91"/>
        <w:gridCol w:w="7170"/>
        <w:gridCol w:w="1720"/>
      </w:tblGrid>
      <w:tr w:rsidR="00B05C39" w:rsidRPr="002F0BA6" w:rsidTr="0052184A">
        <w:tc>
          <w:tcPr>
            <w:tcW w:w="8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5C39" w:rsidRPr="002F0BA6" w:rsidRDefault="00B05C39" w:rsidP="0052184A">
            <w:pPr>
              <w:pStyle w:val="TableContents"/>
              <w:jc w:val="center"/>
              <w:rPr>
                <w:rFonts w:cs="Times New Roman"/>
                <w:sz w:val="22"/>
                <w:szCs w:val="22"/>
              </w:rPr>
            </w:pPr>
            <w:r w:rsidRPr="002F0BA6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 xml:space="preserve">№ </w:t>
            </w:r>
            <w:r w:rsidRPr="002F0BA6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  <w:lang w:val="ru-RU"/>
              </w:rPr>
              <w:t>п/п</w:t>
            </w:r>
          </w:p>
        </w:tc>
        <w:tc>
          <w:tcPr>
            <w:tcW w:w="7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5C39" w:rsidRPr="002F0BA6" w:rsidRDefault="00B05C39" w:rsidP="0052184A">
            <w:pPr>
              <w:pStyle w:val="TableContents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  <w:lang w:val="ru-RU"/>
              </w:rPr>
            </w:pPr>
            <w:r w:rsidRPr="002F0BA6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  <w:lang w:val="ru-RU"/>
              </w:rPr>
              <w:t xml:space="preserve">Адрес </w:t>
            </w: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  <w:lang w:val="ru-RU"/>
              </w:rPr>
              <w:t>поставки</w:t>
            </w:r>
          </w:p>
        </w:tc>
        <w:tc>
          <w:tcPr>
            <w:tcW w:w="1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5C39" w:rsidRPr="002F0BA6" w:rsidRDefault="00B05C39" w:rsidP="0052184A">
            <w:pPr>
              <w:pStyle w:val="TableContents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  <w:lang w:val="ru-RU"/>
              </w:rPr>
            </w:pPr>
            <w:r w:rsidRPr="002F0BA6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  <w:lang w:val="ru-RU"/>
              </w:rPr>
              <w:t>Количество</w:t>
            </w:r>
          </w:p>
        </w:tc>
      </w:tr>
      <w:tr w:rsidR="00B05C39" w:rsidRPr="002F0BA6" w:rsidTr="0052184A">
        <w:tc>
          <w:tcPr>
            <w:tcW w:w="89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5C39" w:rsidRPr="00704893" w:rsidRDefault="00B05C39" w:rsidP="0052184A">
            <w:pPr>
              <w:pStyle w:val="TableContents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val="ru-RU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  <w:lang w:val="ru-RU"/>
              </w:rPr>
              <w:t>1</w:t>
            </w:r>
          </w:p>
        </w:tc>
        <w:tc>
          <w:tcPr>
            <w:tcW w:w="717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5C39" w:rsidRPr="002F0BA6" w:rsidRDefault="00B05C39" w:rsidP="0052184A">
            <w:pPr>
              <w:pStyle w:val="af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Andale Sans UI" w:hAnsi="Times New Roman"/>
                <w:kern w:val="1"/>
                <w:sz w:val="24"/>
                <w:szCs w:val="24"/>
                <w:lang w:eastAsia="fa-IR" w:bidi="fa-IR"/>
              </w:rPr>
              <w:t>г.Краснодар ул.Деповская,39</w:t>
            </w:r>
          </w:p>
        </w:tc>
        <w:tc>
          <w:tcPr>
            <w:tcW w:w="17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5C39" w:rsidRPr="002F0BA6" w:rsidRDefault="00B05C39" w:rsidP="0052184A">
            <w:pPr>
              <w:pStyle w:val="af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  <w:r>
              <w:rPr>
                <w:rFonts w:ascii="Times New Roman" w:hAnsi="Times New Roman"/>
              </w:rPr>
              <w:t>6 шт</w:t>
            </w:r>
          </w:p>
        </w:tc>
      </w:tr>
    </w:tbl>
    <w:p w:rsidR="00B05C39" w:rsidRPr="00D335FE" w:rsidRDefault="00B05C39" w:rsidP="00B05C39">
      <w:pPr>
        <w:spacing w:after="0" w:line="240" w:lineRule="auto"/>
        <w:ind w:right="1"/>
        <w:jc w:val="both"/>
        <w:rPr>
          <w:rFonts w:ascii="Times New Roman" w:eastAsia="Calibri" w:hAnsi="Times New Roman" w:cs="Times New Roman"/>
          <w:sz w:val="25"/>
          <w:szCs w:val="25"/>
          <w:lang w:eastAsia="ru-RU"/>
        </w:rPr>
      </w:pPr>
      <w:r w:rsidRPr="00D335FE">
        <w:rPr>
          <w:rFonts w:ascii="Times New Roman" w:eastAsia="Andale Sans UI" w:hAnsi="Times New Roman" w:cs="Times New Roman"/>
          <w:b/>
          <w:kern w:val="1"/>
          <w:sz w:val="25"/>
          <w:szCs w:val="25"/>
          <w:lang w:val="de-DE" w:eastAsia="fa-IR" w:bidi="fa-IR"/>
        </w:rPr>
        <w:t>3.Сроки поставки товара на склад Покупателя</w:t>
      </w:r>
      <w:r w:rsidRPr="00D335FE">
        <w:rPr>
          <w:rFonts w:ascii="Times New Roman" w:eastAsia="Andale Sans UI" w:hAnsi="Times New Roman" w:cs="Times New Roman"/>
          <w:b/>
          <w:kern w:val="1"/>
          <w:sz w:val="25"/>
          <w:szCs w:val="25"/>
          <w:lang w:eastAsia="fa-IR" w:bidi="fa-IR"/>
        </w:rPr>
        <w:t>:</w:t>
      </w:r>
      <w:r w:rsidRPr="00D335FE">
        <w:rPr>
          <w:rFonts w:ascii="Times New Roman" w:eastAsia="Andale Sans UI" w:hAnsi="Times New Roman" w:cs="Times New Roman"/>
          <w:b/>
          <w:kern w:val="1"/>
          <w:sz w:val="25"/>
          <w:szCs w:val="25"/>
          <w:lang w:val="de-DE" w:eastAsia="fa-IR" w:bidi="fa-IR"/>
        </w:rPr>
        <w:t xml:space="preserve"> </w:t>
      </w:r>
      <w:r w:rsidRPr="00D335FE">
        <w:rPr>
          <w:rFonts w:ascii="Times New Roman" w:eastAsia="Calibri" w:hAnsi="Times New Roman" w:cs="Times New Roman"/>
          <w:bCs/>
          <w:sz w:val="25"/>
          <w:szCs w:val="25"/>
          <w:lang w:eastAsia="ru-RU"/>
        </w:rPr>
        <w:t xml:space="preserve">Поставка выполняется </w:t>
      </w:r>
      <w:r w:rsidRPr="00D335FE">
        <w:rPr>
          <w:rFonts w:ascii="Times New Roman" w:eastAsia="Calibri" w:hAnsi="Times New Roman" w:cs="Times New Roman"/>
          <w:sz w:val="25"/>
          <w:szCs w:val="25"/>
          <w:lang w:eastAsia="ru-RU"/>
        </w:rPr>
        <w:t xml:space="preserve">не позднее 10 (десяти) рабочих дней со дня получения </w:t>
      </w:r>
      <w:r w:rsidRPr="00D335FE">
        <w:rPr>
          <w:rFonts w:ascii="Times New Roman" w:eastAsia="Calibri" w:hAnsi="Times New Roman" w:cs="Times New Roman"/>
          <w:bCs/>
          <w:sz w:val="25"/>
          <w:szCs w:val="25"/>
          <w:lang w:eastAsia="ru-RU"/>
        </w:rPr>
        <w:t xml:space="preserve">Исполнителем Заявки на поставку Товара. Заявка составляется Заказчиком в посменной форме и включает количество Товара к поставке, место поставки и дату поставки. Исполнитель </w:t>
      </w:r>
      <w:r w:rsidRPr="00D335FE">
        <w:rPr>
          <w:rFonts w:ascii="Times New Roman" w:eastAsia="Calibri" w:hAnsi="Times New Roman" w:cs="Times New Roman"/>
          <w:sz w:val="25"/>
          <w:szCs w:val="25"/>
          <w:lang w:eastAsia="ru-RU"/>
        </w:rPr>
        <w:t>обеспечивает доставку и отгрузку Товара по адресу Заказчика, указанного в заявке на поставку.</w:t>
      </w:r>
    </w:p>
    <w:p w:rsidR="00B05C39" w:rsidRPr="00D335FE" w:rsidRDefault="00B05C39" w:rsidP="00B05C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kern w:val="1"/>
          <w:sz w:val="25"/>
          <w:szCs w:val="25"/>
          <w:lang w:val="de-DE" w:eastAsia="fa-IR" w:bidi="fa-IR"/>
        </w:rPr>
      </w:pPr>
      <w:r w:rsidRPr="00D335FE">
        <w:rPr>
          <w:rFonts w:ascii="Times New Roman" w:eastAsia="Andale Sans UI" w:hAnsi="Times New Roman" w:cs="Times New Roman"/>
          <w:b/>
          <w:kern w:val="1"/>
          <w:sz w:val="25"/>
          <w:szCs w:val="25"/>
          <w:lang w:eastAsia="fa-IR" w:bidi="fa-IR"/>
        </w:rPr>
        <w:t>3.1.</w:t>
      </w:r>
      <w:r w:rsidRPr="00D335FE">
        <w:rPr>
          <w:rFonts w:ascii="Times New Roman" w:eastAsia="Andale Sans UI" w:hAnsi="Times New Roman" w:cs="Times New Roman"/>
          <w:b/>
          <w:kern w:val="1"/>
          <w:sz w:val="25"/>
          <w:szCs w:val="25"/>
          <w:lang w:eastAsia="fa-IR" w:bidi="fa-IR"/>
        </w:rPr>
        <w:tab/>
      </w:r>
      <w:r w:rsidRPr="00D335FE">
        <w:rPr>
          <w:rFonts w:ascii="Times New Roman" w:eastAsia="Andale Sans UI" w:hAnsi="Times New Roman" w:cs="Times New Roman"/>
          <w:b/>
          <w:kern w:val="1"/>
          <w:sz w:val="25"/>
          <w:szCs w:val="25"/>
          <w:lang w:val="de-DE" w:eastAsia="fa-IR" w:bidi="fa-IR"/>
        </w:rPr>
        <w:t xml:space="preserve">Порядок расчёта: </w:t>
      </w:r>
      <w:r w:rsidRPr="00D335FE">
        <w:rPr>
          <w:rFonts w:ascii="Times New Roman" w:eastAsia="Calibri" w:hAnsi="Times New Roman" w:cs="Times New Roman"/>
          <w:bCs/>
          <w:sz w:val="25"/>
          <w:szCs w:val="25"/>
        </w:rPr>
        <w:t xml:space="preserve">Заказчик в течение </w:t>
      </w:r>
      <w:r>
        <w:rPr>
          <w:rFonts w:ascii="Times New Roman" w:eastAsia="Calibri" w:hAnsi="Times New Roman" w:cs="Times New Roman"/>
          <w:bCs/>
          <w:sz w:val="25"/>
          <w:szCs w:val="25"/>
        </w:rPr>
        <w:t>60</w:t>
      </w:r>
      <w:r w:rsidRPr="00D335FE">
        <w:rPr>
          <w:rFonts w:ascii="Times New Roman" w:eastAsia="Calibri" w:hAnsi="Times New Roman" w:cs="Times New Roman"/>
          <w:bCs/>
          <w:sz w:val="25"/>
          <w:szCs w:val="25"/>
        </w:rPr>
        <w:t xml:space="preserve"> (</w:t>
      </w:r>
      <w:r>
        <w:rPr>
          <w:rFonts w:ascii="Times New Roman" w:eastAsia="Calibri" w:hAnsi="Times New Roman" w:cs="Times New Roman"/>
          <w:bCs/>
          <w:sz w:val="25"/>
          <w:szCs w:val="25"/>
        </w:rPr>
        <w:t>шестидесяти</w:t>
      </w:r>
      <w:r w:rsidRPr="00D335FE">
        <w:rPr>
          <w:rFonts w:ascii="Times New Roman" w:eastAsia="Calibri" w:hAnsi="Times New Roman" w:cs="Times New Roman"/>
          <w:bCs/>
          <w:sz w:val="25"/>
          <w:szCs w:val="25"/>
        </w:rPr>
        <w:t>) рабочих дней после поставки Товара и подписания товарной накладной перечисляет 100% суммы поставки на расчетный счет Исполнителя</w:t>
      </w:r>
      <w:r w:rsidRPr="00D335FE">
        <w:rPr>
          <w:rFonts w:ascii="Times New Roman" w:eastAsia="Calibri" w:hAnsi="Times New Roman" w:cs="Times New Roman"/>
          <w:bCs/>
          <w:kern w:val="1"/>
          <w:sz w:val="25"/>
          <w:szCs w:val="25"/>
          <w:lang w:val="de-DE" w:eastAsia="fa-IR" w:bidi="fa-IR"/>
        </w:rPr>
        <w:t xml:space="preserve">. </w:t>
      </w:r>
    </w:p>
    <w:p w:rsidR="00B05C39" w:rsidRPr="00D335FE" w:rsidRDefault="00B05C39" w:rsidP="00B05C39">
      <w:pPr>
        <w:widowControl w:val="0"/>
        <w:suppressAutoHyphens/>
        <w:spacing w:after="0" w:line="100" w:lineRule="atLeast"/>
        <w:jc w:val="both"/>
        <w:rPr>
          <w:rFonts w:ascii="Times New Roman" w:eastAsia="Andale Sans UI" w:hAnsi="Times New Roman" w:cs="Times New Roman"/>
          <w:b/>
          <w:kern w:val="1"/>
          <w:sz w:val="25"/>
          <w:szCs w:val="25"/>
          <w:lang w:val="de-DE" w:eastAsia="fa-IR" w:bidi="fa-IR"/>
        </w:rPr>
      </w:pPr>
      <w:r w:rsidRPr="00D335FE">
        <w:rPr>
          <w:rFonts w:ascii="Times New Roman" w:eastAsia="Andale Sans UI" w:hAnsi="Times New Roman" w:cs="Times New Roman"/>
          <w:b/>
          <w:kern w:val="1"/>
          <w:sz w:val="25"/>
          <w:szCs w:val="25"/>
          <w:lang w:val="de-DE" w:eastAsia="fa-IR" w:bidi="fa-IR"/>
        </w:rPr>
        <w:t>3.2.</w:t>
      </w:r>
      <w:r w:rsidRPr="00D335FE">
        <w:rPr>
          <w:rFonts w:ascii="Times New Roman" w:eastAsia="Andale Sans UI" w:hAnsi="Times New Roman" w:cs="Times New Roman"/>
          <w:b/>
          <w:kern w:val="1"/>
          <w:sz w:val="25"/>
          <w:szCs w:val="25"/>
          <w:lang w:eastAsia="fa-IR" w:bidi="fa-IR"/>
        </w:rPr>
        <w:tab/>
      </w:r>
      <w:r w:rsidRPr="00D335FE">
        <w:rPr>
          <w:rFonts w:ascii="Times New Roman" w:eastAsia="Andale Sans UI" w:hAnsi="Times New Roman" w:cs="Times New Roman"/>
          <w:b/>
          <w:kern w:val="1"/>
          <w:sz w:val="25"/>
          <w:szCs w:val="25"/>
          <w:lang w:val="de-DE" w:eastAsia="fa-IR" w:bidi="fa-IR"/>
        </w:rPr>
        <w:t>Форма оплаты:</w:t>
      </w:r>
      <w:r w:rsidRPr="00D335FE">
        <w:rPr>
          <w:rFonts w:ascii="Times New Roman" w:eastAsia="Andale Sans UI" w:hAnsi="Times New Roman" w:cs="Times New Roman"/>
          <w:kern w:val="1"/>
          <w:sz w:val="25"/>
          <w:szCs w:val="25"/>
          <w:lang w:val="de-DE" w:eastAsia="fa-IR" w:bidi="fa-IR"/>
        </w:rPr>
        <w:t xml:space="preserve">  </w:t>
      </w:r>
      <w:r w:rsidRPr="00D335FE">
        <w:rPr>
          <w:rFonts w:ascii="Times New Roman" w:eastAsia="Calibri" w:hAnsi="Times New Roman" w:cs="Times New Roman"/>
          <w:bCs/>
          <w:sz w:val="25"/>
          <w:szCs w:val="25"/>
        </w:rPr>
        <w:t>Оплата по договору осуществляется безналичным расчётом на основании платёжного поручения путём перечисления Заказчиком денежных средств на расчетный счёт Исполнителя, указанный в настоящем договоре.</w:t>
      </w:r>
    </w:p>
    <w:p w:rsidR="00B05C39" w:rsidRPr="00D335FE" w:rsidRDefault="00B05C39" w:rsidP="00B05C39">
      <w:pPr>
        <w:widowControl w:val="0"/>
        <w:suppressAutoHyphens/>
        <w:spacing w:after="0" w:line="100" w:lineRule="atLeast"/>
        <w:ind w:right="-1" w:firstLine="15"/>
        <w:jc w:val="both"/>
        <w:rPr>
          <w:rFonts w:ascii="Times New Roman" w:eastAsia="Andale Sans UI" w:hAnsi="Times New Roman" w:cs="Times New Roman"/>
          <w:kern w:val="1"/>
          <w:sz w:val="25"/>
          <w:szCs w:val="25"/>
          <w:lang w:val="de-DE" w:eastAsia="fa-IR" w:bidi="fa-IR"/>
        </w:rPr>
      </w:pPr>
      <w:r w:rsidRPr="00D335FE">
        <w:rPr>
          <w:rFonts w:ascii="Times New Roman" w:eastAsia="Andale Sans UI" w:hAnsi="Times New Roman" w:cs="Times New Roman"/>
          <w:b/>
          <w:kern w:val="1"/>
          <w:sz w:val="25"/>
          <w:szCs w:val="25"/>
          <w:lang w:val="de-DE" w:eastAsia="fa-IR" w:bidi="fa-IR"/>
        </w:rPr>
        <w:t>3.3.</w:t>
      </w:r>
      <w:r w:rsidRPr="00D335FE">
        <w:rPr>
          <w:rFonts w:ascii="Times New Roman" w:eastAsia="Andale Sans UI" w:hAnsi="Times New Roman" w:cs="Times New Roman"/>
          <w:b/>
          <w:kern w:val="1"/>
          <w:sz w:val="25"/>
          <w:szCs w:val="25"/>
          <w:lang w:eastAsia="fa-IR" w:bidi="fa-IR"/>
        </w:rPr>
        <w:tab/>
      </w:r>
      <w:r w:rsidRPr="00D335FE">
        <w:rPr>
          <w:rFonts w:ascii="Times New Roman" w:eastAsia="Andale Sans UI" w:hAnsi="Times New Roman" w:cs="Times New Roman"/>
          <w:b/>
          <w:kern w:val="1"/>
          <w:sz w:val="25"/>
          <w:szCs w:val="25"/>
          <w:lang w:val="de-DE" w:eastAsia="fa-IR" w:bidi="fa-IR"/>
        </w:rPr>
        <w:t xml:space="preserve">На каждую партию </w:t>
      </w:r>
      <w:r w:rsidRPr="00D335FE">
        <w:rPr>
          <w:rFonts w:ascii="Times New Roman" w:eastAsia="Andale Sans UI" w:hAnsi="Times New Roman" w:cs="Times New Roman"/>
          <w:b/>
          <w:kern w:val="1"/>
          <w:sz w:val="25"/>
          <w:szCs w:val="25"/>
          <w:lang w:eastAsia="fa-IR" w:bidi="fa-IR"/>
        </w:rPr>
        <w:t>Т</w:t>
      </w:r>
      <w:r w:rsidRPr="00D335FE">
        <w:rPr>
          <w:rFonts w:ascii="Times New Roman" w:eastAsia="Andale Sans UI" w:hAnsi="Times New Roman" w:cs="Times New Roman"/>
          <w:b/>
          <w:kern w:val="1"/>
          <w:sz w:val="25"/>
          <w:szCs w:val="25"/>
          <w:lang w:val="de-DE" w:eastAsia="fa-IR" w:bidi="fa-IR"/>
        </w:rPr>
        <w:t xml:space="preserve">овара </w:t>
      </w:r>
      <w:r w:rsidRPr="00D335FE">
        <w:rPr>
          <w:rFonts w:ascii="Times New Roman" w:eastAsia="Andale Sans UI" w:hAnsi="Times New Roman" w:cs="Times New Roman"/>
          <w:b/>
          <w:kern w:val="1"/>
          <w:sz w:val="25"/>
          <w:szCs w:val="25"/>
          <w:lang w:eastAsia="fa-IR" w:bidi="fa-IR"/>
        </w:rPr>
        <w:t>Исполнитель</w:t>
      </w:r>
      <w:r w:rsidRPr="00D335FE">
        <w:rPr>
          <w:rFonts w:ascii="Times New Roman" w:eastAsia="Andale Sans UI" w:hAnsi="Times New Roman" w:cs="Times New Roman"/>
          <w:b/>
          <w:kern w:val="1"/>
          <w:sz w:val="25"/>
          <w:szCs w:val="25"/>
          <w:lang w:val="de-DE" w:eastAsia="fa-IR" w:bidi="fa-IR"/>
        </w:rPr>
        <w:t xml:space="preserve"> обязан предоставить следующий пакет документов</w:t>
      </w:r>
      <w:r w:rsidRPr="00D335FE">
        <w:rPr>
          <w:rFonts w:ascii="Times New Roman" w:eastAsia="Andale Sans UI" w:hAnsi="Times New Roman" w:cs="Times New Roman"/>
          <w:kern w:val="1"/>
          <w:sz w:val="25"/>
          <w:szCs w:val="25"/>
          <w:lang w:val="de-DE" w:eastAsia="fa-IR" w:bidi="fa-IR"/>
        </w:rPr>
        <w:t>:</w:t>
      </w:r>
    </w:p>
    <w:p w:rsidR="00B05C39" w:rsidRPr="00F249D1" w:rsidRDefault="00B05C39" w:rsidP="00B05C39">
      <w:pPr>
        <w:widowControl w:val="0"/>
        <w:suppressAutoHyphens/>
        <w:spacing w:after="0" w:line="100" w:lineRule="atLeast"/>
        <w:ind w:right="-1" w:firstLine="15"/>
        <w:jc w:val="both"/>
        <w:rPr>
          <w:rFonts w:ascii="Times New Roman" w:eastAsia="Andale Sans UI" w:hAnsi="Times New Roman" w:cs="Times New Roman"/>
          <w:kern w:val="1"/>
          <w:sz w:val="25"/>
          <w:szCs w:val="25"/>
          <w:lang w:val="de-DE" w:eastAsia="fa-IR" w:bidi="fa-IR"/>
        </w:rPr>
      </w:pPr>
      <w:r w:rsidRPr="00F249D1">
        <w:rPr>
          <w:rFonts w:ascii="Times New Roman" w:eastAsia="Andale Sans UI" w:hAnsi="Times New Roman" w:cs="Times New Roman"/>
          <w:kern w:val="1"/>
          <w:sz w:val="25"/>
          <w:szCs w:val="25"/>
          <w:lang w:val="de-DE" w:eastAsia="fa-IR" w:bidi="fa-IR"/>
        </w:rPr>
        <w:t>счет;</w:t>
      </w:r>
    </w:p>
    <w:p w:rsidR="00B05C39" w:rsidRPr="00F249D1" w:rsidRDefault="00B05C39" w:rsidP="00B05C39">
      <w:pPr>
        <w:widowControl w:val="0"/>
        <w:suppressAutoHyphens/>
        <w:spacing w:after="0" w:line="100" w:lineRule="atLeast"/>
        <w:ind w:right="-1" w:firstLine="15"/>
        <w:jc w:val="both"/>
        <w:rPr>
          <w:rFonts w:ascii="Times New Roman" w:eastAsia="Andale Sans UI" w:hAnsi="Times New Roman" w:cs="Times New Roman"/>
          <w:kern w:val="1"/>
          <w:sz w:val="25"/>
          <w:szCs w:val="25"/>
          <w:lang w:val="de-DE" w:eastAsia="fa-IR" w:bidi="fa-IR"/>
        </w:rPr>
      </w:pPr>
      <w:r w:rsidRPr="00F249D1">
        <w:rPr>
          <w:rFonts w:ascii="Times New Roman" w:eastAsia="Andale Sans UI" w:hAnsi="Times New Roman" w:cs="Times New Roman"/>
          <w:kern w:val="1"/>
          <w:sz w:val="25"/>
          <w:szCs w:val="25"/>
          <w:lang w:val="de-DE" w:eastAsia="fa-IR" w:bidi="fa-IR"/>
        </w:rPr>
        <w:t>-счет-фактуру</w:t>
      </w:r>
      <w:r w:rsidRPr="00F249D1">
        <w:rPr>
          <w:rFonts w:ascii="Times New Roman" w:eastAsia="Andale Sans UI" w:hAnsi="Times New Roman" w:cs="Times New Roman"/>
          <w:kern w:val="1"/>
          <w:sz w:val="25"/>
          <w:szCs w:val="25"/>
          <w:lang w:eastAsia="fa-IR" w:bidi="fa-IR"/>
        </w:rPr>
        <w:t xml:space="preserve"> (</w:t>
      </w:r>
      <w:r w:rsidRPr="00F249D1">
        <w:rPr>
          <w:rFonts w:ascii="Times New Roman" w:eastAsia="Courier New" w:hAnsi="Times New Roman" w:cs="Times New Roman"/>
          <w:color w:val="000000"/>
          <w:sz w:val="25"/>
          <w:szCs w:val="25"/>
          <w:lang w:eastAsia="ru-RU" w:bidi="ru-RU"/>
        </w:rPr>
        <w:t>при работе с НДС)</w:t>
      </w:r>
      <w:r w:rsidRPr="00F249D1">
        <w:rPr>
          <w:rFonts w:ascii="Times New Roman" w:eastAsia="Andale Sans UI" w:hAnsi="Times New Roman" w:cs="Times New Roman"/>
          <w:kern w:val="1"/>
          <w:sz w:val="25"/>
          <w:szCs w:val="25"/>
          <w:lang w:val="de-DE" w:eastAsia="fa-IR" w:bidi="fa-IR"/>
        </w:rPr>
        <w:t>;</w:t>
      </w:r>
    </w:p>
    <w:p w:rsidR="00B05C39" w:rsidRPr="00F249D1" w:rsidRDefault="00B05C39" w:rsidP="00B05C39">
      <w:pPr>
        <w:widowControl w:val="0"/>
        <w:suppressAutoHyphens/>
        <w:spacing w:after="0" w:line="100" w:lineRule="atLeast"/>
        <w:ind w:right="-1" w:firstLine="15"/>
        <w:jc w:val="both"/>
        <w:rPr>
          <w:rFonts w:ascii="Times New Roman" w:eastAsia="Andale Sans UI" w:hAnsi="Times New Roman" w:cs="Times New Roman"/>
          <w:kern w:val="1"/>
          <w:sz w:val="25"/>
          <w:szCs w:val="25"/>
          <w:lang w:val="de-DE" w:eastAsia="fa-IR" w:bidi="fa-IR"/>
        </w:rPr>
      </w:pPr>
      <w:r w:rsidRPr="00F249D1">
        <w:rPr>
          <w:rFonts w:ascii="Times New Roman" w:eastAsia="Andale Sans UI" w:hAnsi="Times New Roman" w:cs="Times New Roman"/>
          <w:kern w:val="1"/>
          <w:sz w:val="25"/>
          <w:szCs w:val="25"/>
          <w:lang w:val="de-DE" w:eastAsia="fa-IR" w:bidi="fa-IR"/>
        </w:rPr>
        <w:t>-товарную накладную</w:t>
      </w:r>
      <w:r w:rsidRPr="00F249D1">
        <w:rPr>
          <w:rFonts w:ascii="Times New Roman" w:eastAsia="Andale Sans UI" w:hAnsi="Times New Roman" w:cs="Times New Roman"/>
          <w:kern w:val="1"/>
          <w:sz w:val="25"/>
          <w:szCs w:val="25"/>
          <w:lang w:eastAsia="fa-IR" w:bidi="fa-IR"/>
        </w:rPr>
        <w:t xml:space="preserve"> </w:t>
      </w:r>
      <w:r w:rsidRPr="00F249D1">
        <w:rPr>
          <w:rFonts w:ascii="Times New Roman" w:eastAsia="Courier New" w:hAnsi="Times New Roman" w:cs="Times New Roman"/>
          <w:color w:val="000000"/>
          <w:sz w:val="25"/>
          <w:szCs w:val="25"/>
          <w:lang w:eastAsia="ru-RU" w:bidi="ru-RU"/>
        </w:rPr>
        <w:t>(торг-12)</w:t>
      </w:r>
      <w:r w:rsidRPr="00F249D1">
        <w:rPr>
          <w:rFonts w:ascii="Times New Roman" w:eastAsia="Andale Sans UI" w:hAnsi="Times New Roman" w:cs="Times New Roman"/>
          <w:kern w:val="1"/>
          <w:sz w:val="25"/>
          <w:szCs w:val="25"/>
          <w:lang w:val="de-DE" w:eastAsia="fa-IR" w:bidi="fa-IR"/>
        </w:rPr>
        <w:t>;</w:t>
      </w:r>
    </w:p>
    <w:p w:rsidR="00B05C39" w:rsidRPr="00F249D1" w:rsidRDefault="00B05C39" w:rsidP="00B05C39">
      <w:pPr>
        <w:widowControl w:val="0"/>
        <w:suppressAutoHyphens/>
        <w:spacing w:after="0" w:line="100" w:lineRule="atLeast"/>
        <w:ind w:right="-1" w:firstLine="15"/>
        <w:jc w:val="both"/>
        <w:rPr>
          <w:rFonts w:ascii="Times New Roman" w:eastAsia="Andale Sans UI" w:hAnsi="Times New Roman" w:cs="Times New Roman"/>
          <w:kern w:val="1"/>
          <w:sz w:val="25"/>
          <w:szCs w:val="25"/>
          <w:lang w:val="de-DE" w:eastAsia="fa-IR" w:bidi="fa-IR"/>
        </w:rPr>
      </w:pPr>
      <w:r w:rsidRPr="00F249D1">
        <w:rPr>
          <w:rFonts w:ascii="Times New Roman" w:eastAsia="Andale Sans UI" w:hAnsi="Times New Roman" w:cs="Times New Roman"/>
          <w:kern w:val="1"/>
          <w:sz w:val="25"/>
          <w:szCs w:val="25"/>
          <w:lang w:val="de-DE" w:eastAsia="fa-IR" w:bidi="fa-IR"/>
        </w:rPr>
        <w:t>-сертификат (свидетельство</w:t>
      </w:r>
      <w:r w:rsidRPr="00F249D1">
        <w:rPr>
          <w:rFonts w:ascii="Times New Roman" w:eastAsia="Andale Sans UI" w:hAnsi="Times New Roman" w:cs="Times New Roman"/>
          <w:kern w:val="1"/>
          <w:sz w:val="25"/>
          <w:szCs w:val="25"/>
          <w:lang w:eastAsia="fa-IR" w:bidi="fa-IR"/>
        </w:rPr>
        <w:t>, п</w:t>
      </w:r>
      <w:r w:rsidRPr="00F249D1">
        <w:rPr>
          <w:rFonts w:ascii="Times New Roman" w:hAnsi="Times New Roman" w:cs="Times New Roman"/>
          <w:sz w:val="25"/>
          <w:szCs w:val="25"/>
        </w:rPr>
        <w:t xml:space="preserve">аспорта)  </w:t>
      </w:r>
      <w:r w:rsidRPr="00F249D1">
        <w:rPr>
          <w:rFonts w:ascii="Times New Roman" w:eastAsia="Andale Sans UI" w:hAnsi="Times New Roman" w:cs="Times New Roman"/>
          <w:kern w:val="1"/>
          <w:sz w:val="25"/>
          <w:szCs w:val="25"/>
          <w:lang w:val="de-DE" w:eastAsia="fa-IR" w:bidi="fa-IR"/>
        </w:rPr>
        <w:t>качества Товара</w:t>
      </w:r>
      <w:r w:rsidRPr="00F249D1">
        <w:rPr>
          <w:rFonts w:ascii="Times New Roman" w:eastAsia="Andale Sans UI" w:hAnsi="Times New Roman" w:cs="Times New Roman"/>
          <w:kern w:val="1"/>
          <w:sz w:val="25"/>
          <w:szCs w:val="25"/>
          <w:lang w:eastAsia="fa-IR" w:bidi="fa-IR"/>
        </w:rPr>
        <w:t>,</w:t>
      </w:r>
      <w:r w:rsidRPr="00F249D1">
        <w:rPr>
          <w:rFonts w:ascii="Times New Roman" w:hAnsi="Times New Roman" w:cs="Times New Roman"/>
          <w:sz w:val="25"/>
          <w:szCs w:val="25"/>
        </w:rPr>
        <w:t xml:space="preserve"> Сертификат соответствия ГОСТ   </w:t>
      </w:r>
      <w:r w:rsidRPr="00F249D1">
        <w:rPr>
          <w:rFonts w:ascii="Times New Roman" w:eastAsia="Andale Sans UI" w:hAnsi="Times New Roman" w:cs="Times New Roman"/>
          <w:kern w:val="1"/>
          <w:sz w:val="25"/>
          <w:szCs w:val="25"/>
          <w:lang w:val="de-DE" w:eastAsia="fa-IR" w:bidi="fa-IR"/>
        </w:rPr>
        <w:t>(при наличие  для данного вида закупаемой продукции);</w:t>
      </w:r>
    </w:p>
    <w:p w:rsidR="00693CBF" w:rsidRDefault="00B05C39" w:rsidP="00B05C39">
      <w:pPr>
        <w:widowControl w:val="0"/>
        <w:suppressAutoHyphens/>
        <w:spacing w:after="0" w:line="100" w:lineRule="atLeast"/>
        <w:ind w:right="-1" w:firstLine="15"/>
        <w:jc w:val="both"/>
        <w:rPr>
          <w:rFonts w:ascii="Times New Roman" w:eastAsia="Andale Sans UI" w:hAnsi="Times New Roman" w:cs="Times New Roman"/>
          <w:kern w:val="1"/>
          <w:sz w:val="25"/>
          <w:szCs w:val="25"/>
          <w:lang w:val="de-DE" w:eastAsia="fa-IR" w:bidi="fa-IR"/>
        </w:rPr>
      </w:pPr>
      <w:r w:rsidRPr="00F249D1">
        <w:rPr>
          <w:rFonts w:ascii="Times New Roman" w:eastAsia="Andale Sans UI" w:hAnsi="Times New Roman" w:cs="Times New Roman"/>
          <w:kern w:val="1"/>
          <w:sz w:val="25"/>
          <w:szCs w:val="25"/>
          <w:lang w:val="de-DE" w:eastAsia="fa-IR" w:bidi="fa-IR"/>
        </w:rPr>
        <w:t>-инструкцию по его использованию, хранению, транспортировке;</w:t>
      </w:r>
      <w:r w:rsidR="00693CBF" w:rsidRPr="00693CBF">
        <w:rPr>
          <w:rFonts w:ascii="Times New Roman" w:eastAsia="Andale Sans UI" w:hAnsi="Times New Roman" w:cs="Times New Roman"/>
          <w:kern w:val="1"/>
          <w:sz w:val="25"/>
          <w:szCs w:val="25"/>
          <w:lang w:val="de-DE" w:eastAsia="fa-IR" w:bidi="fa-IR"/>
        </w:rPr>
        <w:t xml:space="preserve"> </w:t>
      </w:r>
    </w:p>
    <w:p w:rsidR="00B05C39" w:rsidRPr="00F249D1" w:rsidRDefault="00693CBF" w:rsidP="00B05C39">
      <w:pPr>
        <w:widowControl w:val="0"/>
        <w:suppressAutoHyphens/>
        <w:spacing w:after="0" w:line="100" w:lineRule="atLeast"/>
        <w:ind w:right="-1" w:firstLine="15"/>
        <w:jc w:val="both"/>
        <w:rPr>
          <w:rFonts w:ascii="Times New Roman" w:eastAsia="Andale Sans UI" w:hAnsi="Times New Roman" w:cs="Times New Roman"/>
          <w:kern w:val="1"/>
          <w:sz w:val="25"/>
          <w:szCs w:val="25"/>
          <w:lang w:val="de-DE" w:eastAsia="fa-IR" w:bidi="fa-IR"/>
        </w:rPr>
      </w:pPr>
      <w:r>
        <w:rPr>
          <w:rFonts w:ascii="Times New Roman" w:eastAsia="Andale Sans UI" w:hAnsi="Times New Roman" w:cs="Times New Roman"/>
          <w:kern w:val="1"/>
          <w:sz w:val="25"/>
          <w:szCs w:val="25"/>
          <w:lang w:eastAsia="fa-IR" w:bidi="fa-IR"/>
        </w:rPr>
        <w:t xml:space="preserve"> И </w:t>
      </w:r>
      <w:r w:rsidRPr="00F249D1">
        <w:rPr>
          <w:rFonts w:ascii="Times New Roman" w:eastAsia="Andale Sans UI" w:hAnsi="Times New Roman" w:cs="Times New Roman"/>
          <w:kern w:val="1"/>
          <w:sz w:val="25"/>
          <w:szCs w:val="25"/>
          <w:lang w:val="de-DE" w:eastAsia="fa-IR" w:bidi="fa-IR"/>
        </w:rPr>
        <w:t>принадлежности Товара (в случае наличия таковых);</w:t>
      </w:r>
    </w:p>
    <w:p w:rsidR="00B05C39" w:rsidRPr="00F249D1" w:rsidRDefault="00B05C39" w:rsidP="00B05C39">
      <w:pPr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5"/>
          <w:szCs w:val="25"/>
          <w:lang w:eastAsia="fa-IR" w:bidi="fa-IR"/>
        </w:rPr>
      </w:pPr>
      <w:r w:rsidRPr="00F249D1">
        <w:rPr>
          <w:rFonts w:ascii="Times New Roman" w:eastAsia="Andale Sans UI" w:hAnsi="Times New Roman" w:cs="Times New Roman"/>
          <w:kern w:val="1"/>
          <w:sz w:val="25"/>
          <w:szCs w:val="25"/>
          <w:lang w:val="de-DE" w:eastAsia="fa-IR" w:bidi="fa-IR"/>
        </w:rPr>
        <w:t>-</w:t>
      </w:r>
      <w:r w:rsidRPr="00F249D1">
        <w:rPr>
          <w:rFonts w:ascii="Times New Roman" w:hAnsi="Times New Roman" w:cs="Times New Roman"/>
          <w:sz w:val="25"/>
          <w:szCs w:val="25"/>
        </w:rPr>
        <w:t xml:space="preserve"> разрешением Федеральной службы по экологическому, технологическому и атомному надзору на применение продукции на объектах газового хозяйства; сертификат сейсмостойкости</w:t>
      </w:r>
      <w:r w:rsidRPr="00F249D1">
        <w:rPr>
          <w:rFonts w:ascii="Times New Roman" w:eastAsia="Andale Sans UI" w:hAnsi="Times New Roman" w:cs="Times New Roman"/>
          <w:kern w:val="1"/>
          <w:sz w:val="25"/>
          <w:szCs w:val="25"/>
          <w:lang w:eastAsia="fa-IR" w:bidi="fa-IR"/>
        </w:rPr>
        <w:t xml:space="preserve"> и </w:t>
      </w:r>
      <w:r w:rsidRPr="00F249D1">
        <w:rPr>
          <w:rFonts w:ascii="Times New Roman" w:eastAsia="Andale Sans UI" w:hAnsi="Times New Roman" w:cs="Times New Roman"/>
          <w:kern w:val="1"/>
          <w:sz w:val="25"/>
          <w:szCs w:val="25"/>
          <w:lang w:val="de-DE" w:eastAsia="fa-IR" w:bidi="fa-IR"/>
        </w:rPr>
        <w:t>другие документы, предусмотренные правовыми актами РФ</w:t>
      </w:r>
      <w:r w:rsidRPr="00F249D1">
        <w:rPr>
          <w:rFonts w:ascii="Times New Roman" w:eastAsia="Andale Sans UI" w:hAnsi="Times New Roman" w:cs="Times New Roman"/>
          <w:kern w:val="1"/>
          <w:sz w:val="25"/>
          <w:szCs w:val="25"/>
          <w:lang w:eastAsia="fa-IR" w:bidi="fa-IR"/>
        </w:rPr>
        <w:t xml:space="preserve"> </w:t>
      </w:r>
      <w:r w:rsidRPr="00F249D1">
        <w:rPr>
          <w:rFonts w:ascii="Times New Roman" w:eastAsia="Andale Sans UI" w:hAnsi="Times New Roman" w:cs="Times New Roman"/>
          <w:kern w:val="1"/>
          <w:sz w:val="25"/>
          <w:szCs w:val="25"/>
          <w:lang w:val="de-DE" w:eastAsia="fa-IR" w:bidi="fa-IR"/>
        </w:rPr>
        <w:t>.</w:t>
      </w:r>
    </w:p>
    <w:p w:rsidR="00B05C39" w:rsidRDefault="00B05C39" w:rsidP="00B05C39">
      <w:pPr>
        <w:widowControl w:val="0"/>
        <w:tabs>
          <w:tab w:val="left" w:pos="720"/>
        </w:tabs>
        <w:suppressAutoHyphens/>
        <w:spacing w:after="0" w:line="240" w:lineRule="auto"/>
        <w:rPr>
          <w:rFonts w:ascii="Times New Roman" w:eastAsia="Calibri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b/>
          <w:kern w:val="1"/>
          <w:sz w:val="25"/>
          <w:szCs w:val="25"/>
          <w:lang w:val="de-DE" w:eastAsia="fa-IR" w:bidi="fa-IR"/>
        </w:rPr>
        <w:t>4.</w:t>
      </w:r>
      <w:r w:rsidRPr="00D335FE">
        <w:rPr>
          <w:rFonts w:ascii="Times New Roman" w:eastAsia="Times New Roman" w:hAnsi="Times New Roman" w:cs="Times New Roman"/>
          <w:b/>
          <w:kern w:val="1"/>
          <w:sz w:val="25"/>
          <w:szCs w:val="25"/>
          <w:lang w:eastAsia="fa-IR" w:bidi="fa-IR"/>
        </w:rPr>
        <w:t>Ц</w:t>
      </w:r>
      <w:r w:rsidRPr="00D335FE">
        <w:rPr>
          <w:rFonts w:ascii="Times New Roman" w:eastAsia="Times New Roman" w:hAnsi="Times New Roman" w:cs="Times New Roman"/>
          <w:b/>
          <w:kern w:val="1"/>
          <w:sz w:val="25"/>
          <w:szCs w:val="25"/>
          <w:lang w:val="de-DE" w:eastAsia="fa-IR" w:bidi="fa-IR"/>
        </w:rPr>
        <w:t>ена:</w:t>
      </w:r>
      <w:r w:rsidRPr="00D335FE">
        <w:rPr>
          <w:rFonts w:ascii="Times New Roman" w:eastAsia="Times New Roman" w:hAnsi="Times New Roman" w:cs="Times New Roman"/>
          <w:b/>
          <w:kern w:val="1"/>
          <w:sz w:val="25"/>
          <w:szCs w:val="25"/>
          <w:lang w:eastAsia="fa-IR" w:bidi="fa-IR"/>
        </w:rPr>
        <w:t xml:space="preserve"> </w:t>
      </w:r>
      <w:r w:rsidRPr="00D335FE">
        <w:rPr>
          <w:rFonts w:ascii="Times New Roman" w:eastAsia="Calibri" w:hAnsi="Times New Roman" w:cs="Times New Roman"/>
          <w:sz w:val="25"/>
          <w:szCs w:val="25"/>
        </w:rPr>
        <w:t>______________________</w:t>
      </w:r>
    </w:p>
    <w:p w:rsidR="00B05C39" w:rsidRDefault="00B05C39" w:rsidP="00B05C39">
      <w:pPr>
        <w:widowControl w:val="0"/>
        <w:suppressAutoHyphens/>
        <w:spacing w:after="0" w:line="100" w:lineRule="atLeast"/>
        <w:ind w:right="-1"/>
        <w:jc w:val="both"/>
        <w:rPr>
          <w:rFonts w:ascii="Times New Roman" w:eastAsia="Courier New" w:hAnsi="Times New Roman" w:cs="Times New Roman"/>
          <w:color w:val="000000"/>
          <w:kern w:val="1"/>
          <w:sz w:val="25"/>
          <w:szCs w:val="25"/>
          <w:lang w:val="de-DE" w:eastAsia="ru-RU" w:bidi="ru-RU"/>
        </w:rPr>
      </w:pPr>
      <w:r w:rsidRPr="00EA1816">
        <w:rPr>
          <w:rFonts w:ascii="Times New Roman" w:eastAsia="Andale Sans UI" w:hAnsi="Times New Roman" w:cs="Times New Roman"/>
          <w:b/>
          <w:bCs/>
          <w:color w:val="000000"/>
          <w:kern w:val="1"/>
          <w:sz w:val="25"/>
          <w:szCs w:val="25"/>
          <w:lang w:eastAsia="fa-IR" w:bidi="fa-IR"/>
        </w:rPr>
        <w:t>5</w:t>
      </w:r>
      <w:r w:rsidRPr="00EA1816">
        <w:rPr>
          <w:rFonts w:ascii="Times New Roman" w:eastAsia="Andale Sans UI" w:hAnsi="Times New Roman" w:cs="Times New Roman"/>
          <w:b/>
          <w:bCs/>
          <w:color w:val="000000"/>
          <w:kern w:val="1"/>
          <w:sz w:val="25"/>
          <w:szCs w:val="25"/>
          <w:lang w:val="de-DE" w:eastAsia="fa-IR" w:bidi="fa-IR"/>
        </w:rPr>
        <w:t>.</w:t>
      </w:r>
      <w:r w:rsidRPr="00EA1816">
        <w:rPr>
          <w:rFonts w:ascii="Times New Roman" w:eastAsia="Andale Sans UI" w:hAnsi="Times New Roman" w:cs="Times New Roman"/>
          <w:b/>
          <w:bCs/>
          <w:color w:val="000000"/>
          <w:kern w:val="1"/>
          <w:sz w:val="25"/>
          <w:szCs w:val="25"/>
          <w:lang w:eastAsia="fa-IR" w:bidi="fa-IR"/>
        </w:rPr>
        <w:t>Гарантии</w:t>
      </w:r>
      <w:r w:rsidRPr="00EA1816">
        <w:rPr>
          <w:rFonts w:ascii="Times New Roman" w:eastAsia="Andale Sans UI" w:hAnsi="Times New Roman" w:cs="Times New Roman"/>
          <w:b/>
          <w:bCs/>
          <w:color w:val="000000"/>
          <w:kern w:val="1"/>
          <w:sz w:val="25"/>
          <w:szCs w:val="25"/>
          <w:lang w:val="de-DE" w:eastAsia="fa-IR" w:bidi="fa-IR"/>
        </w:rPr>
        <w:t>:</w:t>
      </w:r>
      <w:r w:rsidRPr="00EA1816">
        <w:rPr>
          <w:rFonts w:ascii="Times New Roman" w:eastAsia="Andale Sans UI" w:hAnsi="Times New Roman" w:cs="Times New Roman"/>
          <w:b/>
          <w:bCs/>
          <w:color w:val="000000"/>
          <w:kern w:val="1"/>
          <w:sz w:val="25"/>
          <w:szCs w:val="25"/>
          <w:lang w:eastAsia="fa-IR" w:bidi="fa-IR"/>
        </w:rPr>
        <w:t xml:space="preserve"> </w:t>
      </w:r>
      <w:r w:rsidRPr="00E312FA">
        <w:rPr>
          <w:rFonts w:ascii="Times New Roman" w:eastAsia="Courier New" w:hAnsi="Times New Roman" w:cs="Times New Roman"/>
          <w:color w:val="000000"/>
          <w:kern w:val="1"/>
          <w:sz w:val="25"/>
          <w:szCs w:val="25"/>
          <w:lang w:val="de-DE" w:eastAsia="ru-RU" w:bidi="ru-RU"/>
        </w:rPr>
        <w:t xml:space="preserve">Исполнитель несет гарантийные обязательства в течение </w:t>
      </w:r>
      <w:r w:rsidRPr="00E312FA">
        <w:rPr>
          <w:rFonts w:ascii="Times New Roman" w:eastAsia="Courier New" w:hAnsi="Times New Roman" w:cs="Times New Roman"/>
          <w:color w:val="000000"/>
          <w:kern w:val="1"/>
          <w:sz w:val="25"/>
          <w:szCs w:val="25"/>
          <w:lang w:eastAsia="ru-RU" w:bidi="ru-RU"/>
        </w:rPr>
        <w:t>24</w:t>
      </w:r>
      <w:r w:rsidRPr="00E312FA">
        <w:rPr>
          <w:rFonts w:ascii="Times New Roman" w:eastAsia="Courier New" w:hAnsi="Times New Roman" w:cs="Times New Roman"/>
          <w:color w:val="000000"/>
          <w:kern w:val="1"/>
          <w:sz w:val="25"/>
          <w:szCs w:val="25"/>
          <w:lang w:val="de-DE" w:eastAsia="ru-RU" w:bidi="ru-RU"/>
        </w:rPr>
        <w:t xml:space="preserve"> (</w:t>
      </w:r>
      <w:r w:rsidRPr="00E312FA">
        <w:rPr>
          <w:rFonts w:ascii="Times New Roman" w:eastAsia="Courier New" w:hAnsi="Times New Roman" w:cs="Times New Roman"/>
          <w:color w:val="000000"/>
          <w:kern w:val="1"/>
          <w:sz w:val="25"/>
          <w:szCs w:val="25"/>
          <w:lang w:eastAsia="ru-RU" w:bidi="ru-RU"/>
        </w:rPr>
        <w:t>двадцати четырёх</w:t>
      </w:r>
      <w:r w:rsidRPr="00E312FA">
        <w:rPr>
          <w:rFonts w:ascii="Times New Roman" w:eastAsia="Courier New" w:hAnsi="Times New Roman" w:cs="Times New Roman"/>
          <w:color w:val="000000"/>
          <w:kern w:val="1"/>
          <w:sz w:val="25"/>
          <w:szCs w:val="25"/>
          <w:lang w:val="de-DE" w:eastAsia="ru-RU" w:bidi="ru-RU"/>
        </w:rPr>
        <w:t xml:space="preserve">) месяцев, после поставки Товара Заказчику, если больший срок не установлен заводом изготовителем. Начало гарантийного срока исчисляется с момента передачи Товара материально ответственному лицу Заказчика с оформлением товарной накладной (форма ТОРГ-12). При наступлении гарантийного случая, Исполнитель обязан в течение 10 (десяти) календарных дней </w:t>
      </w:r>
      <w:r w:rsidRPr="00E312FA">
        <w:rPr>
          <w:rFonts w:ascii="Times New Roman" w:eastAsia="Courier New" w:hAnsi="Times New Roman" w:cs="Times New Roman"/>
          <w:color w:val="000000"/>
          <w:kern w:val="1"/>
          <w:sz w:val="25"/>
          <w:szCs w:val="25"/>
          <w:lang w:eastAsia="ru-RU" w:bidi="ru-RU"/>
        </w:rPr>
        <w:t>заменить неисправное оборудование</w:t>
      </w:r>
      <w:r w:rsidRPr="00E312FA">
        <w:rPr>
          <w:rFonts w:ascii="Times New Roman" w:eastAsia="Courier New" w:hAnsi="Times New Roman" w:cs="Times New Roman"/>
          <w:color w:val="000000"/>
          <w:kern w:val="1"/>
          <w:sz w:val="25"/>
          <w:szCs w:val="25"/>
          <w:lang w:val="de-DE" w:eastAsia="ru-RU" w:bidi="ru-RU"/>
        </w:rPr>
        <w:t xml:space="preserve">. В случае, если в течение 10 (десяти) календарных дней, </w:t>
      </w:r>
      <w:r w:rsidRPr="00E312FA">
        <w:rPr>
          <w:rFonts w:ascii="Times New Roman" w:eastAsia="Courier New" w:hAnsi="Times New Roman" w:cs="Times New Roman"/>
          <w:color w:val="000000"/>
          <w:kern w:val="1"/>
          <w:sz w:val="25"/>
          <w:szCs w:val="25"/>
          <w:lang w:eastAsia="ru-RU" w:bidi="ru-RU"/>
        </w:rPr>
        <w:t>замена не будет произведена</w:t>
      </w:r>
      <w:r w:rsidRPr="00E312FA">
        <w:rPr>
          <w:rFonts w:ascii="Times New Roman" w:eastAsia="Courier New" w:hAnsi="Times New Roman" w:cs="Times New Roman"/>
          <w:color w:val="000000"/>
          <w:kern w:val="1"/>
          <w:sz w:val="25"/>
          <w:szCs w:val="25"/>
          <w:lang w:val="de-DE" w:eastAsia="ru-RU" w:bidi="ru-RU"/>
        </w:rPr>
        <w:t xml:space="preserve">, </w:t>
      </w:r>
      <w:r w:rsidRPr="00E312FA">
        <w:rPr>
          <w:rFonts w:ascii="Times New Roman" w:eastAsia="Courier New" w:hAnsi="Times New Roman" w:cs="Times New Roman"/>
          <w:color w:val="000000"/>
          <w:kern w:val="1"/>
          <w:sz w:val="25"/>
          <w:szCs w:val="25"/>
          <w:lang w:eastAsia="ru-RU" w:bidi="ru-RU"/>
        </w:rPr>
        <w:t>Заказчик вправе потребовать возмещение денежных средств</w:t>
      </w:r>
      <w:r w:rsidRPr="00E312FA">
        <w:rPr>
          <w:rFonts w:ascii="Times New Roman" w:eastAsia="Courier New" w:hAnsi="Times New Roman" w:cs="Times New Roman"/>
          <w:color w:val="000000"/>
          <w:kern w:val="1"/>
          <w:sz w:val="25"/>
          <w:szCs w:val="25"/>
          <w:lang w:val="de-DE" w:eastAsia="ru-RU" w:bidi="ru-RU"/>
        </w:rPr>
        <w:t>.</w:t>
      </w:r>
    </w:p>
    <w:p w:rsidR="00B05C39" w:rsidRPr="00EA1816" w:rsidRDefault="00B05C39" w:rsidP="00B05C39">
      <w:pPr>
        <w:widowControl w:val="0"/>
        <w:suppressAutoHyphens/>
        <w:spacing w:after="0" w:line="100" w:lineRule="atLeast"/>
        <w:ind w:right="-1"/>
        <w:jc w:val="both"/>
        <w:rPr>
          <w:rFonts w:ascii="Times New Roman" w:eastAsia="Lucida Sans Unicode" w:hAnsi="Times New Roman"/>
          <w:b/>
          <w:bCs/>
          <w:kern w:val="1"/>
          <w:sz w:val="25"/>
          <w:szCs w:val="25"/>
          <w:lang w:eastAsia="hi-IN" w:bidi="hi-IN"/>
        </w:rPr>
      </w:pPr>
      <w:r w:rsidRPr="00EA1816">
        <w:rPr>
          <w:rFonts w:ascii="Times New Roman" w:eastAsia="Lucida Sans Unicode" w:hAnsi="Times New Roman"/>
          <w:b/>
          <w:bCs/>
          <w:kern w:val="1"/>
          <w:sz w:val="25"/>
          <w:szCs w:val="25"/>
          <w:lang w:eastAsia="hi-IN" w:bidi="hi-IN"/>
        </w:rPr>
        <w:t>6.</w:t>
      </w:r>
      <w:r>
        <w:rPr>
          <w:rFonts w:ascii="Times New Roman" w:eastAsia="Lucida Sans Unicode" w:hAnsi="Times New Roman"/>
          <w:b/>
          <w:bCs/>
          <w:kern w:val="1"/>
          <w:sz w:val="25"/>
          <w:szCs w:val="25"/>
          <w:lang w:eastAsia="hi-IN" w:bidi="hi-IN"/>
        </w:rPr>
        <w:t>Подписи сторон</w:t>
      </w:r>
      <w:r w:rsidRPr="00EA1816">
        <w:rPr>
          <w:rFonts w:ascii="Times New Roman" w:eastAsia="Lucida Sans Unicode" w:hAnsi="Times New Roman"/>
          <w:b/>
          <w:bCs/>
          <w:kern w:val="1"/>
          <w:sz w:val="25"/>
          <w:szCs w:val="25"/>
          <w:lang w:eastAsia="hi-IN" w:bidi="hi-IN"/>
        </w:rPr>
        <w:t>: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7"/>
        <w:gridCol w:w="4857"/>
      </w:tblGrid>
      <w:tr w:rsidR="00B05C39" w:rsidRPr="00EA1816" w:rsidTr="0052184A">
        <w:tc>
          <w:tcPr>
            <w:tcW w:w="4857" w:type="dxa"/>
          </w:tcPr>
          <w:p w:rsidR="00B05C39" w:rsidRPr="00EA1816" w:rsidRDefault="00B05C39" w:rsidP="0052184A">
            <w:pPr>
              <w:jc w:val="both"/>
              <w:rPr>
                <w:rFonts w:ascii="Times New Roman" w:eastAsia="Calibri" w:hAnsi="Times New Roman" w:cs="Times New Roman"/>
                <w:b/>
                <w:sz w:val="25"/>
                <w:szCs w:val="25"/>
                <w:lang w:eastAsia="ru-RU"/>
              </w:rPr>
            </w:pPr>
            <w:r w:rsidRPr="00EA1816">
              <w:rPr>
                <w:rFonts w:ascii="Times New Roman" w:eastAsia="Calibri" w:hAnsi="Times New Roman" w:cs="Times New Roman"/>
                <w:b/>
                <w:sz w:val="25"/>
                <w:szCs w:val="25"/>
                <w:lang w:eastAsia="ru-RU"/>
              </w:rPr>
              <w:t>Генеральный директор</w:t>
            </w:r>
          </w:p>
          <w:p w:rsidR="00B05C39" w:rsidRPr="00EA1816" w:rsidRDefault="00B05C39" w:rsidP="0052184A">
            <w:pP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EA1816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  <w:t>ООО «ЮТЭП»</w:t>
            </w:r>
          </w:p>
          <w:p w:rsidR="00B05C39" w:rsidRPr="00EA1816" w:rsidRDefault="00B05C39" w:rsidP="0052184A">
            <w:pPr>
              <w:jc w:val="both"/>
              <w:rPr>
                <w:rFonts w:ascii="Times New Roman" w:eastAsia="Calibri" w:hAnsi="Times New Roman" w:cs="Times New Roman"/>
                <w:sz w:val="25"/>
                <w:szCs w:val="25"/>
                <w:lang w:eastAsia="ru-RU"/>
              </w:rPr>
            </w:pPr>
            <w:r w:rsidRPr="00EA1816">
              <w:rPr>
                <w:rFonts w:ascii="Times New Roman" w:eastAsia="Calibri" w:hAnsi="Times New Roman" w:cs="Times New Roman"/>
                <w:sz w:val="25"/>
                <w:szCs w:val="25"/>
                <w:lang w:eastAsia="ru-RU"/>
              </w:rPr>
              <w:t>_________________/А.А.Матунин /</w:t>
            </w:r>
          </w:p>
          <w:p w:rsidR="00B05C39" w:rsidRPr="00EA1816" w:rsidRDefault="00B05C39" w:rsidP="0052184A">
            <w:pPr>
              <w:widowControl w:val="0"/>
              <w:tabs>
                <w:tab w:val="left" w:pos="720"/>
              </w:tabs>
              <w:suppressAutoHyphens/>
              <w:rPr>
                <w:rFonts w:ascii="Times New Roman" w:eastAsia="Lucida Sans Unicode" w:hAnsi="Times New Roman"/>
                <w:b/>
                <w:bCs/>
                <w:kern w:val="1"/>
                <w:sz w:val="25"/>
                <w:szCs w:val="25"/>
                <w:lang w:eastAsia="hi-IN" w:bidi="hi-IN"/>
              </w:rPr>
            </w:pPr>
            <w:r w:rsidRPr="00EA1816">
              <w:rPr>
                <w:rFonts w:ascii="Times New Roman" w:eastAsia="Calibri" w:hAnsi="Times New Roman" w:cs="Times New Roman"/>
                <w:sz w:val="25"/>
                <w:szCs w:val="25"/>
                <w:lang w:eastAsia="ru-RU"/>
              </w:rPr>
              <w:t>М.П.</w:t>
            </w:r>
          </w:p>
        </w:tc>
        <w:tc>
          <w:tcPr>
            <w:tcW w:w="4857" w:type="dxa"/>
          </w:tcPr>
          <w:p w:rsidR="00B05C39" w:rsidRPr="00EA1816" w:rsidRDefault="00B05C39" w:rsidP="0052184A">
            <w:pPr>
              <w:widowControl w:val="0"/>
              <w:tabs>
                <w:tab w:val="left" w:pos="720"/>
              </w:tabs>
              <w:suppressAutoHyphens/>
              <w:rPr>
                <w:rFonts w:ascii="Times New Roman" w:eastAsia="Lucida Sans Unicode" w:hAnsi="Times New Roman"/>
                <w:b/>
                <w:bCs/>
                <w:kern w:val="1"/>
                <w:sz w:val="25"/>
                <w:szCs w:val="25"/>
                <w:lang w:eastAsia="hi-IN" w:bidi="hi-IN"/>
              </w:rPr>
            </w:pPr>
          </w:p>
        </w:tc>
      </w:tr>
    </w:tbl>
    <w:p w:rsidR="00B05C39" w:rsidRPr="00081748" w:rsidRDefault="00B05C39" w:rsidP="00B05C39">
      <w:pPr>
        <w:widowControl w:val="0"/>
        <w:tabs>
          <w:tab w:val="left" w:pos="720"/>
        </w:tabs>
        <w:suppressAutoHyphens/>
        <w:spacing w:after="0" w:line="240" w:lineRule="auto"/>
        <w:rPr>
          <w:rFonts w:ascii="Times New Roman" w:eastAsia="Lucida Sans Unicode" w:hAnsi="Times New Roman"/>
          <w:b/>
          <w:bCs/>
          <w:kern w:val="1"/>
          <w:sz w:val="25"/>
          <w:szCs w:val="25"/>
          <w:lang w:eastAsia="hi-IN" w:bidi="hi-IN"/>
        </w:rPr>
      </w:pPr>
    </w:p>
    <w:p w:rsidR="00B05C39" w:rsidRDefault="00B05C39" w:rsidP="00B05C39">
      <w:pPr>
        <w:pStyle w:val="afb"/>
        <w:widowControl w:val="0"/>
        <w:tabs>
          <w:tab w:val="left" w:pos="720"/>
        </w:tabs>
        <w:suppressAutoHyphens/>
        <w:spacing w:after="0" w:line="240" w:lineRule="auto"/>
        <w:ind w:left="786"/>
        <w:rPr>
          <w:rFonts w:ascii="Times New Roman" w:eastAsia="Lucida Sans Unicode" w:hAnsi="Times New Roman"/>
          <w:b/>
          <w:bCs/>
          <w:kern w:val="1"/>
          <w:sz w:val="25"/>
          <w:szCs w:val="25"/>
          <w:lang w:eastAsia="hi-IN" w:bidi="hi-IN"/>
        </w:rPr>
      </w:pPr>
    </w:p>
    <w:p w:rsidR="00B05C39" w:rsidRDefault="00B05C39" w:rsidP="00B05C39">
      <w:pPr>
        <w:pStyle w:val="afb"/>
        <w:widowControl w:val="0"/>
        <w:tabs>
          <w:tab w:val="left" w:pos="720"/>
        </w:tabs>
        <w:suppressAutoHyphens/>
        <w:spacing w:after="0" w:line="240" w:lineRule="auto"/>
        <w:ind w:left="786"/>
        <w:rPr>
          <w:rFonts w:ascii="Times New Roman" w:eastAsia="Lucida Sans Unicode" w:hAnsi="Times New Roman"/>
          <w:b/>
          <w:bCs/>
          <w:kern w:val="1"/>
          <w:sz w:val="25"/>
          <w:szCs w:val="25"/>
          <w:lang w:eastAsia="hi-IN" w:bidi="hi-IN"/>
        </w:rPr>
      </w:pPr>
    </w:p>
    <w:p w:rsidR="00B05C39" w:rsidRDefault="00B05C39" w:rsidP="00B05C39">
      <w:pPr>
        <w:pStyle w:val="afb"/>
        <w:widowControl w:val="0"/>
        <w:tabs>
          <w:tab w:val="left" w:pos="720"/>
        </w:tabs>
        <w:suppressAutoHyphens/>
        <w:spacing w:after="0" w:line="240" w:lineRule="auto"/>
        <w:ind w:left="786"/>
        <w:rPr>
          <w:rFonts w:ascii="Times New Roman" w:eastAsia="Lucida Sans Unicode" w:hAnsi="Times New Roman"/>
          <w:b/>
          <w:bCs/>
          <w:kern w:val="1"/>
          <w:sz w:val="25"/>
          <w:szCs w:val="25"/>
          <w:lang w:eastAsia="hi-IN" w:bidi="hi-IN"/>
        </w:rPr>
      </w:pPr>
    </w:p>
    <w:p w:rsidR="00B05C39" w:rsidRDefault="00B05C39" w:rsidP="00B05C39">
      <w:pPr>
        <w:pStyle w:val="afb"/>
        <w:widowControl w:val="0"/>
        <w:tabs>
          <w:tab w:val="left" w:pos="720"/>
        </w:tabs>
        <w:suppressAutoHyphens/>
        <w:spacing w:after="0" w:line="240" w:lineRule="auto"/>
        <w:ind w:left="786"/>
        <w:rPr>
          <w:rFonts w:ascii="Times New Roman" w:eastAsia="Lucida Sans Unicode" w:hAnsi="Times New Roman"/>
          <w:b/>
          <w:bCs/>
          <w:kern w:val="1"/>
          <w:sz w:val="25"/>
          <w:szCs w:val="25"/>
          <w:lang w:eastAsia="hi-IN" w:bidi="hi-IN"/>
        </w:rPr>
      </w:pPr>
    </w:p>
    <w:p w:rsidR="00B05C39" w:rsidRDefault="00B05C39" w:rsidP="00B05C39">
      <w:pPr>
        <w:pStyle w:val="afb"/>
        <w:widowControl w:val="0"/>
        <w:tabs>
          <w:tab w:val="left" w:pos="720"/>
        </w:tabs>
        <w:suppressAutoHyphens/>
        <w:spacing w:after="0" w:line="240" w:lineRule="auto"/>
        <w:ind w:left="786"/>
        <w:rPr>
          <w:rFonts w:ascii="Times New Roman" w:eastAsia="Lucida Sans Unicode" w:hAnsi="Times New Roman"/>
          <w:b/>
          <w:bCs/>
          <w:kern w:val="1"/>
          <w:sz w:val="25"/>
          <w:szCs w:val="25"/>
          <w:lang w:eastAsia="hi-IN" w:bidi="hi-IN"/>
        </w:rPr>
      </w:pPr>
    </w:p>
    <w:p w:rsidR="00B05C39" w:rsidRDefault="00B05C39" w:rsidP="00B05C39">
      <w:pPr>
        <w:pStyle w:val="afb"/>
        <w:widowControl w:val="0"/>
        <w:tabs>
          <w:tab w:val="left" w:pos="720"/>
        </w:tabs>
        <w:suppressAutoHyphens/>
        <w:spacing w:after="0" w:line="240" w:lineRule="auto"/>
        <w:ind w:left="786"/>
        <w:rPr>
          <w:rFonts w:ascii="Times New Roman" w:eastAsia="Lucida Sans Unicode" w:hAnsi="Times New Roman"/>
          <w:b/>
          <w:bCs/>
          <w:kern w:val="1"/>
          <w:sz w:val="25"/>
          <w:szCs w:val="25"/>
          <w:lang w:eastAsia="hi-IN" w:bidi="hi-IN"/>
        </w:rPr>
      </w:pPr>
    </w:p>
    <w:p w:rsidR="00B05C39" w:rsidRDefault="00B05C39" w:rsidP="00B05C39">
      <w:pPr>
        <w:pStyle w:val="afb"/>
        <w:widowControl w:val="0"/>
        <w:tabs>
          <w:tab w:val="left" w:pos="720"/>
        </w:tabs>
        <w:suppressAutoHyphens/>
        <w:spacing w:after="0" w:line="240" w:lineRule="auto"/>
        <w:ind w:left="786"/>
        <w:rPr>
          <w:rFonts w:ascii="Times New Roman" w:eastAsia="Lucida Sans Unicode" w:hAnsi="Times New Roman"/>
          <w:b/>
          <w:bCs/>
          <w:kern w:val="1"/>
          <w:sz w:val="25"/>
          <w:szCs w:val="25"/>
          <w:lang w:eastAsia="hi-IN" w:bidi="hi-IN"/>
        </w:rPr>
      </w:pPr>
    </w:p>
    <w:p w:rsidR="00B05C39" w:rsidRDefault="00B05C39" w:rsidP="00B05C39">
      <w:pPr>
        <w:pStyle w:val="afb"/>
        <w:widowControl w:val="0"/>
        <w:tabs>
          <w:tab w:val="left" w:pos="720"/>
        </w:tabs>
        <w:suppressAutoHyphens/>
        <w:spacing w:after="0" w:line="240" w:lineRule="auto"/>
        <w:ind w:left="786"/>
        <w:rPr>
          <w:rFonts w:ascii="Times New Roman" w:eastAsia="Lucida Sans Unicode" w:hAnsi="Times New Roman"/>
          <w:b/>
          <w:bCs/>
          <w:kern w:val="1"/>
          <w:sz w:val="25"/>
          <w:szCs w:val="25"/>
          <w:lang w:eastAsia="hi-IN" w:bidi="hi-IN"/>
        </w:rPr>
      </w:pPr>
    </w:p>
    <w:p w:rsidR="00B05C39" w:rsidRDefault="00B05C39" w:rsidP="00B05C39">
      <w:pPr>
        <w:pStyle w:val="afb"/>
        <w:widowControl w:val="0"/>
        <w:tabs>
          <w:tab w:val="left" w:pos="720"/>
        </w:tabs>
        <w:suppressAutoHyphens/>
        <w:spacing w:after="0" w:line="240" w:lineRule="auto"/>
        <w:ind w:left="786"/>
        <w:rPr>
          <w:rFonts w:ascii="Times New Roman" w:eastAsia="Lucida Sans Unicode" w:hAnsi="Times New Roman"/>
          <w:b/>
          <w:bCs/>
          <w:kern w:val="1"/>
          <w:sz w:val="25"/>
          <w:szCs w:val="25"/>
          <w:lang w:eastAsia="hi-IN" w:bidi="hi-IN"/>
        </w:rPr>
      </w:pPr>
    </w:p>
    <w:p w:rsidR="00B05C39" w:rsidRDefault="00B05C39" w:rsidP="00B05C39">
      <w:pPr>
        <w:pStyle w:val="afb"/>
        <w:widowControl w:val="0"/>
        <w:tabs>
          <w:tab w:val="left" w:pos="720"/>
        </w:tabs>
        <w:suppressAutoHyphens/>
        <w:spacing w:after="0" w:line="240" w:lineRule="auto"/>
        <w:ind w:left="786"/>
        <w:rPr>
          <w:rFonts w:ascii="Times New Roman" w:eastAsia="Lucida Sans Unicode" w:hAnsi="Times New Roman"/>
          <w:b/>
          <w:bCs/>
          <w:kern w:val="1"/>
          <w:sz w:val="25"/>
          <w:szCs w:val="25"/>
          <w:lang w:eastAsia="hi-IN" w:bidi="hi-IN"/>
        </w:rPr>
      </w:pPr>
    </w:p>
    <w:p w:rsidR="00B05C39" w:rsidRDefault="00B05C39" w:rsidP="00B05C39">
      <w:pPr>
        <w:pStyle w:val="afb"/>
        <w:widowControl w:val="0"/>
        <w:tabs>
          <w:tab w:val="left" w:pos="720"/>
        </w:tabs>
        <w:suppressAutoHyphens/>
        <w:spacing w:after="0" w:line="240" w:lineRule="auto"/>
        <w:ind w:left="786"/>
        <w:rPr>
          <w:rFonts w:ascii="Times New Roman" w:eastAsia="Lucida Sans Unicode" w:hAnsi="Times New Roman"/>
          <w:b/>
          <w:bCs/>
          <w:kern w:val="1"/>
          <w:sz w:val="25"/>
          <w:szCs w:val="25"/>
          <w:lang w:eastAsia="hi-IN" w:bidi="hi-IN"/>
        </w:rPr>
      </w:pPr>
    </w:p>
    <w:p w:rsidR="00B05C39" w:rsidRDefault="00B05C39" w:rsidP="00B05C39">
      <w:pPr>
        <w:pStyle w:val="afb"/>
        <w:widowControl w:val="0"/>
        <w:tabs>
          <w:tab w:val="left" w:pos="720"/>
        </w:tabs>
        <w:suppressAutoHyphens/>
        <w:spacing w:after="0" w:line="240" w:lineRule="auto"/>
        <w:ind w:left="786"/>
        <w:rPr>
          <w:rFonts w:ascii="Times New Roman" w:eastAsia="Lucida Sans Unicode" w:hAnsi="Times New Roman"/>
          <w:b/>
          <w:bCs/>
          <w:kern w:val="1"/>
          <w:sz w:val="25"/>
          <w:szCs w:val="25"/>
          <w:lang w:eastAsia="hi-IN" w:bidi="hi-IN"/>
        </w:rPr>
      </w:pPr>
    </w:p>
    <w:p w:rsidR="00B05C39" w:rsidRDefault="00B05C39" w:rsidP="00B05C39">
      <w:pPr>
        <w:pStyle w:val="afb"/>
        <w:widowControl w:val="0"/>
        <w:tabs>
          <w:tab w:val="left" w:pos="720"/>
        </w:tabs>
        <w:suppressAutoHyphens/>
        <w:spacing w:after="0" w:line="240" w:lineRule="auto"/>
        <w:ind w:left="786"/>
        <w:rPr>
          <w:rFonts w:ascii="Times New Roman" w:eastAsia="Lucida Sans Unicode" w:hAnsi="Times New Roman"/>
          <w:b/>
          <w:bCs/>
          <w:kern w:val="1"/>
          <w:sz w:val="25"/>
          <w:szCs w:val="25"/>
          <w:lang w:eastAsia="hi-IN" w:bidi="hi-IN"/>
        </w:rPr>
      </w:pPr>
    </w:p>
    <w:p w:rsidR="00B05C39" w:rsidRDefault="00B05C39" w:rsidP="00B05C39">
      <w:pPr>
        <w:pStyle w:val="afb"/>
        <w:widowControl w:val="0"/>
        <w:tabs>
          <w:tab w:val="left" w:pos="720"/>
        </w:tabs>
        <w:suppressAutoHyphens/>
        <w:spacing w:after="0" w:line="240" w:lineRule="auto"/>
        <w:ind w:left="786"/>
        <w:rPr>
          <w:rFonts w:ascii="Times New Roman" w:eastAsia="Lucida Sans Unicode" w:hAnsi="Times New Roman"/>
          <w:b/>
          <w:bCs/>
          <w:kern w:val="1"/>
          <w:sz w:val="25"/>
          <w:szCs w:val="25"/>
          <w:lang w:eastAsia="hi-IN" w:bidi="hi-IN"/>
        </w:rPr>
      </w:pPr>
    </w:p>
    <w:p w:rsidR="00B05C39" w:rsidRDefault="00B05C39" w:rsidP="00B05C39">
      <w:pPr>
        <w:pStyle w:val="afb"/>
        <w:widowControl w:val="0"/>
        <w:tabs>
          <w:tab w:val="left" w:pos="720"/>
        </w:tabs>
        <w:suppressAutoHyphens/>
        <w:spacing w:after="0" w:line="240" w:lineRule="auto"/>
        <w:ind w:left="786"/>
        <w:rPr>
          <w:rFonts w:ascii="Times New Roman" w:eastAsia="Lucida Sans Unicode" w:hAnsi="Times New Roman"/>
          <w:b/>
          <w:bCs/>
          <w:kern w:val="1"/>
          <w:sz w:val="25"/>
          <w:szCs w:val="25"/>
          <w:lang w:eastAsia="hi-IN" w:bidi="hi-IN"/>
        </w:rPr>
      </w:pPr>
    </w:p>
    <w:p w:rsidR="00B05C39" w:rsidRDefault="00B05C39" w:rsidP="00B05C39">
      <w:pPr>
        <w:pStyle w:val="afb"/>
        <w:widowControl w:val="0"/>
        <w:tabs>
          <w:tab w:val="left" w:pos="720"/>
        </w:tabs>
        <w:suppressAutoHyphens/>
        <w:spacing w:after="0" w:line="240" w:lineRule="auto"/>
        <w:ind w:left="786"/>
        <w:rPr>
          <w:rFonts w:ascii="Times New Roman" w:eastAsia="Lucida Sans Unicode" w:hAnsi="Times New Roman"/>
          <w:b/>
          <w:bCs/>
          <w:kern w:val="1"/>
          <w:sz w:val="25"/>
          <w:szCs w:val="25"/>
          <w:lang w:eastAsia="hi-IN" w:bidi="hi-IN"/>
        </w:rPr>
      </w:pPr>
    </w:p>
    <w:p w:rsidR="00693CBF" w:rsidRDefault="00693CBF" w:rsidP="00B05C39">
      <w:pPr>
        <w:pStyle w:val="afb"/>
        <w:widowControl w:val="0"/>
        <w:tabs>
          <w:tab w:val="left" w:pos="720"/>
        </w:tabs>
        <w:suppressAutoHyphens/>
        <w:spacing w:after="0" w:line="240" w:lineRule="auto"/>
        <w:ind w:left="786"/>
        <w:rPr>
          <w:rFonts w:ascii="Times New Roman" w:eastAsia="Lucida Sans Unicode" w:hAnsi="Times New Roman"/>
          <w:b/>
          <w:bCs/>
          <w:kern w:val="1"/>
          <w:sz w:val="25"/>
          <w:szCs w:val="25"/>
          <w:lang w:eastAsia="hi-IN" w:bidi="hi-IN"/>
        </w:rPr>
      </w:pPr>
    </w:p>
    <w:p w:rsidR="00693CBF" w:rsidRDefault="00693CBF" w:rsidP="00B05C39">
      <w:pPr>
        <w:pStyle w:val="afb"/>
        <w:widowControl w:val="0"/>
        <w:tabs>
          <w:tab w:val="left" w:pos="720"/>
        </w:tabs>
        <w:suppressAutoHyphens/>
        <w:spacing w:after="0" w:line="240" w:lineRule="auto"/>
        <w:ind w:left="786"/>
        <w:rPr>
          <w:rFonts w:ascii="Times New Roman" w:eastAsia="Lucida Sans Unicode" w:hAnsi="Times New Roman"/>
          <w:b/>
          <w:bCs/>
          <w:kern w:val="1"/>
          <w:sz w:val="25"/>
          <w:szCs w:val="25"/>
          <w:lang w:eastAsia="hi-IN" w:bidi="hi-IN"/>
        </w:rPr>
      </w:pPr>
    </w:p>
    <w:p w:rsidR="00693CBF" w:rsidRDefault="00693CBF" w:rsidP="00B05C39">
      <w:pPr>
        <w:pStyle w:val="afb"/>
        <w:widowControl w:val="0"/>
        <w:tabs>
          <w:tab w:val="left" w:pos="720"/>
        </w:tabs>
        <w:suppressAutoHyphens/>
        <w:spacing w:after="0" w:line="240" w:lineRule="auto"/>
        <w:ind w:left="786"/>
        <w:rPr>
          <w:rFonts w:ascii="Times New Roman" w:eastAsia="Lucida Sans Unicode" w:hAnsi="Times New Roman"/>
          <w:b/>
          <w:bCs/>
          <w:kern w:val="1"/>
          <w:sz w:val="25"/>
          <w:szCs w:val="25"/>
          <w:lang w:eastAsia="hi-IN" w:bidi="hi-IN"/>
        </w:rPr>
      </w:pPr>
    </w:p>
    <w:p w:rsidR="00693CBF" w:rsidRDefault="00693CBF" w:rsidP="00B05C39">
      <w:pPr>
        <w:pStyle w:val="afb"/>
        <w:widowControl w:val="0"/>
        <w:tabs>
          <w:tab w:val="left" w:pos="720"/>
        </w:tabs>
        <w:suppressAutoHyphens/>
        <w:spacing w:after="0" w:line="240" w:lineRule="auto"/>
        <w:ind w:left="786"/>
        <w:rPr>
          <w:rFonts w:ascii="Times New Roman" w:eastAsia="Lucida Sans Unicode" w:hAnsi="Times New Roman"/>
          <w:b/>
          <w:bCs/>
          <w:kern w:val="1"/>
          <w:sz w:val="25"/>
          <w:szCs w:val="25"/>
          <w:lang w:eastAsia="hi-IN" w:bidi="hi-IN"/>
        </w:rPr>
      </w:pPr>
    </w:p>
    <w:p w:rsidR="00693CBF" w:rsidRDefault="00693CBF" w:rsidP="00B05C39">
      <w:pPr>
        <w:pStyle w:val="afb"/>
        <w:widowControl w:val="0"/>
        <w:tabs>
          <w:tab w:val="left" w:pos="720"/>
        </w:tabs>
        <w:suppressAutoHyphens/>
        <w:spacing w:after="0" w:line="240" w:lineRule="auto"/>
        <w:ind w:left="786"/>
        <w:rPr>
          <w:rFonts w:ascii="Times New Roman" w:eastAsia="Lucida Sans Unicode" w:hAnsi="Times New Roman"/>
          <w:b/>
          <w:bCs/>
          <w:kern w:val="1"/>
          <w:sz w:val="25"/>
          <w:szCs w:val="25"/>
          <w:lang w:eastAsia="hi-IN" w:bidi="hi-IN"/>
        </w:rPr>
      </w:pPr>
    </w:p>
    <w:p w:rsidR="00693CBF" w:rsidRDefault="00693CBF" w:rsidP="00B05C39">
      <w:pPr>
        <w:pStyle w:val="afb"/>
        <w:widowControl w:val="0"/>
        <w:tabs>
          <w:tab w:val="left" w:pos="720"/>
        </w:tabs>
        <w:suppressAutoHyphens/>
        <w:spacing w:after="0" w:line="240" w:lineRule="auto"/>
        <w:ind w:left="786"/>
        <w:rPr>
          <w:rFonts w:ascii="Times New Roman" w:eastAsia="Lucida Sans Unicode" w:hAnsi="Times New Roman"/>
          <w:b/>
          <w:bCs/>
          <w:kern w:val="1"/>
          <w:sz w:val="25"/>
          <w:szCs w:val="25"/>
          <w:lang w:eastAsia="hi-IN" w:bidi="hi-IN"/>
        </w:rPr>
      </w:pPr>
    </w:p>
    <w:p w:rsidR="00693CBF" w:rsidRDefault="00693CBF" w:rsidP="00B05C39">
      <w:pPr>
        <w:pStyle w:val="afb"/>
        <w:widowControl w:val="0"/>
        <w:tabs>
          <w:tab w:val="left" w:pos="720"/>
        </w:tabs>
        <w:suppressAutoHyphens/>
        <w:spacing w:after="0" w:line="240" w:lineRule="auto"/>
        <w:ind w:left="786"/>
        <w:rPr>
          <w:rFonts w:ascii="Times New Roman" w:eastAsia="Lucida Sans Unicode" w:hAnsi="Times New Roman"/>
          <w:b/>
          <w:bCs/>
          <w:kern w:val="1"/>
          <w:sz w:val="25"/>
          <w:szCs w:val="25"/>
          <w:lang w:eastAsia="hi-IN" w:bidi="hi-IN"/>
        </w:rPr>
      </w:pPr>
    </w:p>
    <w:p w:rsidR="00693CBF" w:rsidRDefault="00693CBF" w:rsidP="00B05C39">
      <w:pPr>
        <w:pStyle w:val="afb"/>
        <w:widowControl w:val="0"/>
        <w:tabs>
          <w:tab w:val="left" w:pos="720"/>
        </w:tabs>
        <w:suppressAutoHyphens/>
        <w:spacing w:after="0" w:line="240" w:lineRule="auto"/>
        <w:ind w:left="786"/>
        <w:rPr>
          <w:rFonts w:ascii="Times New Roman" w:eastAsia="Lucida Sans Unicode" w:hAnsi="Times New Roman"/>
          <w:b/>
          <w:bCs/>
          <w:kern w:val="1"/>
          <w:sz w:val="25"/>
          <w:szCs w:val="25"/>
          <w:lang w:eastAsia="hi-IN" w:bidi="hi-IN"/>
        </w:rPr>
      </w:pPr>
    </w:p>
    <w:p w:rsidR="00693CBF" w:rsidRDefault="00693CBF" w:rsidP="00B05C39">
      <w:pPr>
        <w:pStyle w:val="afb"/>
        <w:widowControl w:val="0"/>
        <w:tabs>
          <w:tab w:val="left" w:pos="720"/>
        </w:tabs>
        <w:suppressAutoHyphens/>
        <w:spacing w:after="0" w:line="240" w:lineRule="auto"/>
        <w:ind w:left="786"/>
        <w:rPr>
          <w:rFonts w:ascii="Times New Roman" w:eastAsia="Lucida Sans Unicode" w:hAnsi="Times New Roman"/>
          <w:b/>
          <w:bCs/>
          <w:kern w:val="1"/>
          <w:sz w:val="25"/>
          <w:szCs w:val="25"/>
          <w:lang w:eastAsia="hi-IN" w:bidi="hi-IN"/>
        </w:rPr>
      </w:pPr>
    </w:p>
    <w:p w:rsidR="00693CBF" w:rsidRDefault="00693CBF" w:rsidP="00B05C39">
      <w:pPr>
        <w:pStyle w:val="afb"/>
        <w:widowControl w:val="0"/>
        <w:tabs>
          <w:tab w:val="left" w:pos="720"/>
        </w:tabs>
        <w:suppressAutoHyphens/>
        <w:spacing w:after="0" w:line="240" w:lineRule="auto"/>
        <w:ind w:left="786"/>
        <w:rPr>
          <w:rFonts w:ascii="Times New Roman" w:eastAsia="Lucida Sans Unicode" w:hAnsi="Times New Roman"/>
          <w:b/>
          <w:bCs/>
          <w:kern w:val="1"/>
          <w:sz w:val="25"/>
          <w:szCs w:val="25"/>
          <w:lang w:eastAsia="hi-IN" w:bidi="hi-IN"/>
        </w:rPr>
      </w:pPr>
    </w:p>
    <w:p w:rsidR="00693CBF" w:rsidRDefault="00693CBF" w:rsidP="00B05C39">
      <w:pPr>
        <w:pStyle w:val="afb"/>
        <w:widowControl w:val="0"/>
        <w:tabs>
          <w:tab w:val="left" w:pos="720"/>
        </w:tabs>
        <w:suppressAutoHyphens/>
        <w:spacing w:after="0" w:line="240" w:lineRule="auto"/>
        <w:ind w:left="786"/>
        <w:rPr>
          <w:rFonts w:ascii="Times New Roman" w:eastAsia="Lucida Sans Unicode" w:hAnsi="Times New Roman"/>
          <w:b/>
          <w:bCs/>
          <w:kern w:val="1"/>
          <w:sz w:val="25"/>
          <w:szCs w:val="25"/>
          <w:lang w:eastAsia="hi-IN" w:bidi="hi-IN"/>
        </w:rPr>
      </w:pPr>
    </w:p>
    <w:p w:rsidR="00693CBF" w:rsidRDefault="00693CBF" w:rsidP="00B05C39">
      <w:pPr>
        <w:pStyle w:val="afb"/>
        <w:widowControl w:val="0"/>
        <w:tabs>
          <w:tab w:val="left" w:pos="720"/>
        </w:tabs>
        <w:suppressAutoHyphens/>
        <w:spacing w:after="0" w:line="240" w:lineRule="auto"/>
        <w:ind w:left="786"/>
        <w:rPr>
          <w:rFonts w:ascii="Times New Roman" w:eastAsia="Lucida Sans Unicode" w:hAnsi="Times New Roman"/>
          <w:b/>
          <w:bCs/>
          <w:kern w:val="1"/>
          <w:sz w:val="25"/>
          <w:szCs w:val="25"/>
          <w:lang w:eastAsia="hi-IN" w:bidi="hi-IN"/>
        </w:rPr>
      </w:pPr>
    </w:p>
    <w:p w:rsidR="00B05C39" w:rsidRDefault="00B05C39" w:rsidP="00B05C39">
      <w:pPr>
        <w:pStyle w:val="afb"/>
        <w:widowControl w:val="0"/>
        <w:tabs>
          <w:tab w:val="left" w:pos="720"/>
        </w:tabs>
        <w:suppressAutoHyphens/>
        <w:spacing w:after="0" w:line="240" w:lineRule="auto"/>
        <w:ind w:left="786"/>
        <w:rPr>
          <w:rFonts w:ascii="Times New Roman" w:eastAsia="Lucida Sans Unicode" w:hAnsi="Times New Roman"/>
          <w:b/>
          <w:bCs/>
          <w:kern w:val="1"/>
          <w:sz w:val="25"/>
          <w:szCs w:val="25"/>
          <w:lang w:eastAsia="hi-IN" w:bidi="hi-IN"/>
        </w:rPr>
      </w:pPr>
    </w:p>
    <w:p w:rsidR="00B05C39" w:rsidRDefault="00B05C39" w:rsidP="00B05C39">
      <w:pPr>
        <w:pStyle w:val="afb"/>
        <w:widowControl w:val="0"/>
        <w:tabs>
          <w:tab w:val="left" w:pos="720"/>
        </w:tabs>
        <w:suppressAutoHyphens/>
        <w:spacing w:after="0" w:line="240" w:lineRule="auto"/>
        <w:ind w:left="786"/>
        <w:rPr>
          <w:rFonts w:ascii="Times New Roman" w:eastAsia="Lucida Sans Unicode" w:hAnsi="Times New Roman"/>
          <w:b/>
          <w:bCs/>
          <w:kern w:val="1"/>
          <w:sz w:val="25"/>
          <w:szCs w:val="25"/>
          <w:lang w:eastAsia="hi-IN" w:bidi="hi-IN"/>
        </w:rPr>
      </w:pPr>
    </w:p>
    <w:p w:rsidR="00B05C39" w:rsidRDefault="00B05C39" w:rsidP="00B05C39">
      <w:pPr>
        <w:pStyle w:val="afb"/>
        <w:widowControl w:val="0"/>
        <w:tabs>
          <w:tab w:val="left" w:pos="720"/>
        </w:tabs>
        <w:suppressAutoHyphens/>
        <w:spacing w:after="0" w:line="240" w:lineRule="auto"/>
        <w:ind w:left="786"/>
        <w:rPr>
          <w:rFonts w:ascii="Times New Roman" w:eastAsia="Lucida Sans Unicode" w:hAnsi="Times New Roman"/>
          <w:b/>
          <w:bCs/>
          <w:kern w:val="1"/>
          <w:sz w:val="25"/>
          <w:szCs w:val="25"/>
          <w:lang w:eastAsia="hi-IN" w:bidi="hi-IN"/>
        </w:rPr>
      </w:pPr>
    </w:p>
    <w:p w:rsidR="00B05C39" w:rsidRDefault="00B05C39" w:rsidP="00B05C39">
      <w:pPr>
        <w:pStyle w:val="afb"/>
        <w:widowControl w:val="0"/>
        <w:tabs>
          <w:tab w:val="left" w:pos="720"/>
        </w:tabs>
        <w:suppressAutoHyphens/>
        <w:spacing w:after="0" w:line="240" w:lineRule="auto"/>
        <w:ind w:left="786"/>
        <w:rPr>
          <w:rFonts w:ascii="Times New Roman" w:eastAsia="Lucida Sans Unicode" w:hAnsi="Times New Roman"/>
          <w:b/>
          <w:bCs/>
          <w:kern w:val="1"/>
          <w:sz w:val="25"/>
          <w:szCs w:val="25"/>
          <w:lang w:eastAsia="hi-IN" w:bidi="hi-IN"/>
        </w:rPr>
      </w:pPr>
    </w:p>
    <w:p w:rsidR="00B05C39" w:rsidRDefault="00B05C39" w:rsidP="00B05C39">
      <w:pPr>
        <w:pStyle w:val="afb"/>
        <w:widowControl w:val="0"/>
        <w:tabs>
          <w:tab w:val="left" w:pos="720"/>
        </w:tabs>
        <w:suppressAutoHyphens/>
        <w:spacing w:after="0" w:line="240" w:lineRule="auto"/>
        <w:ind w:left="786"/>
        <w:rPr>
          <w:rFonts w:ascii="Times New Roman" w:eastAsia="Lucida Sans Unicode" w:hAnsi="Times New Roman"/>
          <w:b/>
          <w:bCs/>
          <w:kern w:val="1"/>
          <w:sz w:val="25"/>
          <w:szCs w:val="25"/>
          <w:lang w:eastAsia="hi-IN" w:bidi="hi-IN"/>
        </w:rPr>
      </w:pPr>
    </w:p>
    <w:p w:rsidR="00B05C39" w:rsidRDefault="00B05C39" w:rsidP="00B05C39">
      <w:pPr>
        <w:pStyle w:val="afb"/>
        <w:widowControl w:val="0"/>
        <w:tabs>
          <w:tab w:val="left" w:pos="720"/>
        </w:tabs>
        <w:suppressAutoHyphens/>
        <w:spacing w:after="0" w:line="240" w:lineRule="auto"/>
        <w:ind w:left="786"/>
        <w:rPr>
          <w:rFonts w:ascii="Times New Roman" w:eastAsia="Lucida Sans Unicode" w:hAnsi="Times New Roman"/>
          <w:b/>
          <w:bCs/>
          <w:kern w:val="1"/>
          <w:sz w:val="25"/>
          <w:szCs w:val="25"/>
          <w:lang w:eastAsia="hi-IN" w:bidi="hi-IN"/>
        </w:rPr>
      </w:pPr>
    </w:p>
    <w:p w:rsidR="00B05C39" w:rsidRDefault="00B05C39" w:rsidP="00B05C39">
      <w:pPr>
        <w:pStyle w:val="afb"/>
        <w:widowControl w:val="0"/>
        <w:tabs>
          <w:tab w:val="left" w:pos="720"/>
        </w:tabs>
        <w:suppressAutoHyphens/>
        <w:spacing w:after="0" w:line="240" w:lineRule="auto"/>
        <w:ind w:left="786"/>
        <w:rPr>
          <w:rFonts w:ascii="Times New Roman" w:eastAsia="Lucida Sans Unicode" w:hAnsi="Times New Roman"/>
          <w:b/>
          <w:bCs/>
          <w:kern w:val="1"/>
          <w:sz w:val="25"/>
          <w:szCs w:val="25"/>
          <w:lang w:eastAsia="hi-IN" w:bidi="hi-IN"/>
        </w:rPr>
      </w:pPr>
    </w:p>
    <w:p w:rsidR="00B05C39" w:rsidRDefault="00B05C39" w:rsidP="00B05C39">
      <w:pPr>
        <w:pStyle w:val="afb"/>
        <w:widowControl w:val="0"/>
        <w:tabs>
          <w:tab w:val="left" w:pos="720"/>
        </w:tabs>
        <w:suppressAutoHyphens/>
        <w:spacing w:after="0" w:line="240" w:lineRule="auto"/>
        <w:ind w:left="786"/>
        <w:rPr>
          <w:rFonts w:ascii="Times New Roman" w:eastAsia="Lucida Sans Unicode" w:hAnsi="Times New Roman"/>
          <w:b/>
          <w:bCs/>
          <w:kern w:val="1"/>
          <w:sz w:val="25"/>
          <w:szCs w:val="25"/>
          <w:lang w:eastAsia="hi-IN" w:bidi="hi-IN"/>
        </w:rPr>
      </w:pPr>
    </w:p>
    <w:p w:rsidR="00B05C39" w:rsidRPr="00E04FAF" w:rsidRDefault="00B05C39" w:rsidP="00B05C39">
      <w:pPr>
        <w:spacing w:after="0" w:line="240" w:lineRule="auto"/>
        <w:ind w:left="-851" w:firstLine="425"/>
        <w:jc w:val="right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>П</w:t>
      </w:r>
      <w:r w:rsidRPr="00E04FAF">
        <w:rPr>
          <w:rFonts w:ascii="Times New Roman" w:eastAsia="Calibri" w:hAnsi="Times New Roman" w:cs="Times New Roman"/>
          <w:b/>
        </w:rPr>
        <w:t xml:space="preserve">риложение № </w:t>
      </w:r>
      <w:r>
        <w:rPr>
          <w:rFonts w:ascii="Times New Roman" w:eastAsia="Calibri" w:hAnsi="Times New Roman" w:cs="Times New Roman"/>
          <w:b/>
        </w:rPr>
        <w:t>7</w:t>
      </w:r>
      <w:r w:rsidRPr="00E04FAF">
        <w:rPr>
          <w:rFonts w:ascii="Times New Roman" w:eastAsia="Calibri" w:hAnsi="Times New Roman" w:cs="Times New Roman"/>
          <w:b/>
        </w:rPr>
        <w:t xml:space="preserve"> к информационной карте</w:t>
      </w:r>
    </w:p>
    <w:p w:rsidR="00B05C39" w:rsidRPr="006C4840" w:rsidRDefault="00B05C39" w:rsidP="00B05C39">
      <w:pPr>
        <w:spacing w:after="0" w:line="240" w:lineRule="auto"/>
        <w:ind w:firstLine="142"/>
        <w:jc w:val="center"/>
        <w:rPr>
          <w:rFonts w:ascii="Times New Roman" w:eastAsia="Calibri" w:hAnsi="Times New Roman" w:cs="Times New Roman"/>
          <w:b/>
          <w:bCs/>
        </w:rPr>
      </w:pPr>
    </w:p>
    <w:p w:rsidR="00B05C39" w:rsidRPr="00AE50B9" w:rsidRDefault="00B05C39" w:rsidP="00B05C39">
      <w:pPr>
        <w:widowControl w:val="0"/>
        <w:suppressAutoHyphens/>
        <w:spacing w:after="0" w:line="100" w:lineRule="atLeast"/>
        <w:ind w:firstLine="142"/>
        <w:jc w:val="center"/>
        <w:rPr>
          <w:rFonts w:ascii="Times New Roman" w:eastAsia="Calibri" w:hAnsi="Times New Roman" w:cs="Times New Roman"/>
          <w:b/>
          <w:bCs/>
          <w:kern w:val="1"/>
          <w:sz w:val="24"/>
          <w:szCs w:val="24"/>
          <w:lang w:val="de-DE" w:eastAsia="fa-IR" w:bidi="fa-IR"/>
        </w:rPr>
      </w:pPr>
    </w:p>
    <w:p w:rsidR="00B05C39" w:rsidRPr="00AE50B9" w:rsidRDefault="00B05C39" w:rsidP="00B05C39">
      <w:pPr>
        <w:widowControl w:val="0"/>
        <w:suppressAutoHyphens/>
        <w:spacing w:after="0" w:line="100" w:lineRule="atLeast"/>
        <w:ind w:firstLine="142"/>
        <w:jc w:val="center"/>
        <w:rPr>
          <w:rFonts w:ascii="Times New Roman" w:eastAsia="Calibri" w:hAnsi="Times New Roman" w:cs="Times New Roman"/>
          <w:b/>
          <w:bCs/>
          <w:kern w:val="1"/>
          <w:sz w:val="24"/>
          <w:szCs w:val="24"/>
          <w:lang w:val="de-DE" w:eastAsia="fa-IR" w:bidi="fa-IR"/>
        </w:rPr>
      </w:pPr>
    </w:p>
    <w:p w:rsidR="00B05C39" w:rsidRPr="00AE50B9" w:rsidRDefault="00B05C39" w:rsidP="00B05C39">
      <w:pPr>
        <w:widowControl w:val="0"/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kern w:val="1"/>
          <w:sz w:val="24"/>
          <w:szCs w:val="24"/>
          <w:lang w:val="de-DE" w:eastAsia="fa-IR" w:bidi="fa-IR"/>
        </w:rPr>
      </w:pPr>
    </w:p>
    <w:p w:rsidR="00B05C39" w:rsidRPr="00AE50B9" w:rsidRDefault="00B05C39" w:rsidP="00B05C39">
      <w:pPr>
        <w:widowControl w:val="0"/>
        <w:shd w:val="clear" w:color="auto" w:fill="FFFFFF"/>
        <w:suppressAutoHyphens/>
        <w:spacing w:after="0" w:line="100" w:lineRule="atLeast"/>
        <w:jc w:val="center"/>
        <w:rPr>
          <w:rFonts w:ascii="Times New Roman" w:eastAsia="Andale Sans UI" w:hAnsi="Times New Roman" w:cs="Tahoma"/>
          <w:kern w:val="1"/>
          <w:sz w:val="24"/>
          <w:szCs w:val="24"/>
          <w:lang w:val="de-DE" w:eastAsia="fa-IR" w:bidi="fa-IR"/>
        </w:rPr>
      </w:pPr>
      <w:r w:rsidRPr="00AE50B9">
        <w:rPr>
          <w:rFonts w:ascii="Times New Roman" w:eastAsia="Andale Sans UI" w:hAnsi="Times New Roman" w:cs="Tahoma"/>
          <w:kern w:val="1"/>
          <w:sz w:val="32"/>
          <w:szCs w:val="32"/>
          <w:lang w:val="de-DE" w:eastAsia="fa-IR" w:bidi="fa-IR"/>
        </w:rPr>
        <w:t>ТЕХНИЧЕСКОЕ ЗАДАНИЕ</w:t>
      </w:r>
    </w:p>
    <w:p w:rsidR="00B05C39" w:rsidRPr="00F6150D" w:rsidRDefault="00B05C39" w:rsidP="00B05C39">
      <w:pPr>
        <w:widowControl w:val="0"/>
        <w:shd w:val="clear" w:color="auto" w:fill="FFFFFF"/>
        <w:suppressAutoHyphens/>
        <w:spacing w:after="0" w:line="100" w:lineRule="atLeast"/>
        <w:jc w:val="center"/>
        <w:rPr>
          <w:rFonts w:ascii="Times New Roman" w:eastAsia="Andale Sans UI" w:hAnsi="Times New Roman" w:cs="Times New Roman"/>
          <w:b/>
          <w:kern w:val="1"/>
          <w:sz w:val="24"/>
          <w:szCs w:val="24"/>
          <w:lang w:val="de-DE" w:eastAsia="fa-IR" w:bidi="fa-IR"/>
        </w:rPr>
      </w:pPr>
      <w:r w:rsidRPr="00F6150D">
        <w:rPr>
          <w:rFonts w:ascii="Times New Roman" w:eastAsia="Lucida Sans Unicode" w:hAnsi="Times New Roman" w:cs="Mangal"/>
          <w:b/>
          <w:kern w:val="1"/>
          <w:sz w:val="24"/>
          <w:szCs w:val="24"/>
          <w:lang w:eastAsia="hi-IN" w:bidi="hi-IN"/>
        </w:rPr>
        <w:t>право заключения договора</w:t>
      </w:r>
      <w:r w:rsidRPr="00F6150D">
        <w:rPr>
          <w:rFonts w:ascii="Times New Roman" w:eastAsia="Andale Sans UI" w:hAnsi="Times New Roman" w:cs="Tahoma"/>
          <w:b/>
          <w:kern w:val="1"/>
          <w:sz w:val="24"/>
          <w:szCs w:val="24"/>
          <w:lang w:val="de-DE" w:eastAsia="fa-IR" w:bidi="fa-IR"/>
        </w:rPr>
        <w:t xml:space="preserve"> </w:t>
      </w:r>
      <w:r w:rsidRPr="00F6150D">
        <w:rPr>
          <w:rFonts w:ascii="Times New Roman" w:eastAsia="Andale Sans UI" w:hAnsi="Times New Roman" w:cs="Tahoma"/>
          <w:b/>
          <w:kern w:val="1"/>
          <w:sz w:val="24"/>
          <w:szCs w:val="24"/>
          <w:lang w:eastAsia="fa-IR" w:bidi="fa-IR"/>
        </w:rPr>
        <w:t>поставки</w:t>
      </w:r>
      <w:r w:rsidRPr="00F6150D">
        <w:rPr>
          <w:rFonts w:ascii="Times New Roman" w:hAnsi="Times New Roman"/>
          <w:b/>
          <w:bCs/>
          <w:sz w:val="24"/>
          <w:szCs w:val="24"/>
        </w:rPr>
        <w:t xml:space="preserve"> запорная и регулирующей арматуры</w:t>
      </w:r>
      <w:r w:rsidRPr="00F6150D">
        <w:rPr>
          <w:rFonts w:ascii="Times New Roman" w:eastAsia="Andale Sans UI" w:hAnsi="Times New Roman" w:cs="Tahoma"/>
          <w:b/>
          <w:kern w:val="1"/>
          <w:sz w:val="24"/>
          <w:szCs w:val="24"/>
          <w:lang w:eastAsia="fa-IR" w:bidi="fa-IR"/>
        </w:rPr>
        <w:t xml:space="preserve"> </w:t>
      </w:r>
    </w:p>
    <w:p w:rsidR="00B05C39" w:rsidRPr="00AE50B9" w:rsidRDefault="00B05C39" w:rsidP="00B05C39">
      <w:pPr>
        <w:widowControl w:val="0"/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kern w:val="1"/>
          <w:sz w:val="24"/>
          <w:szCs w:val="24"/>
          <w:lang w:val="de-DE" w:eastAsia="fa-IR" w:bidi="fa-IR"/>
        </w:rPr>
      </w:pPr>
    </w:p>
    <w:p w:rsidR="00B05C39" w:rsidRPr="00734849" w:rsidRDefault="00B05C39" w:rsidP="00B05C39">
      <w:pPr>
        <w:widowControl w:val="0"/>
        <w:shd w:val="clear" w:color="auto" w:fill="FFFFFF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color w:val="000000"/>
          <w:kern w:val="1"/>
          <w:sz w:val="25"/>
          <w:szCs w:val="25"/>
          <w:lang w:val="de-DE" w:eastAsia="fa-IR" w:bidi="fa-IR"/>
        </w:rPr>
      </w:pPr>
      <w:r w:rsidRPr="00AE50B9">
        <w:rPr>
          <w:rFonts w:ascii="Times New Roman" w:eastAsia="Times New Roman" w:hAnsi="Times New Roman" w:cs="Times New Roman"/>
          <w:b/>
          <w:bCs/>
          <w:color w:val="000000"/>
          <w:kern w:val="1"/>
          <w:sz w:val="24"/>
          <w:szCs w:val="24"/>
          <w:lang w:val="de-DE" w:eastAsia="fa-IR" w:bidi="fa-IR"/>
        </w:rPr>
        <w:t xml:space="preserve">1. </w:t>
      </w:r>
      <w:r w:rsidRPr="00AE50B9">
        <w:rPr>
          <w:rFonts w:ascii="Times New Roman" w:eastAsia="Times New Roman" w:hAnsi="Times New Roman" w:cs="Times New Roman"/>
          <w:b/>
          <w:bCs/>
          <w:color w:val="000000"/>
          <w:kern w:val="1"/>
          <w:sz w:val="24"/>
          <w:szCs w:val="24"/>
          <w:lang w:val="de-DE" w:eastAsia="fa-IR" w:bidi="fa-IR"/>
        </w:rPr>
        <w:tab/>
      </w:r>
      <w:r w:rsidRPr="00734849">
        <w:rPr>
          <w:rFonts w:ascii="Times New Roman" w:eastAsia="Times New Roman" w:hAnsi="Times New Roman" w:cs="Times New Roman"/>
          <w:b/>
          <w:bCs/>
          <w:color w:val="000000"/>
          <w:kern w:val="1"/>
          <w:sz w:val="25"/>
          <w:szCs w:val="25"/>
          <w:lang w:val="de-DE" w:eastAsia="fa-IR" w:bidi="fa-IR"/>
        </w:rPr>
        <w:t>Цель и назначение:</w:t>
      </w:r>
    </w:p>
    <w:p w:rsidR="00B05C39" w:rsidRPr="00734849" w:rsidRDefault="00B05C39" w:rsidP="00B05C39">
      <w:pPr>
        <w:widowControl w:val="0"/>
        <w:shd w:val="clear" w:color="auto" w:fill="FFFFFF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kern w:val="1"/>
          <w:sz w:val="25"/>
          <w:szCs w:val="25"/>
          <w:lang w:eastAsia="fa-IR" w:bidi="fa-IR"/>
        </w:rPr>
      </w:pPr>
      <w:r w:rsidRPr="00734849">
        <w:rPr>
          <w:rFonts w:ascii="Times New Roman" w:eastAsia="Times New Roman" w:hAnsi="Times New Roman" w:cs="Times New Roman"/>
          <w:color w:val="000000"/>
          <w:kern w:val="1"/>
          <w:sz w:val="25"/>
          <w:szCs w:val="25"/>
          <w:lang w:val="de-DE" w:eastAsia="fa-IR" w:bidi="fa-IR"/>
        </w:rPr>
        <w:t>Цель: для проведения капитального ремонта котельных Общества</w:t>
      </w:r>
      <w:r w:rsidRPr="00734849">
        <w:rPr>
          <w:rFonts w:ascii="Times New Roman" w:eastAsia="Times New Roman" w:hAnsi="Times New Roman" w:cs="Times New Roman"/>
          <w:color w:val="000000"/>
          <w:kern w:val="1"/>
          <w:sz w:val="25"/>
          <w:szCs w:val="25"/>
          <w:lang w:eastAsia="fa-IR" w:bidi="fa-IR"/>
        </w:rPr>
        <w:t>.</w:t>
      </w:r>
    </w:p>
    <w:p w:rsidR="00B05C39" w:rsidRPr="00C61DC8" w:rsidRDefault="00B05C39" w:rsidP="00B05C39">
      <w:pPr>
        <w:widowControl w:val="0"/>
        <w:shd w:val="clear" w:color="auto" w:fill="FFFFFF"/>
        <w:suppressAutoHyphens/>
        <w:spacing w:after="0" w:line="100" w:lineRule="atLeast"/>
        <w:rPr>
          <w:rFonts w:ascii="Times New Roman" w:eastAsia="Times New Roman" w:hAnsi="Times New Roman" w:cs="Times New Roman"/>
          <w:b/>
          <w:bCs/>
          <w:color w:val="000000"/>
          <w:kern w:val="1"/>
          <w:lang w:eastAsia="fa-IR" w:bidi="fa-IR"/>
        </w:rPr>
      </w:pPr>
      <w:r w:rsidRPr="00734849">
        <w:rPr>
          <w:rFonts w:ascii="Times New Roman" w:eastAsia="Times New Roman" w:hAnsi="Times New Roman" w:cs="Times New Roman"/>
          <w:b/>
          <w:bCs/>
          <w:color w:val="000000"/>
          <w:kern w:val="1"/>
          <w:sz w:val="25"/>
          <w:szCs w:val="25"/>
          <w:lang w:val="de-DE" w:eastAsia="fa-IR" w:bidi="fa-IR"/>
        </w:rPr>
        <w:t>План закупок на 2016 год: «</w:t>
      </w:r>
      <w:r w:rsidRPr="00F6150D">
        <w:rPr>
          <w:rFonts w:ascii="Times New Roman" w:eastAsia="Times New Roman" w:hAnsi="Times New Roman" w:cs="Times New Roman"/>
          <w:bCs/>
          <w:sz w:val="16"/>
          <w:szCs w:val="16"/>
          <w:lang w:eastAsia="ar-SA"/>
        </w:rPr>
        <w:t xml:space="preserve"> </w:t>
      </w:r>
      <w:r w:rsidRPr="00F6150D">
        <w:rPr>
          <w:rFonts w:ascii="Times New Roman" w:eastAsia="Times New Roman" w:hAnsi="Times New Roman" w:cs="Times New Roman"/>
          <w:bCs/>
          <w:sz w:val="25"/>
          <w:szCs w:val="25"/>
          <w:lang w:eastAsia="ar-SA"/>
        </w:rPr>
        <w:t>Запорная и регулирующая арматура</w:t>
      </w:r>
      <w:r w:rsidRPr="00734849">
        <w:rPr>
          <w:rFonts w:ascii="Times New Roman" w:eastAsia="Andale Sans UI" w:hAnsi="Times New Roman" w:cs="Tahoma"/>
          <w:bCs/>
          <w:kern w:val="1"/>
          <w:sz w:val="25"/>
          <w:szCs w:val="25"/>
          <w:lang w:val="de-DE" w:eastAsia="fa-IR" w:bidi="fa-IR"/>
        </w:rPr>
        <w:t>».</w:t>
      </w:r>
      <w:r>
        <w:rPr>
          <w:rFonts w:ascii="Times New Roman" w:eastAsia="Andale Sans UI" w:hAnsi="Times New Roman" w:cs="Tahoma"/>
          <w:bCs/>
          <w:kern w:val="1"/>
          <w:sz w:val="25"/>
          <w:szCs w:val="25"/>
          <w:lang w:val="de-DE" w:eastAsia="fa-IR" w:bidi="fa-IR"/>
        </w:rPr>
        <w:t xml:space="preserve"> </w:t>
      </w:r>
      <w:r>
        <w:rPr>
          <w:rFonts w:ascii="Times New Roman" w:eastAsia="Andale Sans UI" w:hAnsi="Times New Roman" w:cs="Tahoma"/>
          <w:bCs/>
          <w:kern w:val="1"/>
          <w:sz w:val="25"/>
          <w:szCs w:val="25"/>
          <w:lang w:eastAsia="fa-IR" w:bidi="fa-IR"/>
        </w:rPr>
        <w:t>ОКДП 2:</w:t>
      </w:r>
      <w:r w:rsidRPr="00C61DC8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ar-SA"/>
        </w:rPr>
        <w:t xml:space="preserve"> </w:t>
      </w:r>
      <w:r w:rsidRPr="00C61DC8">
        <w:rPr>
          <w:rFonts w:ascii="Times New Roman" w:eastAsia="Times New Roman" w:hAnsi="Times New Roman" w:cs="Times New Roman"/>
          <w:bCs/>
          <w:color w:val="000000"/>
          <w:sz w:val="25"/>
          <w:szCs w:val="25"/>
          <w:lang w:eastAsia="ar-SA"/>
        </w:rPr>
        <w:t>28.14</w:t>
      </w:r>
      <w:r w:rsidRPr="00C61DC8">
        <w:rPr>
          <w:rFonts w:ascii="Times New Roman" w:eastAsia="Times New Roman" w:hAnsi="Times New Roman" w:cs="Times New Roman"/>
          <w:bCs/>
          <w:color w:val="000000"/>
          <w:lang w:eastAsia="ar-SA"/>
        </w:rPr>
        <w:t>.</w:t>
      </w:r>
    </w:p>
    <w:p w:rsidR="00B05C39" w:rsidRPr="00D335FE" w:rsidRDefault="00B05C39" w:rsidP="00B05C39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  <w:lang w:eastAsia="ar-SA"/>
        </w:rPr>
      </w:pPr>
      <w:r w:rsidRPr="00AE50B9">
        <w:rPr>
          <w:rFonts w:ascii="Times New Roman" w:eastAsia="Times New Roman" w:hAnsi="Times New Roman" w:cs="Times New Roman"/>
          <w:b/>
          <w:bCs/>
          <w:color w:val="000000"/>
          <w:kern w:val="1"/>
          <w:sz w:val="24"/>
          <w:szCs w:val="24"/>
          <w:lang w:val="de-DE" w:eastAsia="fa-IR" w:bidi="fa-IR"/>
        </w:rPr>
        <w:t xml:space="preserve">2. </w:t>
      </w:r>
      <w:r w:rsidRPr="00AE50B9">
        <w:rPr>
          <w:rFonts w:ascii="Times New Roman" w:eastAsia="Times New Roman" w:hAnsi="Times New Roman" w:cs="Times New Roman"/>
          <w:b/>
          <w:bCs/>
          <w:color w:val="000000"/>
          <w:kern w:val="1"/>
          <w:sz w:val="24"/>
          <w:szCs w:val="24"/>
          <w:lang w:val="de-DE" w:eastAsia="fa-IR" w:bidi="fa-IR"/>
        </w:rPr>
        <w:tab/>
        <w:t>Основные характеристики:</w:t>
      </w:r>
      <w:r w:rsidRPr="00FC6D6A">
        <w:rPr>
          <w:rFonts w:ascii="Times New Roman" w:eastAsia="Times New Roman" w:hAnsi="Times New Roman" w:cs="Times New Roman"/>
          <w:snapToGrid w:val="0"/>
          <w:sz w:val="25"/>
          <w:szCs w:val="25"/>
          <w:lang w:eastAsia="ar-SA"/>
        </w:rPr>
        <w:t xml:space="preserve"> </w:t>
      </w:r>
      <w:r w:rsidRPr="00D335FE">
        <w:rPr>
          <w:rFonts w:ascii="Times New Roman" w:eastAsia="Times New Roman" w:hAnsi="Times New Roman" w:cs="Times New Roman"/>
          <w:snapToGrid w:val="0"/>
          <w:sz w:val="25"/>
          <w:szCs w:val="25"/>
          <w:lang w:eastAsia="ar-SA"/>
        </w:rPr>
        <w:t xml:space="preserve">Качество поставляемого по настоящему Договору Товара должно соответствовать действующим государственным стандартам Российской Федерации (при наличии для данного вида закупаемой продукции) или Техническим условиям (согласно техническому заданию конкурсной документации) </w:t>
      </w:r>
      <w:r w:rsidRPr="00D335FE">
        <w:rPr>
          <w:rFonts w:ascii="Times New Roman" w:eastAsia="Times New Roman" w:hAnsi="Times New Roman" w:cs="Times New Roman"/>
          <w:sz w:val="25"/>
          <w:szCs w:val="25"/>
          <w:lang w:eastAsia="ar-SA"/>
        </w:rPr>
        <w:t xml:space="preserve">и подтверждаться паспортом качества, выдаваемым в установленном порядке в качестве сопроводительного документа на каждую партию Товара </w:t>
      </w:r>
      <w:r w:rsidRPr="00D335FE">
        <w:rPr>
          <w:rFonts w:ascii="Times New Roman" w:eastAsia="Times New Roman" w:hAnsi="Times New Roman" w:cs="Times New Roman"/>
          <w:snapToGrid w:val="0"/>
          <w:sz w:val="25"/>
          <w:szCs w:val="25"/>
          <w:lang w:eastAsia="ar-SA"/>
        </w:rPr>
        <w:t>(при наличии для данного вида закупаемой продукции)</w:t>
      </w:r>
      <w:r w:rsidRPr="00D335FE">
        <w:rPr>
          <w:rFonts w:ascii="Times New Roman" w:eastAsia="Times New Roman" w:hAnsi="Times New Roman" w:cs="Times New Roman"/>
          <w:sz w:val="25"/>
          <w:szCs w:val="25"/>
          <w:lang w:eastAsia="ar-SA"/>
        </w:rPr>
        <w:t>.</w:t>
      </w:r>
    </w:p>
    <w:p w:rsidR="00B05C39" w:rsidRPr="00AE50B9" w:rsidRDefault="00B05C39" w:rsidP="00B05C39">
      <w:pPr>
        <w:widowControl w:val="0"/>
        <w:suppressAutoHyphens/>
        <w:spacing w:before="116" w:after="116" w:line="100" w:lineRule="atLeast"/>
        <w:ind w:left="-15" w:right="315" w:hanging="15"/>
        <w:rPr>
          <w:rFonts w:ascii="Times New Roman" w:eastAsia="Andale Sans UI" w:hAnsi="Times New Roman" w:cs="Tahoma"/>
          <w:b/>
          <w:bCs/>
          <w:kern w:val="1"/>
          <w:sz w:val="24"/>
          <w:szCs w:val="24"/>
          <w:lang w:val="de-DE" w:eastAsia="fa-IR" w:bidi="fa-IR"/>
        </w:rPr>
      </w:pPr>
      <w:r w:rsidRPr="00AE50B9">
        <w:rPr>
          <w:rFonts w:ascii="Times New Roman" w:eastAsia="Andale Sans UI" w:hAnsi="Times New Roman" w:cs="Times New Roman"/>
          <w:b/>
          <w:kern w:val="1"/>
          <w:sz w:val="24"/>
          <w:szCs w:val="24"/>
          <w:lang w:val="de-DE" w:eastAsia="fa-IR" w:bidi="fa-IR"/>
        </w:rPr>
        <w:t>Описание и технические характеристики:</w:t>
      </w:r>
    </w:p>
    <w:p w:rsidR="00B05C39" w:rsidRPr="005F0220" w:rsidRDefault="00B05C39" w:rsidP="00B05C39">
      <w:pPr>
        <w:widowControl w:val="0"/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Andale Sans UI" w:hAnsi="Times New Roman" w:cs="Tahoma"/>
          <w:kern w:val="1"/>
          <w:sz w:val="24"/>
          <w:szCs w:val="24"/>
          <w:lang w:eastAsia="fa-IR" w:bidi="fa-IR"/>
        </w:rPr>
      </w:pPr>
      <w:r w:rsidRPr="005F0220">
        <w:rPr>
          <w:rFonts w:ascii="Times New Roman" w:eastAsia="Andale Sans UI" w:hAnsi="Times New Roman" w:cs="Tahoma"/>
          <w:kern w:val="1"/>
          <w:sz w:val="24"/>
          <w:szCs w:val="24"/>
          <w:lang w:eastAsia="fa-IR" w:bidi="fa-IR"/>
        </w:rPr>
        <w:t>Задвижка стальная литая клиновая с выдвижным шпинделем 30с41нж, фланцевое соединение с маховиком, PN 1,6 МПа диаметром:</w:t>
      </w:r>
      <w:r w:rsidRPr="005F0220">
        <w:rPr>
          <w:rFonts w:ascii="Times New Roman" w:eastAsia="Andale Sans UI" w:hAnsi="Times New Roman" w:cs="Tahoma"/>
          <w:kern w:val="1"/>
          <w:sz w:val="24"/>
          <w:szCs w:val="24"/>
          <w:lang w:eastAsia="fa-IR" w:bidi="fa-IR"/>
        </w:rPr>
        <w:tab/>
      </w:r>
    </w:p>
    <w:p w:rsidR="00B05C39" w:rsidRPr="005F0220" w:rsidRDefault="00B05C39" w:rsidP="00B05C39">
      <w:pPr>
        <w:widowControl w:val="0"/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Andale Sans UI" w:hAnsi="Times New Roman" w:cs="Tahoma"/>
          <w:kern w:val="1"/>
          <w:sz w:val="24"/>
          <w:szCs w:val="24"/>
          <w:lang w:eastAsia="fa-IR" w:bidi="fa-IR"/>
        </w:rPr>
      </w:pPr>
      <w:r w:rsidRPr="005F0220">
        <w:rPr>
          <w:rFonts w:ascii="Times New Roman" w:eastAsia="Andale Sans UI" w:hAnsi="Times New Roman" w:cs="Tahoma"/>
          <w:kern w:val="1"/>
          <w:sz w:val="24"/>
          <w:szCs w:val="24"/>
          <w:lang w:eastAsia="fa-IR" w:bidi="fa-IR"/>
        </w:rPr>
        <w:t>Ду 50 мм – 20 шт.</w:t>
      </w:r>
      <w:r w:rsidRPr="005F0220">
        <w:rPr>
          <w:rFonts w:ascii="Times New Roman" w:eastAsia="Andale Sans UI" w:hAnsi="Times New Roman" w:cs="Tahoma"/>
          <w:kern w:val="1"/>
          <w:sz w:val="24"/>
          <w:szCs w:val="24"/>
          <w:lang w:eastAsia="fa-IR" w:bidi="fa-IR"/>
        </w:rPr>
        <w:tab/>
      </w:r>
    </w:p>
    <w:p w:rsidR="00B05C39" w:rsidRPr="005F0220" w:rsidRDefault="00B05C39" w:rsidP="00B05C39">
      <w:pPr>
        <w:widowControl w:val="0"/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Andale Sans UI" w:hAnsi="Times New Roman" w:cs="Tahoma"/>
          <w:kern w:val="1"/>
          <w:sz w:val="24"/>
          <w:szCs w:val="24"/>
          <w:lang w:eastAsia="fa-IR" w:bidi="fa-IR"/>
        </w:rPr>
      </w:pPr>
      <w:r w:rsidRPr="005F0220">
        <w:rPr>
          <w:rFonts w:ascii="Times New Roman" w:eastAsia="Andale Sans UI" w:hAnsi="Times New Roman" w:cs="Tahoma"/>
          <w:kern w:val="1"/>
          <w:sz w:val="24"/>
          <w:szCs w:val="24"/>
          <w:lang w:eastAsia="fa-IR" w:bidi="fa-IR"/>
        </w:rPr>
        <w:t>Ду 80 мм – 10 шт.</w:t>
      </w:r>
      <w:r w:rsidRPr="005F0220">
        <w:rPr>
          <w:rFonts w:ascii="Times New Roman" w:eastAsia="Andale Sans UI" w:hAnsi="Times New Roman" w:cs="Tahoma"/>
          <w:kern w:val="1"/>
          <w:sz w:val="24"/>
          <w:szCs w:val="24"/>
          <w:lang w:eastAsia="fa-IR" w:bidi="fa-IR"/>
        </w:rPr>
        <w:tab/>
      </w:r>
    </w:p>
    <w:p w:rsidR="00B05C39" w:rsidRPr="005F0220" w:rsidRDefault="00B05C39" w:rsidP="00B05C39">
      <w:pPr>
        <w:widowControl w:val="0"/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Andale Sans UI" w:hAnsi="Times New Roman" w:cs="Tahoma"/>
          <w:kern w:val="1"/>
          <w:sz w:val="24"/>
          <w:szCs w:val="24"/>
          <w:lang w:eastAsia="fa-IR" w:bidi="fa-IR"/>
        </w:rPr>
      </w:pPr>
      <w:r w:rsidRPr="005F0220">
        <w:rPr>
          <w:rFonts w:ascii="Times New Roman" w:eastAsia="Andale Sans UI" w:hAnsi="Times New Roman" w:cs="Tahoma"/>
          <w:kern w:val="1"/>
          <w:sz w:val="24"/>
          <w:szCs w:val="24"/>
          <w:lang w:eastAsia="fa-IR" w:bidi="fa-IR"/>
        </w:rPr>
        <w:t>Ду 100 мм – 10 шт.</w:t>
      </w:r>
      <w:r w:rsidRPr="005F0220">
        <w:rPr>
          <w:rFonts w:ascii="Times New Roman" w:eastAsia="Andale Sans UI" w:hAnsi="Times New Roman" w:cs="Tahoma"/>
          <w:kern w:val="1"/>
          <w:sz w:val="24"/>
          <w:szCs w:val="24"/>
          <w:lang w:eastAsia="fa-IR" w:bidi="fa-IR"/>
        </w:rPr>
        <w:tab/>
      </w:r>
    </w:p>
    <w:p w:rsidR="00B05C39" w:rsidRPr="005F0220" w:rsidRDefault="00B05C39" w:rsidP="00B05C39">
      <w:pPr>
        <w:widowControl w:val="0"/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Andale Sans UI" w:hAnsi="Times New Roman" w:cs="Tahoma"/>
          <w:kern w:val="1"/>
          <w:sz w:val="24"/>
          <w:szCs w:val="24"/>
          <w:lang w:eastAsia="fa-IR" w:bidi="fa-IR"/>
        </w:rPr>
      </w:pPr>
      <w:r w:rsidRPr="005F0220">
        <w:rPr>
          <w:rFonts w:ascii="Times New Roman" w:eastAsia="Andale Sans UI" w:hAnsi="Times New Roman" w:cs="Tahoma"/>
          <w:kern w:val="1"/>
          <w:sz w:val="24"/>
          <w:szCs w:val="24"/>
          <w:lang w:eastAsia="fa-IR" w:bidi="fa-IR"/>
        </w:rPr>
        <w:t>Ду 150 мм – 4 шт.</w:t>
      </w:r>
      <w:r w:rsidRPr="005F0220">
        <w:rPr>
          <w:rFonts w:ascii="Times New Roman" w:eastAsia="Andale Sans UI" w:hAnsi="Times New Roman" w:cs="Tahoma"/>
          <w:kern w:val="1"/>
          <w:sz w:val="24"/>
          <w:szCs w:val="24"/>
          <w:lang w:eastAsia="fa-IR" w:bidi="fa-IR"/>
        </w:rPr>
        <w:tab/>
      </w:r>
    </w:p>
    <w:p w:rsidR="00B05C39" w:rsidRPr="005F0220" w:rsidRDefault="00B05C39" w:rsidP="00B05C39">
      <w:pPr>
        <w:shd w:val="clear" w:color="auto" w:fill="FFFFFF"/>
        <w:tabs>
          <w:tab w:val="left" w:pos="-7245"/>
        </w:tabs>
        <w:spacing w:before="116" w:after="116" w:line="100" w:lineRule="atLeast"/>
        <w:ind w:left="-15" w:hanging="1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F0220">
        <w:rPr>
          <w:rFonts w:ascii="Times New Roman" w:hAnsi="Times New Roman" w:cs="Times New Roman"/>
          <w:bCs/>
          <w:sz w:val="24"/>
          <w:szCs w:val="24"/>
        </w:rPr>
        <w:t>Задвижка</w:t>
      </w:r>
      <w:r w:rsidRPr="005F0220">
        <w:rPr>
          <w:rFonts w:ascii="Times New Roman" w:hAnsi="Times New Roman" w:cs="Times New Roman"/>
          <w:sz w:val="24"/>
          <w:szCs w:val="24"/>
        </w:rPr>
        <w:t xml:space="preserve">, чугунная </w:t>
      </w:r>
      <w:r w:rsidRPr="005F0220">
        <w:rPr>
          <w:rFonts w:ascii="Times New Roman" w:hAnsi="Times New Roman" w:cs="Times New Roman"/>
          <w:bCs/>
          <w:sz w:val="24"/>
          <w:szCs w:val="24"/>
        </w:rPr>
        <w:t>с обрезиненным клином 30ч39р, Ру1,6 МПа, класс- вода, пар</w:t>
      </w:r>
    </w:p>
    <w:p w:rsidR="00B05C39" w:rsidRPr="005F0220" w:rsidRDefault="00B05C39" w:rsidP="00B05C39">
      <w:pPr>
        <w:widowControl w:val="0"/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Andale Sans UI" w:hAnsi="Times New Roman" w:cs="Tahoma"/>
          <w:kern w:val="1"/>
          <w:sz w:val="24"/>
          <w:szCs w:val="24"/>
          <w:lang w:eastAsia="fa-IR" w:bidi="fa-IR"/>
        </w:rPr>
      </w:pPr>
      <w:r w:rsidRPr="005F0220">
        <w:rPr>
          <w:rFonts w:ascii="Times New Roman" w:eastAsia="Andale Sans UI" w:hAnsi="Times New Roman" w:cs="Tahoma"/>
          <w:kern w:val="1"/>
          <w:sz w:val="24"/>
          <w:szCs w:val="24"/>
          <w:lang w:eastAsia="fa-IR" w:bidi="fa-IR"/>
        </w:rPr>
        <w:t xml:space="preserve">Ду 50 мм – </w:t>
      </w:r>
      <w:r>
        <w:rPr>
          <w:rFonts w:ascii="Times New Roman" w:eastAsia="Andale Sans UI" w:hAnsi="Times New Roman" w:cs="Tahoma"/>
          <w:kern w:val="1"/>
          <w:sz w:val="24"/>
          <w:szCs w:val="24"/>
          <w:lang w:eastAsia="fa-IR" w:bidi="fa-IR"/>
        </w:rPr>
        <w:t>3</w:t>
      </w:r>
      <w:r w:rsidRPr="005F0220">
        <w:rPr>
          <w:rFonts w:ascii="Times New Roman" w:eastAsia="Andale Sans UI" w:hAnsi="Times New Roman" w:cs="Tahoma"/>
          <w:kern w:val="1"/>
          <w:sz w:val="24"/>
          <w:szCs w:val="24"/>
          <w:lang w:eastAsia="fa-IR" w:bidi="fa-IR"/>
        </w:rPr>
        <w:t>2 шт.</w:t>
      </w:r>
    </w:p>
    <w:p w:rsidR="00B05C39" w:rsidRPr="00B3542A" w:rsidRDefault="00B05C39" w:rsidP="00B05C39">
      <w:pPr>
        <w:widowControl w:val="0"/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Andale Sans UI" w:hAnsi="Times New Roman" w:cs="Tahoma"/>
          <w:kern w:val="1"/>
          <w:sz w:val="24"/>
          <w:szCs w:val="24"/>
          <w:lang w:eastAsia="fa-IR" w:bidi="fa-IR"/>
        </w:rPr>
      </w:pPr>
      <w:r w:rsidRPr="00B3542A">
        <w:rPr>
          <w:rFonts w:ascii="Times New Roman" w:eastAsia="Andale Sans UI" w:hAnsi="Times New Roman" w:cs="Tahoma"/>
          <w:kern w:val="1"/>
          <w:sz w:val="24"/>
          <w:szCs w:val="24"/>
          <w:lang w:eastAsia="fa-IR" w:bidi="fa-IR"/>
        </w:rPr>
        <w:t>Задвижки должны быть изготовлены по техническим условиям в соответствии техническим требованиям ГОСТ 5762-2002, а также относится к классу восстанавливаемых, ремонтируемых изделий. Класс герметичности – «А» по ГОСТ 9544-2005. Срок службы не менее 10 лет. Знак системы сертификации ГОСТ Р.</w:t>
      </w:r>
    </w:p>
    <w:p w:rsidR="00B05C39" w:rsidRPr="00AE50B9" w:rsidRDefault="00B05C39" w:rsidP="00B05C39">
      <w:pPr>
        <w:widowControl w:val="0"/>
        <w:shd w:val="clear" w:color="auto" w:fill="FFFFFF"/>
        <w:tabs>
          <w:tab w:val="left" w:pos="-7245"/>
        </w:tabs>
        <w:suppressAutoHyphens/>
        <w:spacing w:before="116" w:after="116" w:line="100" w:lineRule="atLeast"/>
        <w:ind w:left="-15" w:right="315" w:hanging="15"/>
        <w:jc w:val="both"/>
        <w:rPr>
          <w:rFonts w:ascii="Times New Roman" w:eastAsia="Times New Roman" w:hAnsi="Times New Roman" w:cs="Tahoma"/>
          <w:b/>
          <w:bCs/>
          <w:color w:val="000000"/>
          <w:kern w:val="1"/>
          <w:sz w:val="28"/>
          <w:szCs w:val="28"/>
          <w:lang w:val="de-DE" w:eastAsia="fa-IR" w:bidi="fa-IR"/>
        </w:rPr>
      </w:pPr>
      <w:r w:rsidRPr="00AE50B9">
        <w:rPr>
          <w:rFonts w:ascii="Times New Roman" w:eastAsia="Andale Sans UI" w:hAnsi="Times New Roman" w:cs="Times New Roman"/>
          <w:b/>
          <w:bCs/>
          <w:kern w:val="1"/>
          <w:sz w:val="24"/>
          <w:szCs w:val="24"/>
          <w:lang w:val="de-DE" w:eastAsia="fa-IR" w:bidi="fa-IR"/>
        </w:rPr>
        <w:t>Место поставки товара:</w:t>
      </w:r>
      <w:r w:rsidRPr="00AE50B9">
        <w:rPr>
          <w:rFonts w:ascii="Times New Roman" w:eastAsia="Andale Sans UI" w:hAnsi="Times New Roman" w:cs="Times New Roman"/>
          <w:kern w:val="1"/>
          <w:sz w:val="24"/>
          <w:szCs w:val="24"/>
          <w:lang w:val="de-DE" w:eastAsia="fa-IR" w:bidi="fa-IR"/>
        </w:rPr>
        <w:t xml:space="preserve"> Российская Федерация, Краснодарский край, город Краснодар.</w:t>
      </w:r>
    </w:p>
    <w:tbl>
      <w:tblPr>
        <w:tblW w:w="9781" w:type="dxa"/>
        <w:tblInd w:w="-8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91"/>
        <w:gridCol w:w="7170"/>
        <w:gridCol w:w="1720"/>
      </w:tblGrid>
      <w:tr w:rsidR="00B05C39" w:rsidRPr="002F0BA6" w:rsidTr="0052184A">
        <w:tc>
          <w:tcPr>
            <w:tcW w:w="8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5C39" w:rsidRPr="002F0BA6" w:rsidRDefault="00B05C39" w:rsidP="0052184A">
            <w:pPr>
              <w:pStyle w:val="TableContents"/>
              <w:jc w:val="center"/>
              <w:rPr>
                <w:rFonts w:cs="Times New Roman"/>
                <w:sz w:val="22"/>
                <w:szCs w:val="22"/>
              </w:rPr>
            </w:pPr>
            <w:r w:rsidRPr="002F0BA6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 xml:space="preserve">№ </w:t>
            </w:r>
            <w:r w:rsidRPr="002F0BA6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  <w:lang w:val="ru-RU"/>
              </w:rPr>
              <w:t>п/п</w:t>
            </w:r>
          </w:p>
        </w:tc>
        <w:tc>
          <w:tcPr>
            <w:tcW w:w="7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5C39" w:rsidRPr="002F0BA6" w:rsidRDefault="00B05C39" w:rsidP="0052184A">
            <w:pPr>
              <w:pStyle w:val="TableContents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  <w:lang w:val="ru-RU"/>
              </w:rPr>
            </w:pPr>
            <w:r w:rsidRPr="002F0BA6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  <w:lang w:val="ru-RU"/>
              </w:rPr>
              <w:t xml:space="preserve">Адрес </w:t>
            </w: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  <w:lang w:val="ru-RU"/>
              </w:rPr>
              <w:t>поставки</w:t>
            </w:r>
          </w:p>
        </w:tc>
        <w:tc>
          <w:tcPr>
            <w:tcW w:w="1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5C39" w:rsidRPr="002F0BA6" w:rsidRDefault="00B05C39" w:rsidP="0052184A">
            <w:pPr>
              <w:pStyle w:val="TableContents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  <w:lang w:val="ru-RU"/>
              </w:rPr>
            </w:pPr>
            <w:r w:rsidRPr="002F0BA6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  <w:lang w:val="ru-RU"/>
              </w:rPr>
              <w:t>Количество</w:t>
            </w:r>
          </w:p>
        </w:tc>
      </w:tr>
      <w:tr w:rsidR="00B05C39" w:rsidRPr="002F0BA6" w:rsidTr="0052184A">
        <w:tc>
          <w:tcPr>
            <w:tcW w:w="89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5C39" w:rsidRPr="00704893" w:rsidRDefault="00B05C39" w:rsidP="0052184A">
            <w:pPr>
              <w:pStyle w:val="TableContents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val="ru-RU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  <w:lang w:val="ru-RU"/>
              </w:rPr>
              <w:t>1</w:t>
            </w:r>
          </w:p>
        </w:tc>
        <w:tc>
          <w:tcPr>
            <w:tcW w:w="717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5C39" w:rsidRPr="002F0BA6" w:rsidRDefault="00B05C39" w:rsidP="0052184A">
            <w:pPr>
              <w:pStyle w:val="af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Andale Sans UI" w:hAnsi="Times New Roman"/>
                <w:kern w:val="1"/>
                <w:sz w:val="24"/>
                <w:szCs w:val="24"/>
                <w:lang w:eastAsia="fa-IR" w:bidi="fa-IR"/>
              </w:rPr>
              <w:t>г.Краснодар ул.Деповская,39</w:t>
            </w:r>
          </w:p>
        </w:tc>
        <w:tc>
          <w:tcPr>
            <w:tcW w:w="17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5C39" w:rsidRPr="002F0BA6" w:rsidRDefault="00B05C39" w:rsidP="0052184A">
            <w:pPr>
              <w:pStyle w:val="af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  <w:r>
              <w:rPr>
                <w:rFonts w:ascii="Times New Roman" w:hAnsi="Times New Roman"/>
              </w:rPr>
              <w:t>6 шт</w:t>
            </w:r>
          </w:p>
        </w:tc>
      </w:tr>
    </w:tbl>
    <w:p w:rsidR="00B05C39" w:rsidRPr="00AE50B9" w:rsidRDefault="00B05C39" w:rsidP="00B05C39">
      <w:pPr>
        <w:widowControl w:val="0"/>
        <w:shd w:val="clear" w:color="auto" w:fill="FFFFFF"/>
        <w:tabs>
          <w:tab w:val="left" w:pos="-7245"/>
        </w:tabs>
        <w:suppressAutoHyphens/>
        <w:spacing w:before="116" w:after="116" w:line="100" w:lineRule="atLeast"/>
        <w:ind w:left="-15" w:right="315" w:hanging="15"/>
        <w:jc w:val="both"/>
        <w:rPr>
          <w:rFonts w:ascii="Times New Roman" w:eastAsia="Andale Sans UI" w:hAnsi="Times New Roman" w:cs="Times New Roman"/>
          <w:kern w:val="1"/>
          <w:sz w:val="24"/>
          <w:szCs w:val="24"/>
          <w:lang w:val="de-DE" w:eastAsia="fa-IR" w:bidi="fa-IR"/>
        </w:rPr>
      </w:pPr>
    </w:p>
    <w:p w:rsidR="00B05C39" w:rsidRPr="00D335FE" w:rsidRDefault="00B05C39" w:rsidP="00B05C39">
      <w:pPr>
        <w:spacing w:after="0" w:line="240" w:lineRule="auto"/>
        <w:ind w:right="1"/>
        <w:jc w:val="both"/>
        <w:rPr>
          <w:rFonts w:ascii="Times New Roman" w:eastAsia="Calibri" w:hAnsi="Times New Roman" w:cs="Times New Roman"/>
          <w:sz w:val="25"/>
          <w:szCs w:val="25"/>
          <w:lang w:eastAsia="ru-RU"/>
        </w:rPr>
      </w:pPr>
      <w:r w:rsidRPr="00D335FE">
        <w:rPr>
          <w:rFonts w:ascii="Times New Roman" w:eastAsia="Andale Sans UI" w:hAnsi="Times New Roman" w:cs="Times New Roman"/>
          <w:b/>
          <w:kern w:val="1"/>
          <w:sz w:val="25"/>
          <w:szCs w:val="25"/>
          <w:lang w:val="de-DE" w:eastAsia="fa-IR" w:bidi="fa-IR"/>
        </w:rPr>
        <w:t>3.</w:t>
      </w:r>
      <w:r w:rsidRPr="00D335FE">
        <w:rPr>
          <w:rFonts w:ascii="Times New Roman" w:eastAsia="Andale Sans UI" w:hAnsi="Times New Roman" w:cs="Times New Roman"/>
          <w:b/>
          <w:kern w:val="1"/>
          <w:sz w:val="25"/>
          <w:szCs w:val="25"/>
          <w:lang w:eastAsia="fa-IR" w:bidi="fa-IR"/>
        </w:rPr>
        <w:tab/>
      </w:r>
      <w:r w:rsidRPr="00D335FE">
        <w:rPr>
          <w:rFonts w:ascii="Times New Roman" w:eastAsia="Andale Sans UI" w:hAnsi="Times New Roman" w:cs="Times New Roman"/>
          <w:b/>
          <w:kern w:val="1"/>
          <w:sz w:val="25"/>
          <w:szCs w:val="25"/>
          <w:lang w:val="de-DE" w:eastAsia="fa-IR" w:bidi="fa-IR"/>
        </w:rPr>
        <w:t>Сроки поставки товара на склад Покупателя</w:t>
      </w:r>
      <w:r w:rsidRPr="00D335FE">
        <w:rPr>
          <w:rFonts w:ascii="Times New Roman" w:eastAsia="Andale Sans UI" w:hAnsi="Times New Roman" w:cs="Times New Roman"/>
          <w:b/>
          <w:kern w:val="1"/>
          <w:sz w:val="25"/>
          <w:szCs w:val="25"/>
          <w:lang w:eastAsia="fa-IR" w:bidi="fa-IR"/>
        </w:rPr>
        <w:t>:</w:t>
      </w:r>
      <w:r w:rsidRPr="00D335FE">
        <w:rPr>
          <w:rFonts w:ascii="Times New Roman" w:eastAsia="Andale Sans UI" w:hAnsi="Times New Roman" w:cs="Times New Roman"/>
          <w:b/>
          <w:kern w:val="1"/>
          <w:sz w:val="25"/>
          <w:szCs w:val="25"/>
          <w:lang w:val="de-DE" w:eastAsia="fa-IR" w:bidi="fa-IR"/>
        </w:rPr>
        <w:t xml:space="preserve"> </w:t>
      </w:r>
      <w:r w:rsidRPr="00D335FE">
        <w:rPr>
          <w:rFonts w:ascii="Times New Roman" w:eastAsia="Calibri" w:hAnsi="Times New Roman" w:cs="Times New Roman"/>
          <w:bCs/>
          <w:sz w:val="25"/>
          <w:szCs w:val="25"/>
          <w:lang w:eastAsia="ru-RU"/>
        </w:rPr>
        <w:t xml:space="preserve">Поставка выполняется </w:t>
      </w:r>
      <w:r w:rsidRPr="00D335FE">
        <w:rPr>
          <w:rFonts w:ascii="Times New Roman" w:eastAsia="Calibri" w:hAnsi="Times New Roman" w:cs="Times New Roman"/>
          <w:sz w:val="25"/>
          <w:szCs w:val="25"/>
          <w:lang w:eastAsia="ru-RU"/>
        </w:rPr>
        <w:t xml:space="preserve">не позднее 10 (десяти) рабочих дней со дня получения </w:t>
      </w:r>
      <w:r w:rsidRPr="00D335FE">
        <w:rPr>
          <w:rFonts w:ascii="Times New Roman" w:eastAsia="Calibri" w:hAnsi="Times New Roman" w:cs="Times New Roman"/>
          <w:bCs/>
          <w:sz w:val="25"/>
          <w:szCs w:val="25"/>
          <w:lang w:eastAsia="ru-RU"/>
        </w:rPr>
        <w:t xml:space="preserve">Исполнителем Заявки на поставку Товара. Заявка составляется Заказчиком в посменной форме и включает количество Товара к поставке, место поставки и дату поставки. Исполнитель </w:t>
      </w:r>
      <w:r w:rsidRPr="00D335FE">
        <w:rPr>
          <w:rFonts w:ascii="Times New Roman" w:eastAsia="Calibri" w:hAnsi="Times New Roman" w:cs="Times New Roman"/>
          <w:sz w:val="25"/>
          <w:szCs w:val="25"/>
          <w:lang w:eastAsia="ru-RU"/>
        </w:rPr>
        <w:t>обеспечивает доставку и отгрузку Товара по адресу Заказчика, указанного в заявке на поставку.</w:t>
      </w:r>
    </w:p>
    <w:p w:rsidR="00B05C39" w:rsidRPr="00D335FE" w:rsidRDefault="00B05C39" w:rsidP="00B05C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kern w:val="1"/>
          <w:sz w:val="25"/>
          <w:szCs w:val="25"/>
          <w:lang w:val="de-DE" w:eastAsia="fa-IR" w:bidi="fa-IR"/>
        </w:rPr>
      </w:pPr>
      <w:r w:rsidRPr="00D335FE">
        <w:rPr>
          <w:rFonts w:ascii="Times New Roman" w:eastAsia="Andale Sans UI" w:hAnsi="Times New Roman" w:cs="Times New Roman"/>
          <w:b/>
          <w:kern w:val="1"/>
          <w:sz w:val="25"/>
          <w:szCs w:val="25"/>
          <w:lang w:eastAsia="fa-IR" w:bidi="fa-IR"/>
        </w:rPr>
        <w:t>3.1.</w:t>
      </w:r>
      <w:r w:rsidRPr="00D335FE">
        <w:rPr>
          <w:rFonts w:ascii="Times New Roman" w:eastAsia="Andale Sans UI" w:hAnsi="Times New Roman" w:cs="Times New Roman"/>
          <w:b/>
          <w:kern w:val="1"/>
          <w:sz w:val="25"/>
          <w:szCs w:val="25"/>
          <w:lang w:eastAsia="fa-IR" w:bidi="fa-IR"/>
        </w:rPr>
        <w:tab/>
      </w:r>
      <w:r w:rsidRPr="00D335FE">
        <w:rPr>
          <w:rFonts w:ascii="Times New Roman" w:eastAsia="Andale Sans UI" w:hAnsi="Times New Roman" w:cs="Times New Roman"/>
          <w:b/>
          <w:kern w:val="1"/>
          <w:sz w:val="25"/>
          <w:szCs w:val="25"/>
          <w:lang w:val="de-DE" w:eastAsia="fa-IR" w:bidi="fa-IR"/>
        </w:rPr>
        <w:t xml:space="preserve">Порядок расчёта: </w:t>
      </w:r>
      <w:r w:rsidRPr="00D335FE">
        <w:rPr>
          <w:rFonts w:ascii="Times New Roman" w:eastAsia="Calibri" w:hAnsi="Times New Roman" w:cs="Times New Roman"/>
          <w:bCs/>
          <w:sz w:val="25"/>
          <w:szCs w:val="25"/>
        </w:rPr>
        <w:t xml:space="preserve">Заказчик в течение </w:t>
      </w:r>
      <w:r>
        <w:rPr>
          <w:rFonts w:ascii="Times New Roman" w:eastAsia="Calibri" w:hAnsi="Times New Roman" w:cs="Times New Roman"/>
          <w:bCs/>
          <w:sz w:val="25"/>
          <w:szCs w:val="25"/>
        </w:rPr>
        <w:t>60</w:t>
      </w:r>
      <w:r w:rsidRPr="00D335FE">
        <w:rPr>
          <w:rFonts w:ascii="Times New Roman" w:eastAsia="Calibri" w:hAnsi="Times New Roman" w:cs="Times New Roman"/>
          <w:bCs/>
          <w:sz w:val="25"/>
          <w:szCs w:val="25"/>
        </w:rPr>
        <w:t xml:space="preserve"> (</w:t>
      </w:r>
      <w:r>
        <w:rPr>
          <w:rFonts w:ascii="Times New Roman" w:eastAsia="Calibri" w:hAnsi="Times New Roman" w:cs="Times New Roman"/>
          <w:bCs/>
          <w:sz w:val="25"/>
          <w:szCs w:val="25"/>
        </w:rPr>
        <w:t>шестидесяти</w:t>
      </w:r>
      <w:r w:rsidRPr="00D335FE">
        <w:rPr>
          <w:rFonts w:ascii="Times New Roman" w:eastAsia="Calibri" w:hAnsi="Times New Roman" w:cs="Times New Roman"/>
          <w:bCs/>
          <w:sz w:val="25"/>
          <w:szCs w:val="25"/>
        </w:rPr>
        <w:t>) рабочих дней после поставки Товара и подписания товарной накладной перечисляет 100% суммы поставки на расчетный счет Исполнителя</w:t>
      </w:r>
      <w:r w:rsidRPr="00D335FE">
        <w:rPr>
          <w:rFonts w:ascii="Times New Roman" w:eastAsia="Calibri" w:hAnsi="Times New Roman" w:cs="Times New Roman"/>
          <w:bCs/>
          <w:kern w:val="1"/>
          <w:sz w:val="25"/>
          <w:szCs w:val="25"/>
          <w:lang w:val="de-DE" w:eastAsia="fa-IR" w:bidi="fa-IR"/>
        </w:rPr>
        <w:t xml:space="preserve">. </w:t>
      </w:r>
    </w:p>
    <w:p w:rsidR="00B05C39" w:rsidRPr="00D335FE" w:rsidRDefault="00B05C39" w:rsidP="00B05C39">
      <w:pPr>
        <w:widowControl w:val="0"/>
        <w:suppressAutoHyphens/>
        <w:spacing w:after="0" w:line="100" w:lineRule="atLeast"/>
        <w:jc w:val="both"/>
        <w:rPr>
          <w:rFonts w:ascii="Times New Roman" w:eastAsia="Andale Sans UI" w:hAnsi="Times New Roman" w:cs="Times New Roman"/>
          <w:b/>
          <w:kern w:val="1"/>
          <w:sz w:val="25"/>
          <w:szCs w:val="25"/>
          <w:lang w:val="de-DE" w:eastAsia="fa-IR" w:bidi="fa-IR"/>
        </w:rPr>
      </w:pPr>
      <w:r w:rsidRPr="00D335FE">
        <w:rPr>
          <w:rFonts w:ascii="Times New Roman" w:eastAsia="Andale Sans UI" w:hAnsi="Times New Roman" w:cs="Times New Roman"/>
          <w:b/>
          <w:kern w:val="1"/>
          <w:sz w:val="25"/>
          <w:szCs w:val="25"/>
          <w:lang w:val="de-DE" w:eastAsia="fa-IR" w:bidi="fa-IR"/>
        </w:rPr>
        <w:t>3.2.</w:t>
      </w:r>
      <w:r w:rsidRPr="00D335FE">
        <w:rPr>
          <w:rFonts w:ascii="Times New Roman" w:eastAsia="Andale Sans UI" w:hAnsi="Times New Roman" w:cs="Times New Roman"/>
          <w:b/>
          <w:kern w:val="1"/>
          <w:sz w:val="25"/>
          <w:szCs w:val="25"/>
          <w:lang w:eastAsia="fa-IR" w:bidi="fa-IR"/>
        </w:rPr>
        <w:tab/>
      </w:r>
      <w:r w:rsidRPr="00D335FE">
        <w:rPr>
          <w:rFonts w:ascii="Times New Roman" w:eastAsia="Andale Sans UI" w:hAnsi="Times New Roman" w:cs="Times New Roman"/>
          <w:b/>
          <w:kern w:val="1"/>
          <w:sz w:val="25"/>
          <w:szCs w:val="25"/>
          <w:lang w:val="de-DE" w:eastAsia="fa-IR" w:bidi="fa-IR"/>
        </w:rPr>
        <w:t>Форма оплаты:</w:t>
      </w:r>
      <w:r w:rsidRPr="00D335FE">
        <w:rPr>
          <w:rFonts w:ascii="Times New Roman" w:eastAsia="Andale Sans UI" w:hAnsi="Times New Roman" w:cs="Times New Roman"/>
          <w:kern w:val="1"/>
          <w:sz w:val="25"/>
          <w:szCs w:val="25"/>
          <w:lang w:val="de-DE" w:eastAsia="fa-IR" w:bidi="fa-IR"/>
        </w:rPr>
        <w:t xml:space="preserve">  </w:t>
      </w:r>
      <w:r w:rsidRPr="00D335FE">
        <w:rPr>
          <w:rFonts w:ascii="Times New Roman" w:eastAsia="Calibri" w:hAnsi="Times New Roman" w:cs="Times New Roman"/>
          <w:bCs/>
          <w:sz w:val="25"/>
          <w:szCs w:val="25"/>
        </w:rPr>
        <w:t>Оплата по договору осуществляется безналичным расчётом на основании платёжного поручения путём перечисления Заказчиком денежных средств на расчетный счёт Исполнителя, указанный в настоящем договоре.</w:t>
      </w:r>
    </w:p>
    <w:p w:rsidR="00B05C39" w:rsidRPr="00D335FE" w:rsidRDefault="00B05C39" w:rsidP="00B05C39">
      <w:pPr>
        <w:widowControl w:val="0"/>
        <w:suppressAutoHyphens/>
        <w:spacing w:after="0" w:line="100" w:lineRule="atLeast"/>
        <w:ind w:right="-1" w:firstLine="15"/>
        <w:jc w:val="both"/>
        <w:rPr>
          <w:rFonts w:ascii="Times New Roman" w:eastAsia="Andale Sans UI" w:hAnsi="Times New Roman" w:cs="Times New Roman"/>
          <w:kern w:val="1"/>
          <w:sz w:val="25"/>
          <w:szCs w:val="25"/>
          <w:lang w:val="de-DE" w:eastAsia="fa-IR" w:bidi="fa-IR"/>
        </w:rPr>
      </w:pPr>
      <w:r w:rsidRPr="00D335FE">
        <w:rPr>
          <w:rFonts w:ascii="Times New Roman" w:eastAsia="Andale Sans UI" w:hAnsi="Times New Roman" w:cs="Times New Roman"/>
          <w:b/>
          <w:kern w:val="1"/>
          <w:sz w:val="25"/>
          <w:szCs w:val="25"/>
          <w:lang w:val="de-DE" w:eastAsia="fa-IR" w:bidi="fa-IR"/>
        </w:rPr>
        <w:t>3.3.</w:t>
      </w:r>
      <w:r w:rsidRPr="00D335FE">
        <w:rPr>
          <w:rFonts w:ascii="Times New Roman" w:eastAsia="Andale Sans UI" w:hAnsi="Times New Roman" w:cs="Times New Roman"/>
          <w:b/>
          <w:kern w:val="1"/>
          <w:sz w:val="25"/>
          <w:szCs w:val="25"/>
          <w:lang w:eastAsia="fa-IR" w:bidi="fa-IR"/>
        </w:rPr>
        <w:tab/>
      </w:r>
      <w:r w:rsidRPr="00D335FE">
        <w:rPr>
          <w:rFonts w:ascii="Times New Roman" w:eastAsia="Andale Sans UI" w:hAnsi="Times New Roman" w:cs="Times New Roman"/>
          <w:b/>
          <w:kern w:val="1"/>
          <w:sz w:val="25"/>
          <w:szCs w:val="25"/>
          <w:lang w:val="de-DE" w:eastAsia="fa-IR" w:bidi="fa-IR"/>
        </w:rPr>
        <w:t xml:space="preserve">На каждую партию </w:t>
      </w:r>
      <w:r w:rsidRPr="00D335FE">
        <w:rPr>
          <w:rFonts w:ascii="Times New Roman" w:eastAsia="Andale Sans UI" w:hAnsi="Times New Roman" w:cs="Times New Roman"/>
          <w:b/>
          <w:kern w:val="1"/>
          <w:sz w:val="25"/>
          <w:szCs w:val="25"/>
          <w:lang w:eastAsia="fa-IR" w:bidi="fa-IR"/>
        </w:rPr>
        <w:t>Т</w:t>
      </w:r>
      <w:r w:rsidRPr="00D335FE">
        <w:rPr>
          <w:rFonts w:ascii="Times New Roman" w:eastAsia="Andale Sans UI" w:hAnsi="Times New Roman" w:cs="Times New Roman"/>
          <w:b/>
          <w:kern w:val="1"/>
          <w:sz w:val="25"/>
          <w:szCs w:val="25"/>
          <w:lang w:val="de-DE" w:eastAsia="fa-IR" w:bidi="fa-IR"/>
        </w:rPr>
        <w:t xml:space="preserve">овара </w:t>
      </w:r>
      <w:r w:rsidRPr="00D335FE">
        <w:rPr>
          <w:rFonts w:ascii="Times New Roman" w:eastAsia="Andale Sans UI" w:hAnsi="Times New Roman" w:cs="Times New Roman"/>
          <w:b/>
          <w:kern w:val="1"/>
          <w:sz w:val="25"/>
          <w:szCs w:val="25"/>
          <w:lang w:eastAsia="fa-IR" w:bidi="fa-IR"/>
        </w:rPr>
        <w:t>Исполнитель</w:t>
      </w:r>
      <w:r w:rsidRPr="00D335FE">
        <w:rPr>
          <w:rFonts w:ascii="Times New Roman" w:eastAsia="Andale Sans UI" w:hAnsi="Times New Roman" w:cs="Times New Roman"/>
          <w:b/>
          <w:kern w:val="1"/>
          <w:sz w:val="25"/>
          <w:szCs w:val="25"/>
          <w:lang w:val="de-DE" w:eastAsia="fa-IR" w:bidi="fa-IR"/>
        </w:rPr>
        <w:t xml:space="preserve"> обязан предоставить следующий пакет документов</w:t>
      </w:r>
      <w:r w:rsidRPr="00D335FE">
        <w:rPr>
          <w:rFonts w:ascii="Times New Roman" w:eastAsia="Andale Sans UI" w:hAnsi="Times New Roman" w:cs="Times New Roman"/>
          <w:kern w:val="1"/>
          <w:sz w:val="25"/>
          <w:szCs w:val="25"/>
          <w:lang w:val="de-DE" w:eastAsia="fa-IR" w:bidi="fa-IR"/>
        </w:rPr>
        <w:t>:</w:t>
      </w:r>
    </w:p>
    <w:p w:rsidR="00B05C39" w:rsidRPr="00F249D1" w:rsidRDefault="00B05C39" w:rsidP="00B05C39">
      <w:pPr>
        <w:widowControl w:val="0"/>
        <w:suppressAutoHyphens/>
        <w:spacing w:after="0" w:line="100" w:lineRule="atLeast"/>
        <w:ind w:right="-1" w:firstLine="15"/>
        <w:jc w:val="both"/>
        <w:rPr>
          <w:rFonts w:ascii="Times New Roman" w:eastAsia="Andale Sans UI" w:hAnsi="Times New Roman" w:cs="Times New Roman"/>
          <w:kern w:val="1"/>
          <w:sz w:val="25"/>
          <w:szCs w:val="25"/>
          <w:lang w:val="de-DE" w:eastAsia="fa-IR" w:bidi="fa-IR"/>
        </w:rPr>
      </w:pPr>
      <w:r w:rsidRPr="00D335FE">
        <w:rPr>
          <w:rFonts w:ascii="Times New Roman" w:eastAsia="Andale Sans UI" w:hAnsi="Times New Roman" w:cs="Times New Roman"/>
          <w:kern w:val="1"/>
          <w:sz w:val="25"/>
          <w:szCs w:val="25"/>
          <w:lang w:val="de-DE" w:eastAsia="fa-IR" w:bidi="fa-IR"/>
        </w:rPr>
        <w:t>-</w:t>
      </w:r>
      <w:r w:rsidRPr="00F249D1">
        <w:rPr>
          <w:rFonts w:ascii="Times New Roman" w:eastAsia="Andale Sans UI" w:hAnsi="Times New Roman" w:cs="Times New Roman"/>
          <w:kern w:val="1"/>
          <w:sz w:val="25"/>
          <w:szCs w:val="25"/>
          <w:lang w:val="de-DE" w:eastAsia="fa-IR" w:bidi="fa-IR"/>
        </w:rPr>
        <w:t>счет;</w:t>
      </w:r>
    </w:p>
    <w:p w:rsidR="00B05C39" w:rsidRPr="00F249D1" w:rsidRDefault="00B05C39" w:rsidP="00B05C39">
      <w:pPr>
        <w:widowControl w:val="0"/>
        <w:suppressAutoHyphens/>
        <w:spacing w:after="0" w:line="100" w:lineRule="atLeast"/>
        <w:ind w:right="-1" w:firstLine="15"/>
        <w:jc w:val="both"/>
        <w:rPr>
          <w:rFonts w:ascii="Times New Roman" w:eastAsia="Andale Sans UI" w:hAnsi="Times New Roman" w:cs="Times New Roman"/>
          <w:kern w:val="1"/>
          <w:sz w:val="25"/>
          <w:szCs w:val="25"/>
          <w:lang w:val="de-DE" w:eastAsia="fa-IR" w:bidi="fa-IR"/>
        </w:rPr>
      </w:pPr>
      <w:r w:rsidRPr="00F249D1">
        <w:rPr>
          <w:rFonts w:ascii="Times New Roman" w:eastAsia="Andale Sans UI" w:hAnsi="Times New Roman" w:cs="Times New Roman"/>
          <w:kern w:val="1"/>
          <w:sz w:val="25"/>
          <w:szCs w:val="25"/>
          <w:lang w:val="de-DE" w:eastAsia="fa-IR" w:bidi="fa-IR"/>
        </w:rPr>
        <w:t>-счет-фактуру</w:t>
      </w:r>
      <w:r w:rsidRPr="00F249D1">
        <w:rPr>
          <w:rFonts w:ascii="Times New Roman" w:eastAsia="Andale Sans UI" w:hAnsi="Times New Roman" w:cs="Times New Roman"/>
          <w:kern w:val="1"/>
          <w:sz w:val="25"/>
          <w:szCs w:val="25"/>
          <w:lang w:eastAsia="fa-IR" w:bidi="fa-IR"/>
        </w:rPr>
        <w:t xml:space="preserve"> (</w:t>
      </w:r>
      <w:r w:rsidRPr="00F249D1">
        <w:rPr>
          <w:rFonts w:ascii="Times New Roman" w:eastAsia="Courier New" w:hAnsi="Times New Roman" w:cs="Times New Roman"/>
          <w:color w:val="000000"/>
          <w:sz w:val="25"/>
          <w:szCs w:val="25"/>
          <w:lang w:eastAsia="ru-RU" w:bidi="ru-RU"/>
        </w:rPr>
        <w:t>при работе с НДС)</w:t>
      </w:r>
      <w:r w:rsidRPr="00F249D1">
        <w:rPr>
          <w:rFonts w:ascii="Times New Roman" w:eastAsia="Andale Sans UI" w:hAnsi="Times New Roman" w:cs="Times New Roman"/>
          <w:kern w:val="1"/>
          <w:sz w:val="25"/>
          <w:szCs w:val="25"/>
          <w:lang w:val="de-DE" w:eastAsia="fa-IR" w:bidi="fa-IR"/>
        </w:rPr>
        <w:t>;</w:t>
      </w:r>
    </w:p>
    <w:p w:rsidR="00B05C39" w:rsidRPr="00F249D1" w:rsidRDefault="00B05C39" w:rsidP="00B05C39">
      <w:pPr>
        <w:widowControl w:val="0"/>
        <w:suppressAutoHyphens/>
        <w:spacing w:after="0" w:line="100" w:lineRule="atLeast"/>
        <w:ind w:right="-1" w:firstLine="15"/>
        <w:jc w:val="both"/>
        <w:rPr>
          <w:rFonts w:ascii="Times New Roman" w:eastAsia="Andale Sans UI" w:hAnsi="Times New Roman" w:cs="Times New Roman"/>
          <w:kern w:val="1"/>
          <w:sz w:val="25"/>
          <w:szCs w:val="25"/>
          <w:lang w:val="de-DE" w:eastAsia="fa-IR" w:bidi="fa-IR"/>
        </w:rPr>
      </w:pPr>
      <w:r w:rsidRPr="00F249D1">
        <w:rPr>
          <w:rFonts w:ascii="Times New Roman" w:eastAsia="Andale Sans UI" w:hAnsi="Times New Roman" w:cs="Times New Roman"/>
          <w:kern w:val="1"/>
          <w:sz w:val="25"/>
          <w:szCs w:val="25"/>
          <w:lang w:val="de-DE" w:eastAsia="fa-IR" w:bidi="fa-IR"/>
        </w:rPr>
        <w:t>-товарную накладную</w:t>
      </w:r>
      <w:r w:rsidRPr="00F249D1">
        <w:rPr>
          <w:rFonts w:ascii="Times New Roman" w:eastAsia="Andale Sans UI" w:hAnsi="Times New Roman" w:cs="Times New Roman"/>
          <w:kern w:val="1"/>
          <w:sz w:val="25"/>
          <w:szCs w:val="25"/>
          <w:lang w:eastAsia="fa-IR" w:bidi="fa-IR"/>
        </w:rPr>
        <w:t xml:space="preserve"> </w:t>
      </w:r>
      <w:r w:rsidRPr="00F249D1">
        <w:rPr>
          <w:rFonts w:ascii="Times New Roman" w:eastAsia="Courier New" w:hAnsi="Times New Roman" w:cs="Times New Roman"/>
          <w:color w:val="000000"/>
          <w:sz w:val="25"/>
          <w:szCs w:val="25"/>
          <w:lang w:eastAsia="ru-RU" w:bidi="ru-RU"/>
        </w:rPr>
        <w:t>(торг-12)</w:t>
      </w:r>
      <w:r w:rsidRPr="00F249D1">
        <w:rPr>
          <w:rFonts w:ascii="Times New Roman" w:eastAsia="Andale Sans UI" w:hAnsi="Times New Roman" w:cs="Times New Roman"/>
          <w:kern w:val="1"/>
          <w:sz w:val="25"/>
          <w:szCs w:val="25"/>
          <w:lang w:val="de-DE" w:eastAsia="fa-IR" w:bidi="fa-IR"/>
        </w:rPr>
        <w:t>;</w:t>
      </w:r>
    </w:p>
    <w:p w:rsidR="00B05C39" w:rsidRPr="00F249D1" w:rsidRDefault="00B05C39" w:rsidP="00B05C39">
      <w:pPr>
        <w:widowControl w:val="0"/>
        <w:suppressAutoHyphens/>
        <w:spacing w:after="0" w:line="100" w:lineRule="atLeast"/>
        <w:ind w:right="-1" w:firstLine="15"/>
        <w:jc w:val="both"/>
        <w:rPr>
          <w:rFonts w:ascii="Times New Roman" w:eastAsia="Andale Sans UI" w:hAnsi="Times New Roman" w:cs="Times New Roman"/>
          <w:kern w:val="1"/>
          <w:sz w:val="25"/>
          <w:szCs w:val="25"/>
          <w:lang w:val="de-DE" w:eastAsia="fa-IR" w:bidi="fa-IR"/>
        </w:rPr>
      </w:pPr>
      <w:r w:rsidRPr="00F249D1">
        <w:rPr>
          <w:rFonts w:ascii="Times New Roman" w:eastAsia="Andale Sans UI" w:hAnsi="Times New Roman" w:cs="Times New Roman"/>
          <w:kern w:val="1"/>
          <w:sz w:val="25"/>
          <w:szCs w:val="25"/>
          <w:lang w:val="de-DE" w:eastAsia="fa-IR" w:bidi="fa-IR"/>
        </w:rPr>
        <w:t>-сертификат (свидетельство</w:t>
      </w:r>
      <w:r w:rsidRPr="00F249D1">
        <w:rPr>
          <w:rFonts w:ascii="Times New Roman" w:eastAsia="Andale Sans UI" w:hAnsi="Times New Roman" w:cs="Times New Roman"/>
          <w:kern w:val="1"/>
          <w:sz w:val="25"/>
          <w:szCs w:val="25"/>
          <w:lang w:eastAsia="fa-IR" w:bidi="fa-IR"/>
        </w:rPr>
        <w:t xml:space="preserve">, </w:t>
      </w:r>
      <w:r w:rsidR="00C41CDD" w:rsidRPr="00F249D1">
        <w:rPr>
          <w:rFonts w:ascii="Times New Roman" w:eastAsia="Andale Sans UI" w:hAnsi="Times New Roman" w:cs="Times New Roman"/>
          <w:kern w:val="1"/>
          <w:sz w:val="25"/>
          <w:szCs w:val="25"/>
          <w:lang w:eastAsia="fa-IR" w:bidi="fa-IR"/>
        </w:rPr>
        <w:t>п</w:t>
      </w:r>
      <w:r w:rsidR="00C41CDD" w:rsidRPr="00F249D1">
        <w:rPr>
          <w:rFonts w:ascii="Times New Roman" w:hAnsi="Times New Roman" w:cs="Times New Roman"/>
          <w:sz w:val="25"/>
          <w:szCs w:val="25"/>
        </w:rPr>
        <w:t>аспорта) качества</w:t>
      </w:r>
      <w:r w:rsidRPr="00F249D1">
        <w:rPr>
          <w:rFonts w:ascii="Times New Roman" w:eastAsia="Andale Sans UI" w:hAnsi="Times New Roman" w:cs="Times New Roman"/>
          <w:kern w:val="1"/>
          <w:sz w:val="25"/>
          <w:szCs w:val="25"/>
          <w:lang w:val="de-DE" w:eastAsia="fa-IR" w:bidi="fa-IR"/>
        </w:rPr>
        <w:t xml:space="preserve"> Товара</w:t>
      </w:r>
      <w:r w:rsidRPr="00F249D1">
        <w:rPr>
          <w:rFonts w:ascii="Times New Roman" w:eastAsia="Andale Sans UI" w:hAnsi="Times New Roman" w:cs="Times New Roman"/>
          <w:kern w:val="1"/>
          <w:sz w:val="25"/>
          <w:szCs w:val="25"/>
          <w:lang w:eastAsia="fa-IR" w:bidi="fa-IR"/>
        </w:rPr>
        <w:t>,</w:t>
      </w:r>
      <w:r w:rsidRPr="00F249D1">
        <w:rPr>
          <w:rFonts w:ascii="Times New Roman" w:hAnsi="Times New Roman" w:cs="Times New Roman"/>
          <w:sz w:val="25"/>
          <w:szCs w:val="25"/>
        </w:rPr>
        <w:t xml:space="preserve"> Сертификат соответствия </w:t>
      </w:r>
      <w:r w:rsidR="00C41CDD" w:rsidRPr="00F249D1">
        <w:rPr>
          <w:rFonts w:ascii="Times New Roman" w:hAnsi="Times New Roman" w:cs="Times New Roman"/>
          <w:sz w:val="25"/>
          <w:szCs w:val="25"/>
        </w:rPr>
        <w:t>ГОСТ (</w:t>
      </w:r>
      <w:r w:rsidRPr="00F249D1">
        <w:rPr>
          <w:rFonts w:ascii="Times New Roman" w:eastAsia="Andale Sans UI" w:hAnsi="Times New Roman" w:cs="Times New Roman"/>
          <w:kern w:val="1"/>
          <w:sz w:val="25"/>
          <w:szCs w:val="25"/>
          <w:lang w:val="de-DE" w:eastAsia="fa-IR" w:bidi="fa-IR"/>
        </w:rPr>
        <w:t>при наличие  для данного вида закупаемой продукции);</w:t>
      </w:r>
    </w:p>
    <w:p w:rsidR="00693CBF" w:rsidRDefault="00B05C39" w:rsidP="00693CBF">
      <w:pPr>
        <w:widowControl w:val="0"/>
        <w:suppressAutoHyphens/>
        <w:spacing w:after="0" w:line="100" w:lineRule="atLeast"/>
        <w:ind w:right="-1" w:firstLine="15"/>
        <w:jc w:val="both"/>
        <w:rPr>
          <w:rFonts w:ascii="Times New Roman" w:eastAsia="Andale Sans UI" w:hAnsi="Times New Roman" w:cs="Times New Roman"/>
          <w:kern w:val="1"/>
          <w:sz w:val="25"/>
          <w:szCs w:val="25"/>
          <w:lang w:val="de-DE" w:eastAsia="fa-IR" w:bidi="fa-IR"/>
        </w:rPr>
      </w:pPr>
      <w:r w:rsidRPr="00F249D1">
        <w:rPr>
          <w:rFonts w:ascii="Times New Roman" w:eastAsia="Andale Sans UI" w:hAnsi="Times New Roman" w:cs="Times New Roman"/>
          <w:kern w:val="1"/>
          <w:sz w:val="25"/>
          <w:szCs w:val="25"/>
          <w:lang w:val="de-DE" w:eastAsia="fa-IR" w:bidi="fa-IR"/>
        </w:rPr>
        <w:t>-инструкцию по его использованию, хранению, транспортировке;</w:t>
      </w:r>
      <w:r w:rsidR="00693CBF" w:rsidRPr="00693CBF">
        <w:rPr>
          <w:rFonts w:ascii="Times New Roman" w:eastAsia="Andale Sans UI" w:hAnsi="Times New Roman" w:cs="Times New Roman"/>
          <w:kern w:val="1"/>
          <w:sz w:val="25"/>
          <w:szCs w:val="25"/>
          <w:lang w:val="de-DE" w:eastAsia="fa-IR" w:bidi="fa-IR"/>
        </w:rPr>
        <w:t xml:space="preserve"> </w:t>
      </w:r>
    </w:p>
    <w:p w:rsidR="00693CBF" w:rsidRPr="00F249D1" w:rsidRDefault="00693CBF" w:rsidP="00693CBF">
      <w:pPr>
        <w:widowControl w:val="0"/>
        <w:suppressAutoHyphens/>
        <w:spacing w:after="0" w:line="100" w:lineRule="atLeast"/>
        <w:ind w:right="-1" w:firstLine="15"/>
        <w:jc w:val="both"/>
        <w:rPr>
          <w:rFonts w:ascii="Times New Roman" w:eastAsia="Andale Sans UI" w:hAnsi="Times New Roman" w:cs="Times New Roman"/>
          <w:kern w:val="1"/>
          <w:sz w:val="25"/>
          <w:szCs w:val="25"/>
          <w:lang w:val="de-DE" w:eastAsia="fa-IR" w:bidi="fa-IR"/>
        </w:rPr>
      </w:pPr>
      <w:r>
        <w:rPr>
          <w:rFonts w:ascii="Times New Roman" w:eastAsia="Andale Sans UI" w:hAnsi="Times New Roman" w:cs="Times New Roman"/>
          <w:kern w:val="1"/>
          <w:sz w:val="25"/>
          <w:szCs w:val="25"/>
          <w:lang w:val="de-DE" w:eastAsia="fa-IR" w:bidi="fa-IR"/>
        </w:rPr>
        <w:t xml:space="preserve"> И </w:t>
      </w:r>
      <w:r w:rsidRPr="00F249D1">
        <w:rPr>
          <w:rFonts w:ascii="Times New Roman" w:eastAsia="Andale Sans UI" w:hAnsi="Times New Roman" w:cs="Times New Roman"/>
          <w:kern w:val="1"/>
          <w:sz w:val="25"/>
          <w:szCs w:val="25"/>
          <w:lang w:val="de-DE" w:eastAsia="fa-IR" w:bidi="fa-IR"/>
        </w:rPr>
        <w:t>принадлежности Товара (в случае наличия таковых);</w:t>
      </w:r>
    </w:p>
    <w:p w:rsidR="00B05C39" w:rsidRPr="00F249D1" w:rsidRDefault="00B05C39" w:rsidP="00B05C39">
      <w:pPr>
        <w:widowControl w:val="0"/>
        <w:suppressAutoHyphens/>
        <w:spacing w:after="0" w:line="100" w:lineRule="atLeast"/>
        <w:ind w:right="-1" w:firstLine="15"/>
        <w:jc w:val="both"/>
        <w:rPr>
          <w:rFonts w:ascii="Times New Roman" w:eastAsia="Andale Sans UI" w:hAnsi="Times New Roman" w:cs="Times New Roman"/>
          <w:kern w:val="1"/>
          <w:sz w:val="25"/>
          <w:szCs w:val="25"/>
          <w:lang w:val="de-DE" w:eastAsia="fa-IR" w:bidi="fa-IR"/>
        </w:rPr>
      </w:pPr>
    </w:p>
    <w:p w:rsidR="00B05C39" w:rsidRPr="00F249D1" w:rsidRDefault="00B05C39" w:rsidP="00B05C39">
      <w:pPr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5"/>
          <w:szCs w:val="25"/>
          <w:lang w:eastAsia="fa-IR" w:bidi="fa-IR"/>
        </w:rPr>
      </w:pPr>
      <w:r w:rsidRPr="00F249D1">
        <w:rPr>
          <w:rFonts w:ascii="Times New Roman" w:eastAsia="Andale Sans UI" w:hAnsi="Times New Roman" w:cs="Times New Roman"/>
          <w:kern w:val="1"/>
          <w:sz w:val="25"/>
          <w:szCs w:val="25"/>
          <w:lang w:val="de-DE" w:eastAsia="fa-IR" w:bidi="fa-IR"/>
        </w:rPr>
        <w:t>-</w:t>
      </w:r>
      <w:r w:rsidRPr="00F249D1">
        <w:rPr>
          <w:rFonts w:ascii="Times New Roman" w:hAnsi="Times New Roman" w:cs="Times New Roman"/>
          <w:sz w:val="25"/>
          <w:szCs w:val="25"/>
        </w:rPr>
        <w:t xml:space="preserve"> разрешением Федеральной службы по экологическому, технологическому и атомному надзору на применение продукции на объектах газового хозяйства; сертификат сейсмостойкости</w:t>
      </w:r>
      <w:r w:rsidRPr="00F249D1">
        <w:rPr>
          <w:rFonts w:ascii="Times New Roman" w:eastAsia="Andale Sans UI" w:hAnsi="Times New Roman" w:cs="Times New Roman"/>
          <w:kern w:val="1"/>
          <w:sz w:val="25"/>
          <w:szCs w:val="25"/>
          <w:lang w:eastAsia="fa-IR" w:bidi="fa-IR"/>
        </w:rPr>
        <w:t xml:space="preserve"> и </w:t>
      </w:r>
      <w:r w:rsidRPr="00F249D1">
        <w:rPr>
          <w:rFonts w:ascii="Times New Roman" w:eastAsia="Andale Sans UI" w:hAnsi="Times New Roman" w:cs="Times New Roman"/>
          <w:kern w:val="1"/>
          <w:sz w:val="25"/>
          <w:szCs w:val="25"/>
          <w:lang w:val="de-DE" w:eastAsia="fa-IR" w:bidi="fa-IR"/>
        </w:rPr>
        <w:t xml:space="preserve">другие документы, предусмотренные правовыми актами </w:t>
      </w:r>
      <w:r w:rsidR="00C41CDD" w:rsidRPr="00F249D1">
        <w:rPr>
          <w:rFonts w:ascii="Times New Roman" w:eastAsia="Andale Sans UI" w:hAnsi="Times New Roman" w:cs="Times New Roman"/>
          <w:kern w:val="1"/>
          <w:sz w:val="25"/>
          <w:szCs w:val="25"/>
          <w:lang w:val="de-DE" w:eastAsia="fa-IR" w:bidi="fa-IR"/>
        </w:rPr>
        <w:t>РФ</w:t>
      </w:r>
      <w:r w:rsidR="00C41CDD" w:rsidRPr="00F249D1">
        <w:rPr>
          <w:rFonts w:ascii="Times New Roman" w:eastAsia="Andale Sans UI" w:hAnsi="Times New Roman" w:cs="Times New Roman"/>
          <w:kern w:val="1"/>
          <w:sz w:val="25"/>
          <w:szCs w:val="25"/>
          <w:lang w:eastAsia="fa-IR" w:bidi="fa-IR"/>
        </w:rPr>
        <w:t>.</w:t>
      </w:r>
    </w:p>
    <w:p w:rsidR="00B05C39" w:rsidRPr="00B05C39" w:rsidRDefault="00B05C39" w:rsidP="00B05C39">
      <w:pPr>
        <w:widowControl w:val="0"/>
        <w:tabs>
          <w:tab w:val="left" w:pos="72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kern w:val="1"/>
          <w:sz w:val="25"/>
          <w:szCs w:val="25"/>
          <w:lang w:eastAsia="fa-IR" w:bidi="fa-IR"/>
        </w:rPr>
      </w:pPr>
      <w:r w:rsidRPr="00F249D1">
        <w:rPr>
          <w:rFonts w:ascii="Times New Roman" w:eastAsia="Times New Roman" w:hAnsi="Times New Roman" w:cs="Times New Roman"/>
          <w:b/>
          <w:kern w:val="1"/>
          <w:sz w:val="25"/>
          <w:szCs w:val="25"/>
          <w:lang w:val="de-DE" w:eastAsia="fa-IR" w:bidi="fa-IR"/>
        </w:rPr>
        <w:t>4.Начальная максимальная цена</w:t>
      </w:r>
      <w:r>
        <w:rPr>
          <w:rFonts w:ascii="Times New Roman" w:eastAsia="Times New Roman" w:hAnsi="Times New Roman" w:cs="Times New Roman"/>
          <w:b/>
          <w:kern w:val="1"/>
          <w:sz w:val="25"/>
          <w:szCs w:val="25"/>
          <w:lang w:eastAsia="fa-IR" w:bidi="fa-IR"/>
        </w:rPr>
        <w:t>:</w:t>
      </w:r>
      <w:r w:rsidR="007A5062" w:rsidRPr="007A5062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</w:t>
      </w:r>
      <w:r w:rsidR="007A5062">
        <w:rPr>
          <w:rFonts w:ascii="Times New Roman" w:eastAsia="Times New Roman" w:hAnsi="Times New Roman" w:cs="Times New Roman"/>
          <w:sz w:val="25"/>
          <w:szCs w:val="25"/>
          <w:lang w:eastAsia="ru-RU"/>
        </w:rPr>
        <w:t>536 128</w:t>
      </w:r>
      <w:r w:rsidR="007A5062" w:rsidRPr="00C24F8D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(</w:t>
      </w:r>
      <w:r w:rsidR="007A5062">
        <w:rPr>
          <w:rFonts w:ascii="Times New Roman" w:eastAsia="Times New Roman" w:hAnsi="Times New Roman" w:cs="Times New Roman"/>
          <w:sz w:val="25"/>
          <w:szCs w:val="25"/>
          <w:lang w:eastAsia="ru-RU"/>
        </w:rPr>
        <w:t>пятьсот тридцать шесть тысяч сто двадцать восемь</w:t>
      </w:r>
      <w:r w:rsidR="007A5062" w:rsidRPr="00C24F8D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) рублей </w:t>
      </w:r>
      <w:r w:rsidR="007A5062">
        <w:rPr>
          <w:rFonts w:ascii="Times New Roman" w:eastAsia="Times New Roman" w:hAnsi="Times New Roman" w:cs="Times New Roman"/>
          <w:sz w:val="25"/>
          <w:szCs w:val="25"/>
          <w:lang w:eastAsia="ru-RU"/>
        </w:rPr>
        <w:t>0</w:t>
      </w:r>
      <w:r w:rsidR="007A5062" w:rsidRPr="00C24F8D">
        <w:rPr>
          <w:rFonts w:ascii="Times New Roman" w:eastAsia="Times New Roman" w:hAnsi="Times New Roman" w:cs="Times New Roman"/>
          <w:sz w:val="25"/>
          <w:szCs w:val="25"/>
          <w:lang w:eastAsia="ru-RU"/>
        </w:rPr>
        <w:t>0 коп.</w:t>
      </w:r>
      <w:r w:rsidR="007A5062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в т.ч.НДС 18%.</w:t>
      </w:r>
    </w:p>
    <w:p w:rsidR="00B05C39" w:rsidRDefault="00B05C39" w:rsidP="00B05C39">
      <w:pPr>
        <w:widowControl w:val="0"/>
        <w:shd w:val="clear" w:color="auto" w:fill="FFFFFF"/>
        <w:suppressAutoHyphens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de-DE" w:eastAsia="fa-IR" w:bidi="fa-IR"/>
        </w:rPr>
      </w:pPr>
      <w:r w:rsidRPr="00FC6D6A">
        <w:rPr>
          <w:rFonts w:ascii="Times New Roman" w:eastAsia="Times New Roman" w:hAnsi="Times New Roman" w:cs="Times New Roman"/>
          <w:b/>
          <w:bCs/>
          <w:color w:val="000000"/>
          <w:kern w:val="1"/>
          <w:sz w:val="24"/>
          <w:szCs w:val="24"/>
          <w:lang w:val="de-DE" w:eastAsia="fa-IR" w:bidi="fa-IR"/>
        </w:rPr>
        <w:t xml:space="preserve">5.Условия финансирования: </w:t>
      </w:r>
      <w:r w:rsidRPr="00FC6D6A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fa-IR" w:bidi="fa-IR"/>
        </w:rPr>
        <w:t>С</w:t>
      </w:r>
      <w:r w:rsidRPr="00FC6D6A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de-DE" w:eastAsia="fa-IR" w:bidi="fa-IR"/>
        </w:rPr>
        <w:t>обственные средства.</w:t>
      </w:r>
    </w:p>
    <w:p w:rsidR="00B05C39" w:rsidRDefault="00B05C39" w:rsidP="00B05C39">
      <w:pPr>
        <w:widowControl w:val="0"/>
        <w:suppressAutoHyphens/>
        <w:spacing w:after="0" w:line="100" w:lineRule="atLeast"/>
        <w:ind w:right="-1"/>
        <w:jc w:val="both"/>
        <w:rPr>
          <w:rFonts w:ascii="Times New Roman" w:eastAsia="Courier New" w:hAnsi="Times New Roman" w:cs="Times New Roman"/>
          <w:color w:val="000000"/>
          <w:kern w:val="1"/>
          <w:sz w:val="24"/>
          <w:szCs w:val="24"/>
          <w:lang w:val="de-DE" w:eastAsia="ru-RU" w:bidi="ru-RU"/>
        </w:rPr>
      </w:pPr>
      <w:r w:rsidRPr="00EA1816">
        <w:rPr>
          <w:rFonts w:ascii="Times New Roman" w:eastAsia="Andale Sans UI" w:hAnsi="Times New Roman" w:cs="Times New Roman"/>
          <w:b/>
          <w:bCs/>
          <w:color w:val="000000"/>
          <w:kern w:val="1"/>
          <w:sz w:val="25"/>
          <w:szCs w:val="25"/>
          <w:lang w:eastAsia="fa-IR" w:bidi="fa-IR"/>
        </w:rPr>
        <w:t>6.Гарантии</w:t>
      </w:r>
      <w:r w:rsidRPr="00EA1816">
        <w:rPr>
          <w:rFonts w:ascii="Times New Roman" w:eastAsia="Andale Sans UI" w:hAnsi="Times New Roman" w:cs="Times New Roman"/>
          <w:b/>
          <w:bCs/>
          <w:color w:val="000000"/>
          <w:kern w:val="1"/>
          <w:sz w:val="25"/>
          <w:szCs w:val="25"/>
          <w:lang w:val="de-DE" w:eastAsia="fa-IR" w:bidi="fa-IR"/>
        </w:rPr>
        <w:t>:</w:t>
      </w:r>
      <w:r w:rsidRPr="00EA1816">
        <w:rPr>
          <w:rFonts w:ascii="Times New Roman" w:eastAsia="Andale Sans UI" w:hAnsi="Times New Roman" w:cs="Times New Roman"/>
          <w:b/>
          <w:bCs/>
          <w:color w:val="000000"/>
          <w:kern w:val="1"/>
          <w:sz w:val="25"/>
          <w:szCs w:val="25"/>
          <w:lang w:eastAsia="fa-IR" w:bidi="fa-IR"/>
        </w:rPr>
        <w:t xml:space="preserve"> </w:t>
      </w:r>
      <w:r w:rsidRPr="00B3542A">
        <w:rPr>
          <w:rFonts w:ascii="Times New Roman" w:eastAsia="Courier New" w:hAnsi="Times New Roman" w:cs="Times New Roman"/>
          <w:color w:val="000000"/>
          <w:kern w:val="1"/>
          <w:sz w:val="24"/>
          <w:szCs w:val="24"/>
          <w:lang w:val="de-DE" w:eastAsia="ru-RU" w:bidi="ru-RU"/>
        </w:rPr>
        <w:t xml:space="preserve">Исполнитель несет гарантийные обязательства в течение </w:t>
      </w:r>
      <w:r w:rsidRPr="00B3542A">
        <w:rPr>
          <w:rFonts w:ascii="Times New Roman" w:eastAsia="Courier New" w:hAnsi="Times New Roman" w:cs="Times New Roman"/>
          <w:color w:val="000000"/>
          <w:kern w:val="1"/>
          <w:sz w:val="24"/>
          <w:szCs w:val="24"/>
          <w:lang w:eastAsia="ru-RU" w:bidi="ru-RU"/>
        </w:rPr>
        <w:t>24</w:t>
      </w:r>
      <w:r w:rsidRPr="00B3542A">
        <w:rPr>
          <w:rFonts w:ascii="Times New Roman" w:eastAsia="Courier New" w:hAnsi="Times New Roman" w:cs="Times New Roman"/>
          <w:color w:val="000000"/>
          <w:kern w:val="1"/>
          <w:sz w:val="24"/>
          <w:szCs w:val="24"/>
          <w:lang w:val="de-DE" w:eastAsia="ru-RU" w:bidi="ru-RU"/>
        </w:rPr>
        <w:t xml:space="preserve"> (</w:t>
      </w:r>
      <w:r w:rsidRPr="00B3542A">
        <w:rPr>
          <w:rFonts w:ascii="Times New Roman" w:eastAsia="Courier New" w:hAnsi="Times New Roman" w:cs="Times New Roman"/>
          <w:color w:val="000000"/>
          <w:kern w:val="1"/>
          <w:sz w:val="24"/>
          <w:szCs w:val="24"/>
          <w:lang w:eastAsia="ru-RU" w:bidi="ru-RU"/>
        </w:rPr>
        <w:t>двадцати четырёх</w:t>
      </w:r>
      <w:r w:rsidRPr="00B3542A">
        <w:rPr>
          <w:rFonts w:ascii="Times New Roman" w:eastAsia="Courier New" w:hAnsi="Times New Roman" w:cs="Times New Roman"/>
          <w:color w:val="000000"/>
          <w:kern w:val="1"/>
          <w:sz w:val="24"/>
          <w:szCs w:val="24"/>
          <w:lang w:val="de-DE" w:eastAsia="ru-RU" w:bidi="ru-RU"/>
        </w:rPr>
        <w:t xml:space="preserve">) месяцев, после поставки Товара Заказчику, если больший срок не установлен заводом изготовителем. Начало гарантийного срока исчисляется с момента передачи Товара материально ответственному лицу Заказчика с оформлением товарной накладной (форма ТОРГ-12). При наступлении гарантийного случая, Исполнитель обязан в течение 10 (десяти) календарных дней </w:t>
      </w:r>
      <w:r w:rsidRPr="00B3542A">
        <w:rPr>
          <w:rFonts w:ascii="Times New Roman" w:eastAsia="Courier New" w:hAnsi="Times New Roman" w:cs="Times New Roman"/>
          <w:color w:val="000000"/>
          <w:kern w:val="1"/>
          <w:sz w:val="24"/>
          <w:szCs w:val="24"/>
          <w:lang w:eastAsia="ru-RU" w:bidi="ru-RU"/>
        </w:rPr>
        <w:t>заменить неисправное оборудование</w:t>
      </w:r>
      <w:r w:rsidRPr="00B3542A">
        <w:rPr>
          <w:rFonts w:ascii="Times New Roman" w:eastAsia="Courier New" w:hAnsi="Times New Roman" w:cs="Times New Roman"/>
          <w:color w:val="000000"/>
          <w:kern w:val="1"/>
          <w:sz w:val="24"/>
          <w:szCs w:val="24"/>
          <w:lang w:val="de-DE" w:eastAsia="ru-RU" w:bidi="ru-RU"/>
        </w:rPr>
        <w:t xml:space="preserve">. В случае, если в течение 10 (десяти) календарных дней, </w:t>
      </w:r>
      <w:r w:rsidRPr="00B3542A">
        <w:rPr>
          <w:rFonts w:ascii="Times New Roman" w:eastAsia="Courier New" w:hAnsi="Times New Roman" w:cs="Times New Roman"/>
          <w:color w:val="000000"/>
          <w:kern w:val="1"/>
          <w:sz w:val="24"/>
          <w:szCs w:val="24"/>
          <w:lang w:eastAsia="ru-RU" w:bidi="ru-RU"/>
        </w:rPr>
        <w:t>замена не будет произведена</w:t>
      </w:r>
      <w:r w:rsidRPr="00B3542A">
        <w:rPr>
          <w:rFonts w:ascii="Times New Roman" w:eastAsia="Courier New" w:hAnsi="Times New Roman" w:cs="Times New Roman"/>
          <w:color w:val="000000"/>
          <w:kern w:val="1"/>
          <w:sz w:val="24"/>
          <w:szCs w:val="24"/>
          <w:lang w:val="de-DE" w:eastAsia="ru-RU" w:bidi="ru-RU"/>
        </w:rPr>
        <w:t xml:space="preserve">, </w:t>
      </w:r>
      <w:r w:rsidRPr="00B3542A">
        <w:rPr>
          <w:rFonts w:ascii="Times New Roman" w:eastAsia="Courier New" w:hAnsi="Times New Roman" w:cs="Times New Roman"/>
          <w:color w:val="000000"/>
          <w:kern w:val="1"/>
          <w:sz w:val="24"/>
          <w:szCs w:val="24"/>
          <w:lang w:eastAsia="ru-RU" w:bidi="ru-RU"/>
        </w:rPr>
        <w:t>Заказчик вправе потребовать возмещение денежных средств</w:t>
      </w:r>
      <w:r w:rsidRPr="00B3542A">
        <w:rPr>
          <w:rFonts w:ascii="Times New Roman" w:eastAsia="Courier New" w:hAnsi="Times New Roman" w:cs="Times New Roman"/>
          <w:color w:val="000000"/>
          <w:kern w:val="1"/>
          <w:sz w:val="24"/>
          <w:szCs w:val="24"/>
          <w:lang w:val="de-DE" w:eastAsia="ru-RU" w:bidi="ru-RU"/>
        </w:rPr>
        <w:t>.</w:t>
      </w:r>
    </w:p>
    <w:p w:rsidR="00B05C39" w:rsidRPr="00AE50B9" w:rsidRDefault="00B05C39" w:rsidP="00B05C39">
      <w:pPr>
        <w:widowControl w:val="0"/>
        <w:suppressAutoHyphens/>
        <w:spacing w:after="0" w:line="100" w:lineRule="atLeast"/>
        <w:ind w:right="-1"/>
        <w:jc w:val="both"/>
        <w:rPr>
          <w:rFonts w:ascii="Times New Roman" w:eastAsia="Andale Sans UI" w:hAnsi="Times New Roman" w:cs="Times New Roman"/>
          <w:b/>
          <w:bCs/>
          <w:kern w:val="1"/>
          <w:sz w:val="24"/>
          <w:szCs w:val="24"/>
          <w:lang w:val="de-DE" w:eastAsia="fa-IR" w:bidi="fa-I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1"/>
          <w:sz w:val="24"/>
          <w:szCs w:val="24"/>
          <w:lang w:eastAsia="fa-IR" w:bidi="fa-IR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kern w:val="1"/>
          <w:sz w:val="24"/>
          <w:szCs w:val="24"/>
          <w:lang w:val="de-DE" w:eastAsia="fa-IR" w:bidi="fa-IR"/>
        </w:rPr>
        <w:t>.</w:t>
      </w:r>
      <w:r w:rsidRPr="00AE50B9">
        <w:rPr>
          <w:rFonts w:ascii="Times New Roman" w:eastAsia="Times New Roman" w:hAnsi="Times New Roman" w:cs="Times New Roman"/>
          <w:b/>
          <w:bCs/>
          <w:color w:val="000000"/>
          <w:kern w:val="1"/>
          <w:sz w:val="24"/>
          <w:szCs w:val="24"/>
          <w:lang w:val="de-DE" w:eastAsia="fa-IR" w:bidi="fa-IR"/>
        </w:rPr>
        <w:t xml:space="preserve">Проект договора: </w:t>
      </w:r>
      <w:r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fa-IR" w:bidi="fa-IR"/>
        </w:rPr>
        <w:t>П</w:t>
      </w:r>
      <w:r w:rsidRPr="00AE50B9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de-DE" w:eastAsia="fa-IR" w:bidi="fa-IR"/>
        </w:rPr>
        <w:t>рилагается.</w:t>
      </w:r>
    </w:p>
    <w:p w:rsidR="006C4840" w:rsidRPr="00E93282" w:rsidRDefault="006C4840" w:rsidP="00B05C39">
      <w:pPr>
        <w:spacing w:after="0" w:line="240" w:lineRule="auto"/>
        <w:ind w:firstLine="142"/>
        <w:jc w:val="center"/>
        <w:rPr>
          <w:rFonts w:ascii="Times New Roman" w:eastAsia="Andale Sans UI" w:hAnsi="Times New Roman" w:cs="Times New Roman"/>
          <w:b/>
          <w:bCs/>
          <w:kern w:val="1"/>
          <w:sz w:val="25"/>
          <w:szCs w:val="25"/>
          <w:lang w:val="de-DE" w:eastAsia="fa-IR" w:bidi="fa-IR"/>
        </w:rPr>
      </w:pPr>
    </w:p>
    <w:sectPr w:rsidR="006C4840" w:rsidRPr="00E93282" w:rsidSect="00810873">
      <w:headerReference w:type="default" r:id="rId43"/>
      <w:footerReference w:type="default" r:id="rId44"/>
      <w:pgSz w:w="11906" w:h="16838" w:code="9"/>
      <w:pgMar w:top="1134" w:right="424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075D" w:rsidRDefault="00DB075D">
      <w:pPr>
        <w:spacing w:after="0" w:line="240" w:lineRule="auto"/>
      </w:pPr>
      <w:r>
        <w:separator/>
      </w:r>
    </w:p>
  </w:endnote>
  <w:endnote w:type="continuationSeparator" w:id="0">
    <w:p w:rsidR="00DB075D" w:rsidRDefault="00DB07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ヒラギノ角ゴ Pro W3">
    <w:altName w:val="Times New Roman"/>
    <w:charset w:val="00"/>
    <w:family w:val="roman"/>
    <w:pitch w:val="default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ndale Sans UI">
    <w:altName w:val="Times New Roman"/>
    <w:charset w:val="CC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075D" w:rsidRPr="008C4BD9" w:rsidRDefault="00DB075D">
    <w:pPr>
      <w:pStyle w:val="af0"/>
      <w:jc w:val="center"/>
      <w:rPr>
        <w:color w:val="7F7F7F" w:themeColor="text1" w:themeTint="80"/>
      </w:rPr>
    </w:pPr>
    <w:r w:rsidRPr="008C4BD9">
      <w:rPr>
        <w:color w:val="7F7F7F" w:themeColor="text1" w:themeTint="80"/>
      </w:rPr>
      <w:t>_____________________________________________________________________________________________</w:t>
    </w:r>
  </w:p>
  <w:p w:rsidR="00DB075D" w:rsidRPr="008C4BD9" w:rsidRDefault="00DB075D">
    <w:pPr>
      <w:pStyle w:val="af0"/>
      <w:jc w:val="center"/>
      <w:rPr>
        <w:color w:val="7F7F7F" w:themeColor="text1" w:themeTint="80"/>
      </w:rPr>
    </w:pPr>
    <w:sdt>
      <w:sdtPr>
        <w:rPr>
          <w:color w:val="7F7F7F" w:themeColor="text1" w:themeTint="80"/>
        </w:rPr>
        <w:id w:val="-1372681490"/>
        <w:docPartObj>
          <w:docPartGallery w:val="Page Numbers (Bottom of Page)"/>
          <w:docPartUnique/>
        </w:docPartObj>
      </w:sdtPr>
      <w:sdtContent>
        <w:r w:rsidRPr="008C4BD9">
          <w:rPr>
            <w:color w:val="7F7F7F" w:themeColor="text1" w:themeTint="80"/>
          </w:rPr>
          <w:fldChar w:fldCharType="begin"/>
        </w:r>
        <w:r w:rsidRPr="008C4BD9">
          <w:rPr>
            <w:color w:val="7F7F7F" w:themeColor="text1" w:themeTint="80"/>
          </w:rPr>
          <w:instrText>PAGE   \* MERGEFORMAT</w:instrText>
        </w:r>
        <w:r w:rsidRPr="008C4BD9">
          <w:rPr>
            <w:color w:val="7F7F7F" w:themeColor="text1" w:themeTint="80"/>
          </w:rPr>
          <w:fldChar w:fldCharType="separate"/>
        </w:r>
        <w:r w:rsidR="00260157">
          <w:rPr>
            <w:noProof/>
            <w:color w:val="7F7F7F" w:themeColor="text1" w:themeTint="80"/>
          </w:rPr>
          <w:t>4</w:t>
        </w:r>
        <w:r w:rsidRPr="008C4BD9">
          <w:rPr>
            <w:color w:val="7F7F7F" w:themeColor="text1" w:themeTint="80"/>
          </w:rPr>
          <w:fldChar w:fldCharType="end"/>
        </w:r>
      </w:sdtContent>
    </w:sdt>
  </w:p>
  <w:p w:rsidR="00DB075D" w:rsidRPr="008C4BD9" w:rsidRDefault="00DB075D">
    <w:pPr>
      <w:pStyle w:val="af0"/>
      <w:rPr>
        <w:color w:val="7F7F7F" w:themeColor="text1" w:themeTint="8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075D" w:rsidRDefault="00DB075D">
      <w:pPr>
        <w:spacing w:after="0" w:line="240" w:lineRule="auto"/>
      </w:pPr>
      <w:r>
        <w:separator/>
      </w:r>
    </w:p>
  </w:footnote>
  <w:footnote w:type="continuationSeparator" w:id="0">
    <w:p w:rsidR="00DB075D" w:rsidRDefault="00DB07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075D" w:rsidRPr="008C4BD9" w:rsidRDefault="00DB075D" w:rsidP="00AD2604">
    <w:pPr>
      <w:spacing w:after="0" w:line="240" w:lineRule="auto"/>
      <w:jc w:val="center"/>
      <w:rPr>
        <w:rFonts w:ascii="Times New Roman" w:eastAsia="Times New Roman" w:hAnsi="Times New Roman" w:cs="Times New Roman"/>
        <w:bCs/>
        <w:i/>
        <w:color w:val="7F7F7F" w:themeColor="text1" w:themeTint="80"/>
        <w:sz w:val="18"/>
        <w:szCs w:val="18"/>
        <w:lang w:eastAsia="ar-SA"/>
      </w:rPr>
    </w:pPr>
    <w:r w:rsidRPr="008C4BD9">
      <w:rPr>
        <w:rFonts w:ascii="Times New Roman" w:eastAsia="Times New Roman" w:hAnsi="Times New Roman" w:cs="Times New Roman"/>
        <w:bCs/>
        <w:i/>
        <w:color w:val="7F7F7F" w:themeColor="text1" w:themeTint="80"/>
        <w:sz w:val="18"/>
        <w:szCs w:val="18"/>
        <w:lang w:eastAsia="ar-SA"/>
      </w:rPr>
      <w:t>ОБЩЕСТВО С ОГРАНИЧЕННОЙ ОТВЕТСТВЕНОСТЬЮ</w:t>
    </w:r>
  </w:p>
  <w:p w:rsidR="00DB075D" w:rsidRPr="008C4BD9" w:rsidRDefault="00DB075D" w:rsidP="00AD2604">
    <w:pPr>
      <w:spacing w:after="0" w:line="240" w:lineRule="auto"/>
      <w:jc w:val="center"/>
      <w:rPr>
        <w:rFonts w:ascii="Times New Roman" w:eastAsia="Times New Roman" w:hAnsi="Times New Roman" w:cs="Times New Roman"/>
        <w:i/>
        <w:color w:val="7F7F7F" w:themeColor="text1" w:themeTint="80"/>
        <w:sz w:val="18"/>
        <w:szCs w:val="18"/>
        <w:lang w:eastAsia="ar-SA"/>
      </w:rPr>
    </w:pPr>
    <w:r w:rsidRPr="008C4BD9">
      <w:rPr>
        <w:rFonts w:ascii="Times New Roman" w:eastAsia="Times New Roman" w:hAnsi="Times New Roman" w:cs="Times New Roman"/>
        <w:bCs/>
        <w:i/>
        <w:color w:val="7F7F7F" w:themeColor="text1" w:themeTint="80"/>
        <w:sz w:val="18"/>
        <w:szCs w:val="18"/>
        <w:lang w:eastAsia="ar-SA"/>
      </w:rPr>
      <w:t xml:space="preserve"> «Южное тепло-энергетическое предприятие»</w:t>
    </w:r>
  </w:p>
  <w:p w:rsidR="00DB075D" w:rsidRPr="008C4BD9" w:rsidRDefault="00DB075D" w:rsidP="00AD2604">
    <w:pPr>
      <w:autoSpaceDE w:val="0"/>
      <w:spacing w:after="0" w:line="240" w:lineRule="auto"/>
      <w:jc w:val="center"/>
      <w:rPr>
        <w:rFonts w:ascii="Times New Roman" w:eastAsia="Times New Roman" w:hAnsi="Times New Roman" w:cs="Times New Roman"/>
        <w:i/>
        <w:color w:val="7F7F7F" w:themeColor="text1" w:themeTint="80"/>
        <w:sz w:val="18"/>
        <w:szCs w:val="18"/>
        <w:lang w:eastAsia="ar-SA"/>
      </w:rPr>
    </w:pPr>
    <w:r w:rsidRPr="008C4BD9">
      <w:rPr>
        <w:rFonts w:ascii="Times New Roman" w:eastAsia="Times New Roman" w:hAnsi="Times New Roman" w:cs="Times New Roman"/>
        <w:i/>
        <w:color w:val="7F7F7F" w:themeColor="text1" w:themeTint="80"/>
        <w:sz w:val="18"/>
        <w:szCs w:val="18"/>
        <w:lang w:eastAsia="ar-SA"/>
      </w:rPr>
      <w:t>Российская Федерация, 350047,  г. Краснодар, ул. Красных Партизан, 75/1</w:t>
    </w:r>
  </w:p>
  <w:p w:rsidR="00DB075D" w:rsidRPr="008C4BD9" w:rsidRDefault="00DB075D" w:rsidP="00AD2604">
    <w:pPr>
      <w:autoSpaceDE w:val="0"/>
      <w:spacing w:after="0" w:line="240" w:lineRule="auto"/>
      <w:jc w:val="center"/>
      <w:rPr>
        <w:rFonts w:ascii="Times New Roman" w:eastAsia="Times New Roman" w:hAnsi="Times New Roman" w:cs="Times New Roman"/>
        <w:i/>
        <w:color w:val="7F7F7F" w:themeColor="text1" w:themeTint="80"/>
        <w:sz w:val="18"/>
        <w:szCs w:val="18"/>
        <w:lang w:eastAsia="ar-SA"/>
      </w:rPr>
    </w:pPr>
    <w:r w:rsidRPr="008C4BD9">
      <w:rPr>
        <w:rFonts w:ascii="Times New Roman" w:eastAsia="Times New Roman" w:hAnsi="Times New Roman" w:cs="Times New Roman"/>
        <w:i/>
        <w:color w:val="7F7F7F" w:themeColor="text1" w:themeTint="80"/>
        <w:sz w:val="18"/>
        <w:szCs w:val="18"/>
        <w:lang w:eastAsia="ar-SA"/>
      </w:rPr>
      <w:t>ОГРН  1122311013307     ИНН 2311151510</w:t>
    </w:r>
  </w:p>
  <w:p w:rsidR="00DB075D" w:rsidRPr="00AD2604" w:rsidRDefault="00DB075D" w:rsidP="00AD260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314220BA"/>
    <w:lvl w:ilvl="0">
      <w:start w:val="1"/>
      <w:numFmt w:val="bullet"/>
      <w:pStyle w:val="-11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multilevel"/>
    <w:tmpl w:val="A1E67E64"/>
    <w:name w:val="WW8Num2"/>
    <w:lvl w:ilvl="0">
      <w:start w:val="1"/>
      <w:numFmt w:val="decimal"/>
      <w:pStyle w:val="22"/>
      <w:lvlText w:val="%1."/>
      <w:lvlJc w:val="left"/>
      <w:pPr>
        <w:tabs>
          <w:tab w:val="num" w:pos="-8138"/>
        </w:tabs>
        <w:ind w:left="502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-7778"/>
        </w:tabs>
        <w:ind w:left="142" w:hanging="720"/>
      </w:pPr>
      <w:rPr>
        <w:rFonts w:ascii="Times New Roman" w:hAnsi="Times New Roman" w:cs="Times New Roman"/>
        <w:b w:val="0"/>
        <w:i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-7080"/>
        </w:tabs>
        <w:ind w:left="-556" w:hanging="698"/>
      </w:pPr>
    </w:lvl>
    <w:lvl w:ilvl="3">
      <w:start w:val="1"/>
      <w:numFmt w:val="decimal"/>
      <w:lvlText w:val="%1.%2.%3.%4."/>
      <w:lvlJc w:val="left"/>
      <w:pPr>
        <w:tabs>
          <w:tab w:val="num" w:pos="-6698"/>
        </w:tabs>
        <w:ind w:left="-866" w:hanging="648"/>
      </w:pPr>
    </w:lvl>
    <w:lvl w:ilvl="4">
      <w:start w:val="1"/>
      <w:numFmt w:val="decimal"/>
      <w:lvlText w:val="%1.%2.%3.%4.%5."/>
      <w:lvlJc w:val="left"/>
      <w:pPr>
        <w:tabs>
          <w:tab w:val="num" w:pos="-5978"/>
        </w:tabs>
        <w:ind w:left="-1370" w:hanging="792"/>
      </w:pPr>
    </w:lvl>
    <w:lvl w:ilvl="5">
      <w:start w:val="1"/>
      <w:numFmt w:val="decimal"/>
      <w:lvlText w:val="%1.%2.%3.%4.%5.%6."/>
      <w:lvlJc w:val="left"/>
      <w:pPr>
        <w:tabs>
          <w:tab w:val="num" w:pos="-5618"/>
        </w:tabs>
        <w:ind w:left="-1874" w:hanging="936"/>
      </w:pPr>
    </w:lvl>
    <w:lvl w:ilvl="6">
      <w:start w:val="1"/>
      <w:numFmt w:val="decimal"/>
      <w:lvlText w:val="%1.%2.%3.%4.%5.%6.%7."/>
      <w:lvlJc w:val="left"/>
      <w:pPr>
        <w:tabs>
          <w:tab w:val="num" w:pos="-4898"/>
        </w:tabs>
        <w:ind w:left="-2378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-4538"/>
        </w:tabs>
        <w:ind w:left="-2882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-3818"/>
        </w:tabs>
        <w:ind w:left="-3458" w:hanging="1440"/>
      </w:pPr>
    </w:lvl>
  </w:abstractNum>
  <w:abstractNum w:abstractNumId="2" w15:restartNumberingAfterBreak="0">
    <w:nsid w:val="00000004"/>
    <w:multiLevelType w:val="singleLevel"/>
    <w:tmpl w:val="00000004"/>
    <w:name w:val="WW8Num25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sz w:val="26"/>
        <w:szCs w:val="26"/>
      </w:rPr>
    </w:lvl>
  </w:abstractNum>
  <w:abstractNum w:abstractNumId="3" w15:restartNumberingAfterBreak="0">
    <w:nsid w:val="037F4BCC"/>
    <w:multiLevelType w:val="hybridMultilevel"/>
    <w:tmpl w:val="47DE67A0"/>
    <w:lvl w:ilvl="0" w:tplc="04190001">
      <w:start w:val="1"/>
      <w:numFmt w:val="bullet"/>
      <w:lvlText w:val=""/>
      <w:lvlJc w:val="left"/>
      <w:pPr>
        <w:tabs>
          <w:tab w:val="num" w:pos="1495"/>
        </w:tabs>
        <w:ind w:left="149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215"/>
        </w:tabs>
        <w:ind w:left="22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935"/>
        </w:tabs>
        <w:ind w:left="293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55"/>
        </w:tabs>
        <w:ind w:left="365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75"/>
        </w:tabs>
        <w:ind w:left="43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95"/>
        </w:tabs>
        <w:ind w:left="509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815"/>
        </w:tabs>
        <w:ind w:left="581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535"/>
        </w:tabs>
        <w:ind w:left="65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55"/>
        </w:tabs>
        <w:ind w:left="7255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B68464A"/>
    <w:multiLevelType w:val="hybridMultilevel"/>
    <w:tmpl w:val="AE8250F2"/>
    <w:lvl w:ilvl="0" w:tplc="13223F5E">
      <w:start w:val="1"/>
      <w:numFmt w:val="decimal"/>
      <w:lvlText w:val="%1."/>
      <w:lvlJc w:val="center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F15418"/>
    <w:multiLevelType w:val="hybridMultilevel"/>
    <w:tmpl w:val="A42486F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16FC7D21"/>
    <w:multiLevelType w:val="multilevel"/>
    <w:tmpl w:val="55A4EFA6"/>
    <w:lvl w:ilvl="0">
      <w:start w:val="1"/>
      <w:numFmt w:val="decimal"/>
      <w:lvlText w:val="2.8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82F6D4F"/>
    <w:multiLevelType w:val="multilevel"/>
    <w:tmpl w:val="7BAC0B24"/>
    <w:lvl w:ilvl="0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84"/>
        </w:tabs>
        <w:ind w:left="1284" w:hanging="576"/>
      </w:pPr>
      <w:rPr>
        <w:rFonts w:cs="Times New Roman"/>
        <w:b/>
        <w:i w:val="0"/>
      </w:rPr>
    </w:lvl>
    <w:lvl w:ilvl="2">
      <w:start w:val="1"/>
      <w:numFmt w:val="decimal"/>
      <w:lvlText w:val="%1.%2.%3"/>
      <w:lvlJc w:val="left"/>
      <w:pPr>
        <w:tabs>
          <w:tab w:val="num" w:pos="1428"/>
        </w:tabs>
        <w:ind w:left="1428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572"/>
        </w:tabs>
        <w:ind w:left="1572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716"/>
        </w:tabs>
        <w:ind w:left="1716" w:hanging="1008"/>
      </w:pPr>
      <w:rPr>
        <w:rFonts w:cs="Times New Roman"/>
        <w:b w:val="0"/>
        <w:i w:val="0"/>
      </w:rPr>
    </w:lvl>
    <w:lvl w:ilvl="5">
      <w:start w:val="1"/>
      <w:numFmt w:val="decimal"/>
      <w:lvlText w:val="%6)"/>
      <w:lvlJc w:val="left"/>
      <w:pPr>
        <w:tabs>
          <w:tab w:val="num" w:pos="1068"/>
        </w:tabs>
        <w:ind w:left="1068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2004"/>
        </w:tabs>
        <w:ind w:left="2004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2148"/>
        </w:tabs>
        <w:ind w:left="2148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2292"/>
        </w:tabs>
        <w:ind w:left="2292" w:hanging="1584"/>
      </w:pPr>
      <w:rPr>
        <w:rFonts w:cs="Times New Roman"/>
      </w:rPr>
    </w:lvl>
  </w:abstractNum>
  <w:abstractNum w:abstractNumId="8" w15:restartNumberingAfterBreak="0">
    <w:nsid w:val="183A0E39"/>
    <w:multiLevelType w:val="hybridMultilevel"/>
    <w:tmpl w:val="C3C03A56"/>
    <w:lvl w:ilvl="0" w:tplc="DAFEC2C2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EC81A97"/>
    <w:multiLevelType w:val="hybridMultilevel"/>
    <w:tmpl w:val="232CBB7C"/>
    <w:lvl w:ilvl="0" w:tplc="AD787140">
      <w:start w:val="1"/>
      <w:numFmt w:val="decimal"/>
      <w:lvlText w:val="%1."/>
      <w:lvlJc w:val="left"/>
      <w:pPr>
        <w:ind w:left="928" w:hanging="360"/>
      </w:pPr>
      <w:rPr>
        <w:rFonts w:eastAsia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" w15:restartNumberingAfterBreak="0">
    <w:nsid w:val="22B11F28"/>
    <w:multiLevelType w:val="hybridMultilevel"/>
    <w:tmpl w:val="E6C25BFE"/>
    <w:lvl w:ilvl="0" w:tplc="82CA232A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E501C8"/>
    <w:multiLevelType w:val="multilevel"/>
    <w:tmpl w:val="DA00C9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4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6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32" w:hanging="1800"/>
      </w:pPr>
      <w:rPr>
        <w:rFonts w:hint="default"/>
      </w:rPr>
    </w:lvl>
  </w:abstractNum>
  <w:abstractNum w:abstractNumId="12" w15:restartNumberingAfterBreak="0">
    <w:nsid w:val="26BA662B"/>
    <w:multiLevelType w:val="hybridMultilevel"/>
    <w:tmpl w:val="77D82ABA"/>
    <w:lvl w:ilvl="0" w:tplc="04190003">
      <w:start w:val="1"/>
      <w:numFmt w:val="bullet"/>
      <w:lvlText w:val="o"/>
      <w:lvlJc w:val="left"/>
      <w:pPr>
        <w:ind w:left="223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96" w:hanging="360"/>
      </w:pPr>
      <w:rPr>
        <w:rFonts w:ascii="Wingdings" w:hAnsi="Wingdings" w:hint="default"/>
      </w:rPr>
    </w:lvl>
  </w:abstractNum>
  <w:abstractNum w:abstractNumId="13" w15:restartNumberingAfterBreak="0">
    <w:nsid w:val="27825130"/>
    <w:multiLevelType w:val="multilevel"/>
    <w:tmpl w:val="BA02777C"/>
    <w:lvl w:ilvl="0">
      <w:start w:val="4"/>
      <w:numFmt w:val="decimal"/>
      <w:lvlText w:val="2.8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B923644"/>
    <w:multiLevelType w:val="multilevel"/>
    <w:tmpl w:val="60BEB73E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5" w15:restartNumberingAfterBreak="0">
    <w:nsid w:val="2F7B49E6"/>
    <w:multiLevelType w:val="hybridMultilevel"/>
    <w:tmpl w:val="EBBAC2E6"/>
    <w:lvl w:ilvl="0" w:tplc="9FA401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35A828F8"/>
    <w:multiLevelType w:val="hybridMultilevel"/>
    <w:tmpl w:val="91D08696"/>
    <w:lvl w:ilvl="0" w:tplc="2CC62C44">
      <w:start w:val="1"/>
      <w:numFmt w:val="russianLower"/>
      <w:pStyle w:val="a"/>
      <w:lvlText w:val="%1)"/>
      <w:lvlJc w:val="left"/>
      <w:pPr>
        <w:ind w:left="174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72F5265"/>
    <w:multiLevelType w:val="hybridMultilevel"/>
    <w:tmpl w:val="74F205B2"/>
    <w:lvl w:ilvl="0" w:tplc="824AC558">
      <w:start w:val="1"/>
      <w:numFmt w:val="bullet"/>
      <w:pStyle w:val="7"/>
      <w:lvlText w:val=""/>
      <w:lvlJc w:val="left"/>
      <w:pPr>
        <w:ind w:left="182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A20285E"/>
    <w:multiLevelType w:val="hybridMultilevel"/>
    <w:tmpl w:val="991C3238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41151429"/>
    <w:multiLevelType w:val="hybridMultilevel"/>
    <w:tmpl w:val="4386CD18"/>
    <w:lvl w:ilvl="0" w:tplc="D960D3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6327B0"/>
    <w:multiLevelType w:val="hybridMultilevel"/>
    <w:tmpl w:val="BB4C0A76"/>
    <w:lvl w:ilvl="0" w:tplc="04190001">
      <w:start w:val="1"/>
      <w:numFmt w:val="bullet"/>
      <w:pStyle w:val="2"/>
      <w:lvlText w:val="o"/>
      <w:lvlJc w:val="left"/>
      <w:pPr>
        <w:tabs>
          <w:tab w:val="num" w:pos="1021"/>
        </w:tabs>
        <w:ind w:left="1021" w:hanging="341"/>
      </w:pPr>
      <w:rPr>
        <w:rFonts w:ascii="Courier New" w:hAnsi="Courier New" w:hint="default"/>
        <w:sz w:val="20"/>
      </w:rPr>
    </w:lvl>
    <w:lvl w:ilvl="1" w:tplc="04190003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1" w15:restartNumberingAfterBreak="0">
    <w:nsid w:val="454D659C"/>
    <w:multiLevelType w:val="hybridMultilevel"/>
    <w:tmpl w:val="D286F22C"/>
    <w:lvl w:ilvl="0" w:tplc="18946A0C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56B6A82"/>
    <w:multiLevelType w:val="multilevel"/>
    <w:tmpl w:val="889A0C72"/>
    <w:lvl w:ilvl="0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84"/>
        </w:tabs>
        <w:ind w:left="1284" w:hanging="576"/>
      </w:pPr>
      <w:rPr>
        <w:rFonts w:cs="Times New Roman" w:hint="default"/>
        <w:b/>
        <w:i w:val="0"/>
      </w:rPr>
    </w:lvl>
    <w:lvl w:ilvl="2">
      <w:start w:val="1"/>
      <w:numFmt w:val="decimal"/>
      <w:lvlText w:val="%1.%2.%3"/>
      <w:lvlJc w:val="left"/>
      <w:pPr>
        <w:tabs>
          <w:tab w:val="num" w:pos="1428"/>
        </w:tabs>
        <w:ind w:left="142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572"/>
        </w:tabs>
        <w:ind w:left="1572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716"/>
        </w:tabs>
        <w:ind w:left="1716" w:hanging="1008"/>
      </w:pPr>
      <w:rPr>
        <w:rFonts w:cs="Times New Roman" w:hint="default"/>
        <w:b w:val="0"/>
        <w:i w:val="0"/>
      </w:rPr>
    </w:lvl>
    <w:lvl w:ilvl="5">
      <w:start w:val="1"/>
      <w:numFmt w:val="decimal"/>
      <w:lvlText w:val="%6)"/>
      <w:lvlJc w:val="left"/>
      <w:pPr>
        <w:tabs>
          <w:tab w:val="num" w:pos="1068"/>
        </w:tabs>
        <w:ind w:left="1068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004"/>
        </w:tabs>
        <w:ind w:left="2004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48"/>
        </w:tabs>
        <w:ind w:left="2148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92"/>
        </w:tabs>
        <w:ind w:left="2292" w:hanging="1584"/>
      </w:pPr>
      <w:rPr>
        <w:rFonts w:cs="Times New Roman" w:hint="default"/>
      </w:rPr>
    </w:lvl>
  </w:abstractNum>
  <w:abstractNum w:abstractNumId="23" w15:restartNumberingAfterBreak="0">
    <w:nsid w:val="4C134CD4"/>
    <w:multiLevelType w:val="hybridMultilevel"/>
    <w:tmpl w:val="41ACC396"/>
    <w:lvl w:ilvl="0" w:tplc="9EFCAA04">
      <w:start w:val="1"/>
      <w:numFmt w:val="bullet"/>
      <w:lvlText w:val=""/>
      <w:lvlJc w:val="left"/>
      <w:pPr>
        <w:ind w:left="12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8" w:hanging="360"/>
      </w:pPr>
      <w:rPr>
        <w:rFonts w:ascii="Wingdings" w:hAnsi="Wingdings" w:hint="default"/>
      </w:rPr>
    </w:lvl>
  </w:abstractNum>
  <w:abstractNum w:abstractNumId="24" w15:restartNumberingAfterBreak="0">
    <w:nsid w:val="4D2E1B7F"/>
    <w:multiLevelType w:val="multilevel"/>
    <w:tmpl w:val="3EB4CB02"/>
    <w:lvl w:ilvl="0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84"/>
        </w:tabs>
        <w:ind w:left="1284" w:hanging="576"/>
      </w:pPr>
      <w:rPr>
        <w:rFonts w:cs="Times New Roman"/>
        <w:b/>
        <w:i w:val="0"/>
      </w:rPr>
    </w:lvl>
    <w:lvl w:ilvl="2">
      <w:start w:val="1"/>
      <w:numFmt w:val="decimal"/>
      <w:lvlText w:val="%1.%2.%3"/>
      <w:lvlJc w:val="left"/>
      <w:pPr>
        <w:tabs>
          <w:tab w:val="num" w:pos="1428"/>
        </w:tabs>
        <w:ind w:left="1428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572"/>
        </w:tabs>
        <w:ind w:left="1572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716"/>
        </w:tabs>
        <w:ind w:left="1716" w:hanging="1008"/>
      </w:pPr>
      <w:rPr>
        <w:rFonts w:cs="Times New Roman"/>
        <w:b w:val="0"/>
        <w:i w:val="0"/>
      </w:rPr>
    </w:lvl>
    <w:lvl w:ilvl="5">
      <w:start w:val="1"/>
      <w:numFmt w:val="decimal"/>
      <w:lvlText w:val="%6)"/>
      <w:lvlJc w:val="left"/>
      <w:pPr>
        <w:tabs>
          <w:tab w:val="num" w:pos="1068"/>
        </w:tabs>
        <w:ind w:left="1068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2004"/>
        </w:tabs>
        <w:ind w:left="2004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2148"/>
        </w:tabs>
        <w:ind w:left="2148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2292"/>
        </w:tabs>
        <w:ind w:left="2292" w:hanging="1584"/>
      </w:pPr>
      <w:rPr>
        <w:rFonts w:cs="Times New Roman"/>
      </w:rPr>
    </w:lvl>
  </w:abstractNum>
  <w:abstractNum w:abstractNumId="25" w15:restartNumberingAfterBreak="0">
    <w:nsid w:val="53F82311"/>
    <w:multiLevelType w:val="multilevel"/>
    <w:tmpl w:val="014C2270"/>
    <w:lvl w:ilvl="0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84"/>
        </w:tabs>
        <w:ind w:left="1284" w:hanging="576"/>
      </w:pPr>
      <w:rPr>
        <w:rFonts w:cs="Times New Roman"/>
        <w:b/>
        <w:i w:val="0"/>
      </w:rPr>
    </w:lvl>
    <w:lvl w:ilvl="2">
      <w:start w:val="1"/>
      <w:numFmt w:val="decimal"/>
      <w:lvlText w:val="%1.%2.%3"/>
      <w:lvlJc w:val="left"/>
      <w:pPr>
        <w:tabs>
          <w:tab w:val="num" w:pos="1428"/>
        </w:tabs>
        <w:ind w:left="1428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572"/>
        </w:tabs>
        <w:ind w:left="1572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716"/>
        </w:tabs>
        <w:ind w:left="1716" w:hanging="1008"/>
      </w:pPr>
      <w:rPr>
        <w:rFonts w:cs="Times New Roman"/>
        <w:b w:val="0"/>
        <w:i w:val="0"/>
      </w:rPr>
    </w:lvl>
    <w:lvl w:ilvl="5">
      <w:start w:val="1"/>
      <w:numFmt w:val="decimal"/>
      <w:lvlText w:val="%6)"/>
      <w:lvlJc w:val="left"/>
      <w:pPr>
        <w:tabs>
          <w:tab w:val="num" w:pos="1068"/>
        </w:tabs>
        <w:ind w:left="1068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2004"/>
        </w:tabs>
        <w:ind w:left="2004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2148"/>
        </w:tabs>
        <w:ind w:left="2148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2292"/>
        </w:tabs>
        <w:ind w:left="2292" w:hanging="1584"/>
      </w:pPr>
      <w:rPr>
        <w:rFonts w:cs="Times New Roman"/>
      </w:rPr>
    </w:lvl>
  </w:abstractNum>
  <w:abstractNum w:abstractNumId="26" w15:restartNumberingAfterBreak="0">
    <w:nsid w:val="562B780A"/>
    <w:multiLevelType w:val="multilevel"/>
    <w:tmpl w:val="FAFE97BA"/>
    <w:lvl w:ilvl="0">
      <w:start w:val="1"/>
      <w:numFmt w:val="decimal"/>
      <w:pStyle w:val="1"/>
      <w:lvlText w:val="%1."/>
      <w:lvlJc w:val="left"/>
      <w:pPr>
        <w:tabs>
          <w:tab w:val="num" w:pos="630"/>
        </w:tabs>
        <w:ind w:left="630" w:hanging="630"/>
      </w:pPr>
      <w:rPr>
        <w:rFonts w:hint="default"/>
        <w:lang w:val="ru-RU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27" w15:restartNumberingAfterBreak="0">
    <w:nsid w:val="58DE0DE8"/>
    <w:multiLevelType w:val="hybridMultilevel"/>
    <w:tmpl w:val="7CCC3EB4"/>
    <w:lvl w:ilvl="0" w:tplc="82CA232A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6A10B7"/>
    <w:multiLevelType w:val="hybridMultilevel"/>
    <w:tmpl w:val="FD881456"/>
    <w:lvl w:ilvl="0" w:tplc="23C6B3D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831D59"/>
    <w:multiLevelType w:val="hybridMultilevel"/>
    <w:tmpl w:val="4C1896F0"/>
    <w:lvl w:ilvl="0" w:tplc="D960D3F0">
      <w:start w:val="1"/>
      <w:numFmt w:val="bullet"/>
      <w:lvlText w:val=""/>
      <w:lvlJc w:val="left"/>
      <w:pPr>
        <w:ind w:left="1212" w:hanging="36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62A40728"/>
    <w:multiLevelType w:val="hybridMultilevel"/>
    <w:tmpl w:val="EA8E09A8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668848FD"/>
    <w:multiLevelType w:val="multilevel"/>
    <w:tmpl w:val="C90EDACC"/>
    <w:lvl w:ilvl="0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84"/>
        </w:tabs>
        <w:ind w:left="1284" w:hanging="576"/>
      </w:pPr>
      <w:rPr>
        <w:rFonts w:cs="Times New Roman" w:hint="default"/>
        <w:b/>
        <w:i w:val="0"/>
      </w:rPr>
    </w:lvl>
    <w:lvl w:ilvl="2">
      <w:start w:val="1"/>
      <w:numFmt w:val="decimal"/>
      <w:lvlText w:val="%1.%2.%3"/>
      <w:lvlJc w:val="left"/>
      <w:pPr>
        <w:tabs>
          <w:tab w:val="num" w:pos="1428"/>
        </w:tabs>
        <w:ind w:left="142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572"/>
        </w:tabs>
        <w:ind w:left="1572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716"/>
        </w:tabs>
        <w:ind w:left="1716" w:hanging="1008"/>
      </w:pPr>
      <w:rPr>
        <w:rFonts w:cs="Times New Roman" w:hint="default"/>
        <w:b w:val="0"/>
        <w:i w:val="0"/>
      </w:rPr>
    </w:lvl>
    <w:lvl w:ilvl="5">
      <w:start w:val="1"/>
      <w:numFmt w:val="decimal"/>
      <w:lvlText w:val="%6)"/>
      <w:lvlJc w:val="left"/>
      <w:pPr>
        <w:tabs>
          <w:tab w:val="num" w:pos="1068"/>
        </w:tabs>
        <w:ind w:left="1068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004"/>
        </w:tabs>
        <w:ind w:left="2004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48"/>
        </w:tabs>
        <w:ind w:left="2148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92"/>
        </w:tabs>
        <w:ind w:left="2292" w:hanging="1584"/>
      </w:pPr>
      <w:rPr>
        <w:rFonts w:cs="Times New Roman" w:hint="default"/>
      </w:rPr>
    </w:lvl>
  </w:abstractNum>
  <w:abstractNum w:abstractNumId="32" w15:restartNumberingAfterBreak="0">
    <w:nsid w:val="6C315018"/>
    <w:multiLevelType w:val="multilevel"/>
    <w:tmpl w:val="E68ACFD6"/>
    <w:lvl w:ilvl="0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84"/>
        </w:tabs>
        <w:ind w:left="1284" w:hanging="576"/>
      </w:pPr>
      <w:rPr>
        <w:rFonts w:cs="Times New Roman"/>
        <w:b/>
        <w:i w:val="0"/>
      </w:rPr>
    </w:lvl>
    <w:lvl w:ilvl="2">
      <w:start w:val="1"/>
      <w:numFmt w:val="decimal"/>
      <w:lvlText w:val="%1.%2.%3"/>
      <w:lvlJc w:val="left"/>
      <w:pPr>
        <w:tabs>
          <w:tab w:val="num" w:pos="1428"/>
        </w:tabs>
        <w:ind w:left="1428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572"/>
        </w:tabs>
        <w:ind w:left="1572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716"/>
        </w:tabs>
        <w:ind w:left="1716" w:hanging="1008"/>
      </w:pPr>
      <w:rPr>
        <w:rFonts w:cs="Times New Roman"/>
        <w:b w:val="0"/>
        <w:i w:val="0"/>
      </w:rPr>
    </w:lvl>
    <w:lvl w:ilvl="5">
      <w:start w:val="1"/>
      <w:numFmt w:val="decimal"/>
      <w:lvlText w:val="%6)"/>
      <w:lvlJc w:val="left"/>
      <w:pPr>
        <w:tabs>
          <w:tab w:val="num" w:pos="1068"/>
        </w:tabs>
        <w:ind w:left="1068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2004"/>
        </w:tabs>
        <w:ind w:left="2004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2148"/>
        </w:tabs>
        <w:ind w:left="2148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2292"/>
        </w:tabs>
        <w:ind w:left="2292" w:hanging="1584"/>
      </w:pPr>
      <w:rPr>
        <w:rFonts w:cs="Times New Roman"/>
      </w:rPr>
    </w:lvl>
  </w:abstractNum>
  <w:abstractNum w:abstractNumId="33" w15:restartNumberingAfterBreak="0">
    <w:nsid w:val="6DE37841"/>
    <w:multiLevelType w:val="hybridMultilevel"/>
    <w:tmpl w:val="02A4864E"/>
    <w:lvl w:ilvl="0" w:tplc="EEF85DB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 w:hint="default"/>
        <w:b/>
      </w:rPr>
    </w:lvl>
    <w:lvl w:ilvl="1" w:tplc="04190005">
      <w:start w:val="1"/>
      <w:numFmt w:val="bullet"/>
      <w:lvlText w:val="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34" w15:restartNumberingAfterBreak="0">
    <w:nsid w:val="6EAC01EC"/>
    <w:multiLevelType w:val="multilevel"/>
    <w:tmpl w:val="B630F698"/>
    <w:lvl w:ilvl="0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84"/>
        </w:tabs>
        <w:ind w:left="1284" w:hanging="576"/>
      </w:pPr>
      <w:rPr>
        <w:rFonts w:cs="Times New Roman" w:hint="default"/>
        <w:b/>
        <w:i w:val="0"/>
      </w:rPr>
    </w:lvl>
    <w:lvl w:ilvl="2">
      <w:start w:val="1"/>
      <w:numFmt w:val="decimal"/>
      <w:lvlText w:val="%1.%2.%3"/>
      <w:lvlJc w:val="left"/>
      <w:pPr>
        <w:tabs>
          <w:tab w:val="num" w:pos="1428"/>
        </w:tabs>
        <w:ind w:left="142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572"/>
        </w:tabs>
        <w:ind w:left="1572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716"/>
        </w:tabs>
        <w:ind w:left="1716" w:hanging="1008"/>
      </w:pPr>
      <w:rPr>
        <w:rFonts w:cs="Times New Roman" w:hint="default"/>
        <w:b w:val="0"/>
        <w:i w:val="0"/>
      </w:rPr>
    </w:lvl>
    <w:lvl w:ilvl="5">
      <w:start w:val="1"/>
      <w:numFmt w:val="decimal"/>
      <w:lvlText w:val="%6)"/>
      <w:lvlJc w:val="left"/>
      <w:pPr>
        <w:tabs>
          <w:tab w:val="num" w:pos="1068"/>
        </w:tabs>
        <w:ind w:left="1068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004"/>
        </w:tabs>
        <w:ind w:left="2004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48"/>
        </w:tabs>
        <w:ind w:left="2148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92"/>
        </w:tabs>
        <w:ind w:left="2292" w:hanging="1584"/>
      </w:pPr>
      <w:rPr>
        <w:rFonts w:cs="Times New Roman" w:hint="default"/>
      </w:rPr>
    </w:lvl>
  </w:abstractNum>
  <w:abstractNum w:abstractNumId="35" w15:restartNumberingAfterBreak="0">
    <w:nsid w:val="724B6791"/>
    <w:multiLevelType w:val="multilevel"/>
    <w:tmpl w:val="D910E788"/>
    <w:lvl w:ilvl="0">
      <w:start w:val="2"/>
      <w:numFmt w:val="decimal"/>
      <w:lvlText w:val="%1."/>
      <w:lvlJc w:val="left"/>
      <w:pPr>
        <w:ind w:left="384" w:hanging="384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7A706477"/>
    <w:multiLevelType w:val="hybridMultilevel"/>
    <w:tmpl w:val="EAD47D60"/>
    <w:lvl w:ilvl="0" w:tplc="82CA232A">
      <w:start w:val="1"/>
      <w:numFmt w:val="bullet"/>
      <w:lvlText w:val="-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7E9442E5"/>
    <w:multiLevelType w:val="hybridMultilevel"/>
    <w:tmpl w:val="F842BAF2"/>
    <w:lvl w:ilvl="0" w:tplc="66AC2C56">
      <w:start w:val="1"/>
      <w:numFmt w:val="bullet"/>
      <w:pStyle w:val="6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21"/>
  </w:num>
  <w:num w:numId="5">
    <w:abstractNumId w:val="4"/>
  </w:num>
  <w:num w:numId="6">
    <w:abstractNumId w:val="1"/>
  </w:num>
  <w:num w:numId="7">
    <w:abstractNumId w:val="37"/>
  </w:num>
  <w:num w:numId="8">
    <w:abstractNumId w:val="17"/>
  </w:num>
  <w:num w:numId="9">
    <w:abstractNumId w:val="16"/>
  </w:num>
  <w:num w:numId="10">
    <w:abstractNumId w:val="26"/>
  </w:num>
  <w:num w:numId="11">
    <w:abstractNumId w:val="0"/>
  </w:num>
  <w:num w:numId="12">
    <w:abstractNumId w:val="20"/>
  </w:num>
  <w:num w:numId="13">
    <w:abstractNumId w:val="15"/>
  </w:num>
  <w:num w:numId="14">
    <w:abstractNumId w:val="2"/>
    <w:lvlOverride w:ilvl="0">
      <w:startOverride w:val="1"/>
    </w:lvlOverride>
  </w:num>
  <w:num w:numId="15">
    <w:abstractNumId w:val="36"/>
  </w:num>
  <w:num w:numId="16">
    <w:abstractNumId w:val="18"/>
  </w:num>
  <w:num w:numId="17">
    <w:abstractNumId w:val="8"/>
  </w:num>
  <w:num w:numId="18">
    <w:abstractNumId w:val="5"/>
  </w:num>
  <w:num w:numId="19">
    <w:abstractNumId w:val="29"/>
  </w:num>
  <w:num w:numId="20">
    <w:abstractNumId w:val="10"/>
  </w:num>
  <w:num w:numId="21">
    <w:abstractNumId w:val="27"/>
  </w:num>
  <w:num w:numId="22">
    <w:abstractNumId w:val="7"/>
  </w:num>
  <w:num w:numId="23">
    <w:abstractNumId w:val="19"/>
  </w:num>
  <w:num w:numId="24">
    <w:abstractNumId w:val="25"/>
  </w:num>
  <w:num w:numId="25">
    <w:abstractNumId w:val="24"/>
  </w:num>
  <w:num w:numId="26">
    <w:abstractNumId w:val="22"/>
  </w:num>
  <w:num w:numId="27">
    <w:abstractNumId w:val="31"/>
  </w:num>
  <w:num w:numId="28">
    <w:abstractNumId w:val="32"/>
  </w:num>
  <w:num w:numId="29">
    <w:abstractNumId w:val="12"/>
  </w:num>
  <w:num w:numId="30">
    <w:abstractNumId w:val="34"/>
  </w:num>
  <w:num w:numId="31">
    <w:abstractNumId w:val="23"/>
  </w:num>
  <w:num w:numId="32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8"/>
  </w:num>
  <w:num w:numId="36">
    <w:abstractNumId w:val="9"/>
  </w:num>
  <w:num w:numId="37">
    <w:abstractNumId w:val="13"/>
  </w:num>
  <w:num w:numId="38">
    <w:abstractNumId w:val="6"/>
  </w:num>
  <w:num w:numId="39">
    <w:abstractNumId w:val="35"/>
  </w:num>
  <w:num w:numId="40">
    <w:abstractNumId w:val="3"/>
  </w:num>
  <w:num w:numId="4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6C7"/>
    <w:rsid w:val="0000555C"/>
    <w:rsid w:val="00006540"/>
    <w:rsid w:val="00007CD5"/>
    <w:rsid w:val="00012189"/>
    <w:rsid w:val="000126A9"/>
    <w:rsid w:val="000141CD"/>
    <w:rsid w:val="00015F07"/>
    <w:rsid w:val="00037519"/>
    <w:rsid w:val="000414B3"/>
    <w:rsid w:val="0004213B"/>
    <w:rsid w:val="00044A26"/>
    <w:rsid w:val="00046D72"/>
    <w:rsid w:val="00051EAF"/>
    <w:rsid w:val="00056CD3"/>
    <w:rsid w:val="00057A82"/>
    <w:rsid w:val="000622D5"/>
    <w:rsid w:val="0006732C"/>
    <w:rsid w:val="0007134C"/>
    <w:rsid w:val="000722C4"/>
    <w:rsid w:val="00077526"/>
    <w:rsid w:val="00084866"/>
    <w:rsid w:val="000857C5"/>
    <w:rsid w:val="000869AD"/>
    <w:rsid w:val="000E5243"/>
    <w:rsid w:val="00102528"/>
    <w:rsid w:val="00103B3A"/>
    <w:rsid w:val="00104E25"/>
    <w:rsid w:val="00105A16"/>
    <w:rsid w:val="001066F4"/>
    <w:rsid w:val="00106F33"/>
    <w:rsid w:val="00111C63"/>
    <w:rsid w:val="001162AE"/>
    <w:rsid w:val="00122DAB"/>
    <w:rsid w:val="0012700A"/>
    <w:rsid w:val="001326D3"/>
    <w:rsid w:val="001351AF"/>
    <w:rsid w:val="00135DC5"/>
    <w:rsid w:val="001460D9"/>
    <w:rsid w:val="00150651"/>
    <w:rsid w:val="00150A72"/>
    <w:rsid w:val="00152413"/>
    <w:rsid w:val="00156610"/>
    <w:rsid w:val="00156E14"/>
    <w:rsid w:val="001638F3"/>
    <w:rsid w:val="00164B72"/>
    <w:rsid w:val="001734EA"/>
    <w:rsid w:val="0018720E"/>
    <w:rsid w:val="00196C94"/>
    <w:rsid w:val="001C6544"/>
    <w:rsid w:val="001D179B"/>
    <w:rsid w:val="001D3822"/>
    <w:rsid w:val="001D75F3"/>
    <w:rsid w:val="001F375F"/>
    <w:rsid w:val="00204F5D"/>
    <w:rsid w:val="00213ABF"/>
    <w:rsid w:val="00213DB6"/>
    <w:rsid w:val="00215DD0"/>
    <w:rsid w:val="00224160"/>
    <w:rsid w:val="00225418"/>
    <w:rsid w:val="00230E21"/>
    <w:rsid w:val="00231553"/>
    <w:rsid w:val="00236E16"/>
    <w:rsid w:val="00242DDD"/>
    <w:rsid w:val="00260157"/>
    <w:rsid w:val="002631B9"/>
    <w:rsid w:val="00270F4B"/>
    <w:rsid w:val="00271ECF"/>
    <w:rsid w:val="002806F3"/>
    <w:rsid w:val="00291B3A"/>
    <w:rsid w:val="002928AB"/>
    <w:rsid w:val="0029454C"/>
    <w:rsid w:val="002A3AF9"/>
    <w:rsid w:val="002A529D"/>
    <w:rsid w:val="002B3780"/>
    <w:rsid w:val="002B4F29"/>
    <w:rsid w:val="002B52F6"/>
    <w:rsid w:val="002C5E2B"/>
    <w:rsid w:val="002C6045"/>
    <w:rsid w:val="002C76B8"/>
    <w:rsid w:val="002D2D4E"/>
    <w:rsid w:val="002D5EF7"/>
    <w:rsid w:val="002D7E65"/>
    <w:rsid w:val="002E0614"/>
    <w:rsid w:val="002E0A80"/>
    <w:rsid w:val="002E3C4E"/>
    <w:rsid w:val="002E40AD"/>
    <w:rsid w:val="002E507D"/>
    <w:rsid w:val="002F1316"/>
    <w:rsid w:val="002F697B"/>
    <w:rsid w:val="0031183E"/>
    <w:rsid w:val="00313F73"/>
    <w:rsid w:val="0032068D"/>
    <w:rsid w:val="00322EB4"/>
    <w:rsid w:val="00324EC4"/>
    <w:rsid w:val="00334407"/>
    <w:rsid w:val="00341724"/>
    <w:rsid w:val="0034353F"/>
    <w:rsid w:val="0034572C"/>
    <w:rsid w:val="00347D36"/>
    <w:rsid w:val="0035586B"/>
    <w:rsid w:val="00357973"/>
    <w:rsid w:val="003744DA"/>
    <w:rsid w:val="00374D45"/>
    <w:rsid w:val="00376DD0"/>
    <w:rsid w:val="00385C8E"/>
    <w:rsid w:val="00387F9B"/>
    <w:rsid w:val="00395DB9"/>
    <w:rsid w:val="003A16D8"/>
    <w:rsid w:val="003A43AD"/>
    <w:rsid w:val="003B0B01"/>
    <w:rsid w:val="003B656B"/>
    <w:rsid w:val="003C4F38"/>
    <w:rsid w:val="003E4EB5"/>
    <w:rsid w:val="003F3C88"/>
    <w:rsid w:val="003F41BC"/>
    <w:rsid w:val="003F499F"/>
    <w:rsid w:val="003F58F3"/>
    <w:rsid w:val="003F6E9C"/>
    <w:rsid w:val="00402262"/>
    <w:rsid w:val="00402D9E"/>
    <w:rsid w:val="00410A4B"/>
    <w:rsid w:val="00411CAE"/>
    <w:rsid w:val="00411F21"/>
    <w:rsid w:val="004120D9"/>
    <w:rsid w:val="004120F0"/>
    <w:rsid w:val="0041296F"/>
    <w:rsid w:val="004273CE"/>
    <w:rsid w:val="00456613"/>
    <w:rsid w:val="004621E8"/>
    <w:rsid w:val="00463292"/>
    <w:rsid w:val="004648E7"/>
    <w:rsid w:val="004758AB"/>
    <w:rsid w:val="0049177C"/>
    <w:rsid w:val="004A15BA"/>
    <w:rsid w:val="004A503A"/>
    <w:rsid w:val="004B4CF3"/>
    <w:rsid w:val="004E4729"/>
    <w:rsid w:val="004F2A65"/>
    <w:rsid w:val="00516984"/>
    <w:rsid w:val="00523432"/>
    <w:rsid w:val="00537820"/>
    <w:rsid w:val="00537F15"/>
    <w:rsid w:val="0054274C"/>
    <w:rsid w:val="00546C50"/>
    <w:rsid w:val="005472C5"/>
    <w:rsid w:val="00560EE8"/>
    <w:rsid w:val="0056224F"/>
    <w:rsid w:val="005642FA"/>
    <w:rsid w:val="005674CA"/>
    <w:rsid w:val="00576743"/>
    <w:rsid w:val="00577ABA"/>
    <w:rsid w:val="00587860"/>
    <w:rsid w:val="0059133A"/>
    <w:rsid w:val="005A1C47"/>
    <w:rsid w:val="005A4655"/>
    <w:rsid w:val="005A5572"/>
    <w:rsid w:val="005A5C86"/>
    <w:rsid w:val="005B16E2"/>
    <w:rsid w:val="005B58DA"/>
    <w:rsid w:val="005C0138"/>
    <w:rsid w:val="005C19ED"/>
    <w:rsid w:val="005D14FB"/>
    <w:rsid w:val="005D1A4C"/>
    <w:rsid w:val="005D1D57"/>
    <w:rsid w:val="005D2B7B"/>
    <w:rsid w:val="005D6155"/>
    <w:rsid w:val="005E1423"/>
    <w:rsid w:val="005E30BA"/>
    <w:rsid w:val="005E36E4"/>
    <w:rsid w:val="005E5039"/>
    <w:rsid w:val="005E7E98"/>
    <w:rsid w:val="005F5087"/>
    <w:rsid w:val="005F6F9D"/>
    <w:rsid w:val="00616E3A"/>
    <w:rsid w:val="00617DDB"/>
    <w:rsid w:val="0063196A"/>
    <w:rsid w:val="006427BB"/>
    <w:rsid w:val="006503CE"/>
    <w:rsid w:val="00650402"/>
    <w:rsid w:val="00653D60"/>
    <w:rsid w:val="006548DD"/>
    <w:rsid w:val="00661F78"/>
    <w:rsid w:val="0066225D"/>
    <w:rsid w:val="006660C2"/>
    <w:rsid w:val="00666DFD"/>
    <w:rsid w:val="00672F9C"/>
    <w:rsid w:val="0068033B"/>
    <w:rsid w:val="00683CB6"/>
    <w:rsid w:val="00687070"/>
    <w:rsid w:val="00687717"/>
    <w:rsid w:val="00693CBF"/>
    <w:rsid w:val="0069739C"/>
    <w:rsid w:val="006C048F"/>
    <w:rsid w:val="006C4840"/>
    <w:rsid w:val="006D07F0"/>
    <w:rsid w:val="006D553A"/>
    <w:rsid w:val="006E0A59"/>
    <w:rsid w:val="006E5242"/>
    <w:rsid w:val="006E5CC9"/>
    <w:rsid w:val="006E6381"/>
    <w:rsid w:val="006F1509"/>
    <w:rsid w:val="006F3D9B"/>
    <w:rsid w:val="00700836"/>
    <w:rsid w:val="007027DE"/>
    <w:rsid w:val="00705531"/>
    <w:rsid w:val="007135E2"/>
    <w:rsid w:val="0071451F"/>
    <w:rsid w:val="00715A89"/>
    <w:rsid w:val="00715AD5"/>
    <w:rsid w:val="007212DD"/>
    <w:rsid w:val="00724739"/>
    <w:rsid w:val="007304BF"/>
    <w:rsid w:val="00734E74"/>
    <w:rsid w:val="00743059"/>
    <w:rsid w:val="00754EDF"/>
    <w:rsid w:val="00783A05"/>
    <w:rsid w:val="00787F70"/>
    <w:rsid w:val="0079013B"/>
    <w:rsid w:val="0079170E"/>
    <w:rsid w:val="00794DA4"/>
    <w:rsid w:val="00797406"/>
    <w:rsid w:val="007A5062"/>
    <w:rsid w:val="007A6014"/>
    <w:rsid w:val="007B0086"/>
    <w:rsid w:val="007B3F5C"/>
    <w:rsid w:val="007E13B2"/>
    <w:rsid w:val="007E224A"/>
    <w:rsid w:val="007F2960"/>
    <w:rsid w:val="0080411D"/>
    <w:rsid w:val="008041D3"/>
    <w:rsid w:val="00804EE4"/>
    <w:rsid w:val="00806C35"/>
    <w:rsid w:val="00806FBD"/>
    <w:rsid w:val="00810873"/>
    <w:rsid w:val="00820025"/>
    <w:rsid w:val="0082163C"/>
    <w:rsid w:val="00840867"/>
    <w:rsid w:val="00847BA1"/>
    <w:rsid w:val="00852C07"/>
    <w:rsid w:val="00856BBE"/>
    <w:rsid w:val="00856C60"/>
    <w:rsid w:val="0086138A"/>
    <w:rsid w:val="00871193"/>
    <w:rsid w:val="00873791"/>
    <w:rsid w:val="00875B6D"/>
    <w:rsid w:val="00882405"/>
    <w:rsid w:val="008866B8"/>
    <w:rsid w:val="00886744"/>
    <w:rsid w:val="00886D41"/>
    <w:rsid w:val="008919C6"/>
    <w:rsid w:val="00893BBD"/>
    <w:rsid w:val="00896814"/>
    <w:rsid w:val="008A0049"/>
    <w:rsid w:val="008A4E0D"/>
    <w:rsid w:val="008A547D"/>
    <w:rsid w:val="008B3E24"/>
    <w:rsid w:val="008C4BD9"/>
    <w:rsid w:val="008E1509"/>
    <w:rsid w:val="008E1DD5"/>
    <w:rsid w:val="008E661D"/>
    <w:rsid w:val="008E6C8D"/>
    <w:rsid w:val="008F4D60"/>
    <w:rsid w:val="008F7D8C"/>
    <w:rsid w:val="00904F84"/>
    <w:rsid w:val="009051D5"/>
    <w:rsid w:val="00905221"/>
    <w:rsid w:val="00905A32"/>
    <w:rsid w:val="0090794C"/>
    <w:rsid w:val="00917DE1"/>
    <w:rsid w:val="00920F72"/>
    <w:rsid w:val="009337F0"/>
    <w:rsid w:val="00943A55"/>
    <w:rsid w:val="00944C11"/>
    <w:rsid w:val="00945BAF"/>
    <w:rsid w:val="009514D1"/>
    <w:rsid w:val="00952582"/>
    <w:rsid w:val="00965654"/>
    <w:rsid w:val="0096799C"/>
    <w:rsid w:val="00982DAB"/>
    <w:rsid w:val="0098754D"/>
    <w:rsid w:val="00994BFA"/>
    <w:rsid w:val="00996908"/>
    <w:rsid w:val="009A4546"/>
    <w:rsid w:val="009A4A5D"/>
    <w:rsid w:val="009A7717"/>
    <w:rsid w:val="009B1FC4"/>
    <w:rsid w:val="009B717F"/>
    <w:rsid w:val="009C1838"/>
    <w:rsid w:val="009C4B0C"/>
    <w:rsid w:val="009C5EF3"/>
    <w:rsid w:val="009E703E"/>
    <w:rsid w:val="009F0542"/>
    <w:rsid w:val="009F0E40"/>
    <w:rsid w:val="009F32D5"/>
    <w:rsid w:val="009F73CF"/>
    <w:rsid w:val="00A04665"/>
    <w:rsid w:val="00A307E1"/>
    <w:rsid w:val="00A30E90"/>
    <w:rsid w:val="00A36462"/>
    <w:rsid w:val="00A42A8C"/>
    <w:rsid w:val="00A5006D"/>
    <w:rsid w:val="00A50280"/>
    <w:rsid w:val="00A5047E"/>
    <w:rsid w:val="00A51564"/>
    <w:rsid w:val="00A549EE"/>
    <w:rsid w:val="00A617FC"/>
    <w:rsid w:val="00A66AF6"/>
    <w:rsid w:val="00A74AA6"/>
    <w:rsid w:val="00A80329"/>
    <w:rsid w:val="00A848FB"/>
    <w:rsid w:val="00A91E1A"/>
    <w:rsid w:val="00A9395D"/>
    <w:rsid w:val="00AA0A19"/>
    <w:rsid w:val="00AA113B"/>
    <w:rsid w:val="00AA157E"/>
    <w:rsid w:val="00AA2F6B"/>
    <w:rsid w:val="00AB4CB9"/>
    <w:rsid w:val="00AB5E2A"/>
    <w:rsid w:val="00AB6CEB"/>
    <w:rsid w:val="00AC131D"/>
    <w:rsid w:val="00AC1F8E"/>
    <w:rsid w:val="00AD2604"/>
    <w:rsid w:val="00AD6940"/>
    <w:rsid w:val="00AE0584"/>
    <w:rsid w:val="00AE50B9"/>
    <w:rsid w:val="00AF0C1B"/>
    <w:rsid w:val="00AF293F"/>
    <w:rsid w:val="00AF44E8"/>
    <w:rsid w:val="00AF6C55"/>
    <w:rsid w:val="00B0095C"/>
    <w:rsid w:val="00B00E57"/>
    <w:rsid w:val="00B01ADA"/>
    <w:rsid w:val="00B05C39"/>
    <w:rsid w:val="00B0699A"/>
    <w:rsid w:val="00B12DFC"/>
    <w:rsid w:val="00B144B6"/>
    <w:rsid w:val="00B15879"/>
    <w:rsid w:val="00B1631B"/>
    <w:rsid w:val="00B16AD5"/>
    <w:rsid w:val="00B20993"/>
    <w:rsid w:val="00B24E65"/>
    <w:rsid w:val="00B30C83"/>
    <w:rsid w:val="00B330C3"/>
    <w:rsid w:val="00B40E08"/>
    <w:rsid w:val="00B40FEE"/>
    <w:rsid w:val="00B41C2B"/>
    <w:rsid w:val="00B42BA7"/>
    <w:rsid w:val="00B461E1"/>
    <w:rsid w:val="00B544DE"/>
    <w:rsid w:val="00B60BCA"/>
    <w:rsid w:val="00B739F3"/>
    <w:rsid w:val="00B818DF"/>
    <w:rsid w:val="00B81D9A"/>
    <w:rsid w:val="00B8663A"/>
    <w:rsid w:val="00B87C5F"/>
    <w:rsid w:val="00BA117C"/>
    <w:rsid w:val="00BA6C7E"/>
    <w:rsid w:val="00BC07D2"/>
    <w:rsid w:val="00BC619E"/>
    <w:rsid w:val="00BD66FC"/>
    <w:rsid w:val="00BF0EA6"/>
    <w:rsid w:val="00BF209D"/>
    <w:rsid w:val="00BF5810"/>
    <w:rsid w:val="00BF761B"/>
    <w:rsid w:val="00C00F81"/>
    <w:rsid w:val="00C03DCE"/>
    <w:rsid w:val="00C17224"/>
    <w:rsid w:val="00C24278"/>
    <w:rsid w:val="00C25613"/>
    <w:rsid w:val="00C271DD"/>
    <w:rsid w:val="00C2746D"/>
    <w:rsid w:val="00C41CDD"/>
    <w:rsid w:val="00C54200"/>
    <w:rsid w:val="00C6051F"/>
    <w:rsid w:val="00C60910"/>
    <w:rsid w:val="00C716F7"/>
    <w:rsid w:val="00C8177E"/>
    <w:rsid w:val="00C81D62"/>
    <w:rsid w:val="00C91B0E"/>
    <w:rsid w:val="00C94ED3"/>
    <w:rsid w:val="00CA4FDF"/>
    <w:rsid w:val="00CB1EFD"/>
    <w:rsid w:val="00CB61C4"/>
    <w:rsid w:val="00CC170C"/>
    <w:rsid w:val="00CC3F29"/>
    <w:rsid w:val="00CC5B24"/>
    <w:rsid w:val="00CD6BE2"/>
    <w:rsid w:val="00D024A7"/>
    <w:rsid w:val="00D13BAB"/>
    <w:rsid w:val="00D1544C"/>
    <w:rsid w:val="00D176E2"/>
    <w:rsid w:val="00D344E5"/>
    <w:rsid w:val="00D54445"/>
    <w:rsid w:val="00D61C16"/>
    <w:rsid w:val="00D636EF"/>
    <w:rsid w:val="00D64228"/>
    <w:rsid w:val="00D7098B"/>
    <w:rsid w:val="00D72A59"/>
    <w:rsid w:val="00D7338A"/>
    <w:rsid w:val="00D7630C"/>
    <w:rsid w:val="00D84324"/>
    <w:rsid w:val="00D9088D"/>
    <w:rsid w:val="00DA2611"/>
    <w:rsid w:val="00DB075D"/>
    <w:rsid w:val="00DB4AEB"/>
    <w:rsid w:val="00DB77CD"/>
    <w:rsid w:val="00DD532C"/>
    <w:rsid w:val="00DE4156"/>
    <w:rsid w:val="00DE41E3"/>
    <w:rsid w:val="00DE7CAE"/>
    <w:rsid w:val="00DF1BA4"/>
    <w:rsid w:val="00E00FDF"/>
    <w:rsid w:val="00E04FAF"/>
    <w:rsid w:val="00E079AC"/>
    <w:rsid w:val="00E16353"/>
    <w:rsid w:val="00E25D93"/>
    <w:rsid w:val="00E33E03"/>
    <w:rsid w:val="00E36C2F"/>
    <w:rsid w:val="00E40C2E"/>
    <w:rsid w:val="00E43D9B"/>
    <w:rsid w:val="00E73292"/>
    <w:rsid w:val="00E74A6F"/>
    <w:rsid w:val="00E77C57"/>
    <w:rsid w:val="00E80EF2"/>
    <w:rsid w:val="00E82DC6"/>
    <w:rsid w:val="00E84443"/>
    <w:rsid w:val="00E87C1A"/>
    <w:rsid w:val="00E93282"/>
    <w:rsid w:val="00E9360A"/>
    <w:rsid w:val="00E938F8"/>
    <w:rsid w:val="00E96F85"/>
    <w:rsid w:val="00E978D4"/>
    <w:rsid w:val="00EB11B8"/>
    <w:rsid w:val="00EB1E20"/>
    <w:rsid w:val="00EC36C7"/>
    <w:rsid w:val="00EC489C"/>
    <w:rsid w:val="00EC56BD"/>
    <w:rsid w:val="00ED0EA1"/>
    <w:rsid w:val="00ED3113"/>
    <w:rsid w:val="00ED5DB5"/>
    <w:rsid w:val="00EE04E8"/>
    <w:rsid w:val="00EE2542"/>
    <w:rsid w:val="00EE2A15"/>
    <w:rsid w:val="00F05A16"/>
    <w:rsid w:val="00F0775F"/>
    <w:rsid w:val="00F07C83"/>
    <w:rsid w:val="00F21FD8"/>
    <w:rsid w:val="00F22027"/>
    <w:rsid w:val="00F26EE6"/>
    <w:rsid w:val="00F3040F"/>
    <w:rsid w:val="00F319E3"/>
    <w:rsid w:val="00F319EF"/>
    <w:rsid w:val="00F32E4C"/>
    <w:rsid w:val="00F36E61"/>
    <w:rsid w:val="00F44226"/>
    <w:rsid w:val="00F458C4"/>
    <w:rsid w:val="00F47305"/>
    <w:rsid w:val="00F47AE9"/>
    <w:rsid w:val="00F56833"/>
    <w:rsid w:val="00F61055"/>
    <w:rsid w:val="00F6113E"/>
    <w:rsid w:val="00F63C5F"/>
    <w:rsid w:val="00F70E47"/>
    <w:rsid w:val="00F71499"/>
    <w:rsid w:val="00F80E10"/>
    <w:rsid w:val="00F9643D"/>
    <w:rsid w:val="00FA056C"/>
    <w:rsid w:val="00FA4120"/>
    <w:rsid w:val="00FB62F0"/>
    <w:rsid w:val="00FC05F9"/>
    <w:rsid w:val="00FC1C92"/>
    <w:rsid w:val="00FC51F5"/>
    <w:rsid w:val="00FD2B32"/>
    <w:rsid w:val="00FE1BCB"/>
    <w:rsid w:val="00FE1FD3"/>
    <w:rsid w:val="00FE5209"/>
    <w:rsid w:val="00FF0E0E"/>
    <w:rsid w:val="00FF1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0C9E3F9"/>
  <w15:docId w15:val="{B697AD3F-8C88-4917-8C73-16DE22F0A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iPriority="0" w:unhideWhenUsed="1" w:qFormat="1"/>
    <w:lsdException w:name="heading 5" w:semiHidden="1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0">
    <w:name w:val="Normal"/>
    <w:qFormat/>
  </w:style>
  <w:style w:type="paragraph" w:styleId="10">
    <w:name w:val="heading 1"/>
    <w:aliases w:val="Heading for Top Section,H1,h1,Head 1,Head 11,Head 12,Head 111,Head 13,Head 112,Head 14,Head 113,Head 15,Head 114,Head 16,Head 115,Head 17,Head 116,Head 18,Head 117,Head 19,Head 118,Head 121,Head 1111,Head 131,Head 1121,Head 141,Head 1131,P1"/>
    <w:basedOn w:val="a0"/>
    <w:next w:val="a0"/>
    <w:link w:val="11"/>
    <w:uiPriority w:val="99"/>
    <w:qFormat/>
    <w:rsid w:val="006C4840"/>
    <w:pPr>
      <w:keepNext/>
      <w:spacing w:after="0" w:line="240" w:lineRule="auto"/>
      <w:outlineLvl w:val="0"/>
    </w:pPr>
    <w:rPr>
      <w:rFonts w:ascii="Calibri" w:eastAsia="Calibri" w:hAnsi="Calibri" w:cs="Times New Roman"/>
      <w:sz w:val="24"/>
      <w:szCs w:val="20"/>
      <w:lang w:eastAsia="ru-RU"/>
    </w:rPr>
  </w:style>
  <w:style w:type="paragraph" w:styleId="20">
    <w:name w:val="heading 2"/>
    <w:aliases w:val="ç2,H2,h2,Numbered text 3,Indented Heading,H21,H22,Indented Heading1,Indented Heading2,Indented Heading3,Indented Heading4,H23,H211,H221,Indented Heading5,Indented Heading6,Indented Heading7,H24,H212,H222,Indented Heading8,H25,H213,H223,H26"/>
    <w:basedOn w:val="a0"/>
    <w:next w:val="a0"/>
    <w:link w:val="21"/>
    <w:qFormat/>
    <w:rsid w:val="006C4840"/>
    <w:pPr>
      <w:keepNext/>
      <w:spacing w:after="0" w:line="240" w:lineRule="auto"/>
      <w:jc w:val="both"/>
      <w:outlineLvl w:val="1"/>
    </w:pPr>
    <w:rPr>
      <w:rFonts w:ascii="Cambria" w:eastAsia="Calibri" w:hAnsi="Cambria" w:cs="Times New Roman"/>
      <w:b/>
      <w:bCs/>
      <w:i/>
      <w:iCs/>
      <w:sz w:val="28"/>
      <w:szCs w:val="28"/>
    </w:rPr>
  </w:style>
  <w:style w:type="paragraph" w:styleId="3">
    <w:name w:val="heading 3"/>
    <w:aliases w:val="H3,h3,o"/>
    <w:basedOn w:val="a0"/>
    <w:next w:val="a0"/>
    <w:link w:val="31"/>
    <w:uiPriority w:val="99"/>
    <w:qFormat/>
    <w:rsid w:val="006C4840"/>
    <w:pPr>
      <w:keepNext/>
      <w:spacing w:before="240" w:after="60" w:line="240" w:lineRule="auto"/>
      <w:jc w:val="both"/>
      <w:outlineLvl w:val="2"/>
    </w:pPr>
    <w:rPr>
      <w:rFonts w:ascii="Arial" w:eastAsia="Calibri" w:hAnsi="Arial" w:cs="Arial"/>
      <w:b/>
      <w:bCs/>
      <w:sz w:val="26"/>
      <w:szCs w:val="26"/>
    </w:rPr>
  </w:style>
  <w:style w:type="paragraph" w:styleId="4">
    <w:name w:val="heading 4"/>
    <w:basedOn w:val="a0"/>
    <w:next w:val="a0"/>
    <w:link w:val="40"/>
    <w:qFormat/>
    <w:rsid w:val="006C4840"/>
    <w:pPr>
      <w:keepNext/>
      <w:spacing w:after="0" w:line="240" w:lineRule="auto"/>
      <w:jc w:val="both"/>
      <w:outlineLvl w:val="3"/>
    </w:pPr>
    <w:rPr>
      <w:rFonts w:ascii="Calibri" w:eastAsia="Calibri" w:hAnsi="Calibri" w:cs="Times New Roman"/>
      <w:b/>
      <w:sz w:val="20"/>
      <w:szCs w:val="20"/>
      <w:lang w:eastAsia="ru-RU"/>
    </w:rPr>
  </w:style>
  <w:style w:type="paragraph" w:styleId="5">
    <w:name w:val="heading 5"/>
    <w:aliases w:val="H5"/>
    <w:basedOn w:val="12"/>
    <w:next w:val="a1"/>
    <w:link w:val="50"/>
    <w:uiPriority w:val="99"/>
    <w:qFormat/>
    <w:rsid w:val="006C4840"/>
    <w:pPr>
      <w:widowControl/>
      <w:tabs>
        <w:tab w:val="num" w:pos="0"/>
      </w:tabs>
      <w:ind w:left="1008" w:hanging="1008"/>
      <w:outlineLvl w:val="4"/>
    </w:pPr>
    <w:rPr>
      <w:rFonts w:eastAsia="Arial Unicode MS" w:cs="Arial Unicode MS"/>
      <w:b/>
      <w:bCs/>
      <w:kern w:val="0"/>
      <w:sz w:val="24"/>
      <w:szCs w:val="24"/>
      <w:lang w:eastAsia="ar-SA" w:bidi="ar-SA"/>
    </w:rPr>
  </w:style>
  <w:style w:type="paragraph" w:styleId="6">
    <w:name w:val="heading 6"/>
    <w:basedOn w:val="a0"/>
    <w:next w:val="a0"/>
    <w:link w:val="60"/>
    <w:qFormat/>
    <w:rsid w:val="006C4840"/>
    <w:pPr>
      <w:numPr>
        <w:numId w:val="7"/>
      </w:numPr>
      <w:spacing w:after="0" w:line="240" w:lineRule="auto"/>
      <w:jc w:val="both"/>
      <w:outlineLvl w:val="5"/>
    </w:pPr>
    <w:rPr>
      <w:rFonts w:ascii="Times New Roman" w:eastAsia="Times New Roman" w:hAnsi="Times New Roman" w:cs="Times New Roman"/>
      <w:bCs/>
      <w:sz w:val="28"/>
      <w:lang w:eastAsia="ru-RU"/>
    </w:rPr>
  </w:style>
  <w:style w:type="paragraph" w:styleId="7">
    <w:name w:val="heading 7"/>
    <w:basedOn w:val="a0"/>
    <w:next w:val="a0"/>
    <w:link w:val="70"/>
    <w:qFormat/>
    <w:rsid w:val="006C4840"/>
    <w:pPr>
      <w:numPr>
        <w:numId w:val="8"/>
      </w:numPr>
      <w:spacing w:after="0" w:line="240" w:lineRule="auto"/>
      <w:jc w:val="both"/>
      <w:outlineLvl w:val="6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8">
    <w:name w:val="heading 8"/>
    <w:basedOn w:val="a0"/>
    <w:next w:val="a0"/>
    <w:link w:val="80"/>
    <w:uiPriority w:val="9"/>
    <w:qFormat/>
    <w:rsid w:val="006C4840"/>
    <w:pPr>
      <w:suppressAutoHyphens/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  <w:lang w:eastAsia="ar-SA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59"/>
    <w:rsid w:val="001F37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Основной шрифт абзаца1"/>
    <w:rsid w:val="001F375F"/>
  </w:style>
  <w:style w:type="character" w:customStyle="1" w:styleId="11">
    <w:name w:val="Заголовок 1 Знак"/>
    <w:aliases w:val="Heading for Top Section Знак,H1 Знак,h1 Знак,Head 1 Знак,Head 11 Знак,Head 12 Знак,Head 111 Знак,Head 13 Знак,Head 112 Знак,Head 14 Знак,Head 113 Знак,Head 15 Знак,Head 114 Знак,Head 16 Знак,Head 115 Знак,Head 17 Знак,Head 116 Знак"/>
    <w:basedOn w:val="a2"/>
    <w:link w:val="10"/>
    <w:uiPriority w:val="99"/>
    <w:rsid w:val="006C4840"/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21">
    <w:name w:val="Заголовок 2 Знак"/>
    <w:aliases w:val="ç2 Знак,H2 Знак,h2 Знак,Numbered text 3 Знак,Indented Heading Знак,H21 Знак,H22 Знак,Indented Heading1 Знак,Indented Heading2 Знак,Indented Heading3 Знак,Indented Heading4 Знак,H23 Знак,H211 Знак,H221 Знак,Indented Heading5 Знак"/>
    <w:basedOn w:val="a2"/>
    <w:link w:val="20"/>
    <w:rsid w:val="006C4840"/>
    <w:rPr>
      <w:rFonts w:ascii="Cambria" w:eastAsia="Calibri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aliases w:val="H3 Знак,h3 Знак,o Знак"/>
    <w:basedOn w:val="a2"/>
    <w:uiPriority w:val="99"/>
    <w:rsid w:val="006C484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2"/>
    <w:link w:val="4"/>
    <w:rsid w:val="006C4840"/>
    <w:rPr>
      <w:rFonts w:ascii="Calibri" w:eastAsia="Calibri" w:hAnsi="Calibri" w:cs="Times New Roman"/>
      <w:b/>
      <w:sz w:val="20"/>
      <w:szCs w:val="20"/>
      <w:lang w:eastAsia="ru-RU"/>
    </w:rPr>
  </w:style>
  <w:style w:type="character" w:customStyle="1" w:styleId="50">
    <w:name w:val="Заголовок 5 Знак"/>
    <w:aliases w:val="H5 Знак"/>
    <w:basedOn w:val="a2"/>
    <w:link w:val="5"/>
    <w:uiPriority w:val="99"/>
    <w:rsid w:val="006C4840"/>
    <w:rPr>
      <w:rFonts w:ascii="Arial" w:eastAsia="Arial Unicode MS" w:hAnsi="Arial" w:cs="Arial Unicode MS"/>
      <w:b/>
      <w:bCs/>
      <w:sz w:val="24"/>
      <w:szCs w:val="24"/>
      <w:lang w:eastAsia="ar-SA"/>
    </w:rPr>
  </w:style>
  <w:style w:type="character" w:customStyle="1" w:styleId="60">
    <w:name w:val="Заголовок 6 Знак"/>
    <w:basedOn w:val="a2"/>
    <w:link w:val="6"/>
    <w:rsid w:val="006C4840"/>
    <w:rPr>
      <w:rFonts w:ascii="Times New Roman" w:eastAsia="Times New Roman" w:hAnsi="Times New Roman" w:cs="Times New Roman"/>
      <w:bCs/>
      <w:sz w:val="28"/>
      <w:lang w:eastAsia="ru-RU"/>
    </w:rPr>
  </w:style>
  <w:style w:type="character" w:customStyle="1" w:styleId="70">
    <w:name w:val="Заголовок 7 Знак"/>
    <w:basedOn w:val="a2"/>
    <w:link w:val="7"/>
    <w:rsid w:val="006C4840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80">
    <w:name w:val="Заголовок 8 Знак"/>
    <w:basedOn w:val="a2"/>
    <w:link w:val="8"/>
    <w:uiPriority w:val="9"/>
    <w:rsid w:val="006C4840"/>
    <w:rPr>
      <w:rFonts w:ascii="Calibri" w:eastAsia="Times New Roman" w:hAnsi="Calibri" w:cs="Times New Roman"/>
      <w:i/>
      <w:iCs/>
      <w:sz w:val="24"/>
      <w:szCs w:val="24"/>
      <w:lang w:eastAsia="ar-SA"/>
    </w:rPr>
  </w:style>
  <w:style w:type="numbering" w:customStyle="1" w:styleId="14">
    <w:name w:val="Нет списка1"/>
    <w:next w:val="a4"/>
    <w:uiPriority w:val="99"/>
    <w:semiHidden/>
    <w:unhideWhenUsed/>
    <w:rsid w:val="006C4840"/>
  </w:style>
  <w:style w:type="character" w:customStyle="1" w:styleId="Heading1Char">
    <w:name w:val="Heading 1 Char"/>
    <w:uiPriority w:val="99"/>
    <w:locked/>
    <w:rsid w:val="006C4840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Heading4Char">
    <w:name w:val="Heading 4 Char"/>
    <w:uiPriority w:val="99"/>
    <w:semiHidden/>
    <w:locked/>
    <w:rsid w:val="006C4840"/>
    <w:rPr>
      <w:rFonts w:ascii="Calibri" w:hAnsi="Calibri" w:cs="Times New Roman"/>
      <w:b/>
      <w:bCs/>
      <w:sz w:val="28"/>
      <w:szCs w:val="28"/>
      <w:lang w:eastAsia="en-US"/>
    </w:rPr>
  </w:style>
  <w:style w:type="character" w:styleId="a6">
    <w:name w:val="Hyperlink"/>
    <w:uiPriority w:val="99"/>
    <w:rsid w:val="006C4840"/>
    <w:rPr>
      <w:rFonts w:cs="Times New Roman"/>
      <w:color w:val="0000FF"/>
      <w:u w:val="single"/>
    </w:rPr>
  </w:style>
  <w:style w:type="paragraph" w:styleId="a7">
    <w:name w:val="Balloon Text"/>
    <w:basedOn w:val="a0"/>
    <w:link w:val="a8"/>
    <w:uiPriority w:val="99"/>
    <w:rsid w:val="006C4840"/>
    <w:pPr>
      <w:spacing w:after="0" w:line="240" w:lineRule="auto"/>
      <w:jc w:val="both"/>
    </w:pPr>
    <w:rPr>
      <w:rFonts w:ascii="Tahoma" w:eastAsia="Calibri" w:hAnsi="Tahoma" w:cs="Times New Roman"/>
      <w:sz w:val="16"/>
      <w:szCs w:val="16"/>
    </w:rPr>
  </w:style>
  <w:style w:type="character" w:customStyle="1" w:styleId="a8">
    <w:name w:val="Текст выноски Знак"/>
    <w:basedOn w:val="a2"/>
    <w:link w:val="a7"/>
    <w:uiPriority w:val="99"/>
    <w:rsid w:val="006C4840"/>
    <w:rPr>
      <w:rFonts w:ascii="Tahoma" w:eastAsia="Calibri" w:hAnsi="Tahoma" w:cs="Times New Roman"/>
      <w:sz w:val="16"/>
      <w:szCs w:val="16"/>
    </w:rPr>
  </w:style>
  <w:style w:type="character" w:styleId="a9">
    <w:name w:val="annotation reference"/>
    <w:uiPriority w:val="99"/>
    <w:semiHidden/>
    <w:rsid w:val="006C4840"/>
    <w:rPr>
      <w:rFonts w:cs="Times New Roman"/>
      <w:sz w:val="16"/>
      <w:szCs w:val="16"/>
    </w:rPr>
  </w:style>
  <w:style w:type="paragraph" w:styleId="aa">
    <w:name w:val="annotation text"/>
    <w:basedOn w:val="a0"/>
    <w:link w:val="ab"/>
    <w:uiPriority w:val="99"/>
    <w:semiHidden/>
    <w:rsid w:val="006C4840"/>
    <w:pPr>
      <w:spacing w:after="0" w:line="240" w:lineRule="auto"/>
      <w:jc w:val="both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b">
    <w:name w:val="Текст примечания Знак"/>
    <w:basedOn w:val="a2"/>
    <w:link w:val="aa"/>
    <w:uiPriority w:val="99"/>
    <w:semiHidden/>
    <w:rsid w:val="006C4840"/>
    <w:rPr>
      <w:rFonts w:ascii="Times New Roman" w:eastAsia="Calibri" w:hAnsi="Times New Roman" w:cs="Times New Roman"/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rsid w:val="006C4840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6C4840"/>
    <w:rPr>
      <w:rFonts w:ascii="Times New Roman" w:eastAsia="Calibri" w:hAnsi="Times New Roman" w:cs="Times New Roman"/>
      <w:b/>
      <w:bCs/>
      <w:sz w:val="20"/>
      <w:szCs w:val="20"/>
    </w:rPr>
  </w:style>
  <w:style w:type="table" w:customStyle="1" w:styleId="15">
    <w:name w:val="Сетка таблицы1"/>
    <w:basedOn w:val="a3"/>
    <w:next w:val="a5"/>
    <w:uiPriority w:val="59"/>
    <w:rsid w:val="006C48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header"/>
    <w:basedOn w:val="a0"/>
    <w:link w:val="af"/>
    <w:uiPriority w:val="99"/>
    <w:rsid w:val="006C4840"/>
    <w:pPr>
      <w:tabs>
        <w:tab w:val="center" w:pos="4677"/>
        <w:tab w:val="right" w:pos="9355"/>
      </w:tabs>
      <w:spacing w:after="0" w:line="240" w:lineRule="auto"/>
      <w:jc w:val="both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f">
    <w:name w:val="Верхний колонтитул Знак"/>
    <w:basedOn w:val="a2"/>
    <w:link w:val="ae"/>
    <w:uiPriority w:val="99"/>
    <w:rsid w:val="006C4840"/>
    <w:rPr>
      <w:rFonts w:ascii="Times New Roman" w:eastAsia="Calibri" w:hAnsi="Times New Roman" w:cs="Times New Roman"/>
      <w:sz w:val="20"/>
      <w:szCs w:val="20"/>
    </w:rPr>
  </w:style>
  <w:style w:type="paragraph" w:styleId="af0">
    <w:name w:val="footer"/>
    <w:basedOn w:val="a0"/>
    <w:link w:val="af1"/>
    <w:uiPriority w:val="99"/>
    <w:rsid w:val="006C4840"/>
    <w:pPr>
      <w:tabs>
        <w:tab w:val="center" w:pos="4677"/>
        <w:tab w:val="right" w:pos="9355"/>
      </w:tabs>
      <w:spacing w:after="0" w:line="240" w:lineRule="auto"/>
      <w:jc w:val="both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f1">
    <w:name w:val="Нижний колонтитул Знак"/>
    <w:basedOn w:val="a2"/>
    <w:link w:val="af0"/>
    <w:uiPriority w:val="99"/>
    <w:rsid w:val="006C4840"/>
    <w:rPr>
      <w:rFonts w:ascii="Times New Roman" w:eastAsia="Calibri" w:hAnsi="Times New Roman" w:cs="Times New Roman"/>
      <w:sz w:val="20"/>
      <w:szCs w:val="20"/>
    </w:rPr>
  </w:style>
  <w:style w:type="paragraph" w:styleId="a1">
    <w:name w:val="Body Text"/>
    <w:basedOn w:val="a0"/>
    <w:link w:val="af2"/>
    <w:rsid w:val="006C4840"/>
    <w:pPr>
      <w:spacing w:after="0" w:line="240" w:lineRule="auto"/>
    </w:pPr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af2">
    <w:name w:val="Основной текст Знак"/>
    <w:basedOn w:val="a2"/>
    <w:link w:val="a1"/>
    <w:rsid w:val="006C4840"/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BodyTextChar">
    <w:name w:val="Body Text Char"/>
    <w:uiPriority w:val="99"/>
    <w:semiHidden/>
    <w:locked/>
    <w:rsid w:val="006C4840"/>
    <w:rPr>
      <w:rFonts w:ascii="Times New Roman" w:hAnsi="Times New Roman" w:cs="Times New Roman"/>
      <w:lang w:eastAsia="en-US"/>
    </w:rPr>
  </w:style>
  <w:style w:type="paragraph" w:styleId="23">
    <w:name w:val="Body Text 2"/>
    <w:basedOn w:val="a0"/>
    <w:link w:val="24"/>
    <w:rsid w:val="006C4840"/>
    <w:pPr>
      <w:spacing w:after="0" w:line="240" w:lineRule="auto"/>
      <w:jc w:val="both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24">
    <w:name w:val="Основной текст 2 Знак"/>
    <w:basedOn w:val="a2"/>
    <w:link w:val="23"/>
    <w:rsid w:val="006C4840"/>
    <w:rPr>
      <w:rFonts w:ascii="Times New Roman" w:eastAsia="Calibri" w:hAnsi="Times New Roman" w:cs="Times New Roman"/>
      <w:sz w:val="20"/>
      <w:szCs w:val="20"/>
    </w:rPr>
  </w:style>
  <w:style w:type="paragraph" w:styleId="32">
    <w:name w:val="Body Text 3"/>
    <w:basedOn w:val="a0"/>
    <w:link w:val="33"/>
    <w:uiPriority w:val="99"/>
    <w:semiHidden/>
    <w:rsid w:val="006C4840"/>
    <w:pPr>
      <w:spacing w:after="0" w:line="240" w:lineRule="auto"/>
    </w:pPr>
    <w:rPr>
      <w:rFonts w:ascii="Times New Roman" w:eastAsia="Calibri" w:hAnsi="Times New Roman" w:cs="Times New Roman"/>
      <w:sz w:val="16"/>
      <w:szCs w:val="16"/>
    </w:rPr>
  </w:style>
  <w:style w:type="character" w:customStyle="1" w:styleId="33">
    <w:name w:val="Основной текст 3 Знак"/>
    <w:basedOn w:val="a2"/>
    <w:link w:val="32"/>
    <w:uiPriority w:val="99"/>
    <w:semiHidden/>
    <w:rsid w:val="006C4840"/>
    <w:rPr>
      <w:rFonts w:ascii="Times New Roman" w:eastAsia="Calibri" w:hAnsi="Times New Roman" w:cs="Times New Roman"/>
      <w:sz w:val="16"/>
      <w:szCs w:val="16"/>
    </w:rPr>
  </w:style>
  <w:style w:type="paragraph" w:styleId="af3">
    <w:name w:val="Body Text Indent"/>
    <w:basedOn w:val="a0"/>
    <w:link w:val="af4"/>
    <w:rsid w:val="006C4840"/>
    <w:pPr>
      <w:spacing w:after="120" w:line="240" w:lineRule="auto"/>
      <w:ind w:left="283"/>
      <w:jc w:val="both"/>
    </w:pPr>
    <w:rPr>
      <w:rFonts w:ascii="Times New Roman" w:eastAsia="Calibri" w:hAnsi="Times New Roman" w:cs="Times New Roman"/>
    </w:rPr>
  </w:style>
  <w:style w:type="character" w:customStyle="1" w:styleId="af4">
    <w:name w:val="Основной текст с отступом Знак"/>
    <w:basedOn w:val="a2"/>
    <w:link w:val="af3"/>
    <w:rsid w:val="006C4840"/>
    <w:rPr>
      <w:rFonts w:ascii="Times New Roman" w:eastAsia="Calibri" w:hAnsi="Times New Roman" w:cs="Times New Roman"/>
    </w:rPr>
  </w:style>
  <w:style w:type="paragraph" w:styleId="25">
    <w:name w:val="Body Text Indent 2"/>
    <w:basedOn w:val="a0"/>
    <w:link w:val="26"/>
    <w:rsid w:val="006C4840"/>
    <w:pPr>
      <w:spacing w:after="120" w:line="480" w:lineRule="auto"/>
      <w:ind w:left="283"/>
      <w:jc w:val="both"/>
    </w:pPr>
    <w:rPr>
      <w:rFonts w:ascii="Times New Roman" w:eastAsia="Calibri" w:hAnsi="Times New Roman" w:cs="Times New Roman"/>
    </w:rPr>
  </w:style>
  <w:style w:type="character" w:customStyle="1" w:styleId="26">
    <w:name w:val="Основной текст с отступом 2 Знак"/>
    <w:basedOn w:val="a2"/>
    <w:link w:val="25"/>
    <w:rsid w:val="006C4840"/>
    <w:rPr>
      <w:rFonts w:ascii="Times New Roman" w:eastAsia="Calibri" w:hAnsi="Times New Roman" w:cs="Times New Roman"/>
    </w:rPr>
  </w:style>
  <w:style w:type="paragraph" w:styleId="af5">
    <w:name w:val="Subtitle"/>
    <w:basedOn w:val="a0"/>
    <w:next w:val="a0"/>
    <w:link w:val="af6"/>
    <w:qFormat/>
    <w:rsid w:val="006C4840"/>
    <w:pPr>
      <w:spacing w:before="240" w:after="120" w:line="240" w:lineRule="auto"/>
      <w:jc w:val="center"/>
      <w:outlineLvl w:val="1"/>
    </w:pPr>
    <w:rPr>
      <w:rFonts w:ascii="Times New Roman" w:eastAsia="Times New Roman" w:hAnsi="Times New Roman" w:cs="Times New Roman"/>
      <w:b/>
      <w:kern w:val="20"/>
      <w:sz w:val="24"/>
      <w:szCs w:val="26"/>
    </w:rPr>
  </w:style>
  <w:style w:type="character" w:customStyle="1" w:styleId="af6">
    <w:name w:val="Подзаголовок Знак"/>
    <w:basedOn w:val="a2"/>
    <w:link w:val="af5"/>
    <w:rsid w:val="006C4840"/>
    <w:rPr>
      <w:rFonts w:ascii="Times New Roman" w:eastAsia="Times New Roman" w:hAnsi="Times New Roman" w:cs="Times New Roman"/>
      <w:b/>
      <w:kern w:val="20"/>
      <w:sz w:val="24"/>
      <w:szCs w:val="26"/>
    </w:rPr>
  </w:style>
  <w:style w:type="paragraph" w:customStyle="1" w:styleId="210">
    <w:name w:val="Основной текст 21"/>
    <w:basedOn w:val="a0"/>
    <w:rsid w:val="006C4840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11">
    <w:name w:val="Основной текст 211"/>
    <w:basedOn w:val="a0"/>
    <w:rsid w:val="006C4840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MS Mincho" w:hAnsi="Times New Roman" w:cs="Times New Roman"/>
      <w:sz w:val="24"/>
      <w:szCs w:val="20"/>
      <w:lang w:eastAsia="ru-RU"/>
    </w:rPr>
  </w:style>
  <w:style w:type="paragraph" w:customStyle="1" w:styleId="af7">
    <w:name w:val="Знак"/>
    <w:basedOn w:val="a0"/>
    <w:rsid w:val="006C4840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f8">
    <w:name w:val="No Spacing"/>
    <w:qFormat/>
    <w:rsid w:val="006C484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6">
    <w:name w:val="Обычный1"/>
    <w:rsid w:val="006C48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1">
    <w:name w:val="FR1"/>
    <w:rsid w:val="006C4840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napToGrid w:val="0"/>
      <w:sz w:val="24"/>
      <w:szCs w:val="20"/>
      <w:lang w:eastAsia="ru-RU"/>
    </w:rPr>
  </w:style>
  <w:style w:type="paragraph" w:styleId="af9">
    <w:name w:val="Plain Text"/>
    <w:basedOn w:val="a0"/>
    <w:link w:val="afa"/>
    <w:rsid w:val="006C4840"/>
    <w:pPr>
      <w:spacing w:after="0" w:line="240" w:lineRule="auto"/>
    </w:pPr>
    <w:rPr>
      <w:rFonts w:ascii="Courier New" w:eastAsia="Times New Roman" w:hAnsi="Courier New" w:cs="Times New Roman"/>
      <w:noProof/>
      <w:sz w:val="20"/>
      <w:szCs w:val="20"/>
      <w:lang w:val="en-US"/>
    </w:rPr>
  </w:style>
  <w:style w:type="character" w:customStyle="1" w:styleId="afa">
    <w:name w:val="Текст Знак"/>
    <w:basedOn w:val="a2"/>
    <w:link w:val="af9"/>
    <w:rsid w:val="006C4840"/>
    <w:rPr>
      <w:rFonts w:ascii="Courier New" w:eastAsia="Times New Roman" w:hAnsi="Courier New" w:cs="Times New Roman"/>
      <w:noProof/>
      <w:sz w:val="20"/>
      <w:szCs w:val="20"/>
      <w:lang w:val="en-US"/>
    </w:rPr>
  </w:style>
  <w:style w:type="paragraph" w:styleId="afb">
    <w:name w:val="List Paragraph"/>
    <w:basedOn w:val="a0"/>
    <w:link w:val="afc"/>
    <w:uiPriority w:val="34"/>
    <w:qFormat/>
    <w:rsid w:val="006C4840"/>
    <w:pPr>
      <w:ind w:left="720"/>
    </w:pPr>
    <w:rPr>
      <w:rFonts w:ascii="Calibri" w:eastAsia="Calibri" w:hAnsi="Calibri" w:cs="Times New Roman"/>
      <w:lang w:eastAsia="ru-RU"/>
    </w:rPr>
  </w:style>
  <w:style w:type="paragraph" w:customStyle="1" w:styleId="afd">
    <w:name w:val="Таблицы (моноширинный)"/>
    <w:basedOn w:val="a0"/>
    <w:next w:val="a0"/>
    <w:rsid w:val="006C484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lang w:eastAsia="ru-RU"/>
    </w:rPr>
  </w:style>
  <w:style w:type="character" w:customStyle="1" w:styleId="textspanview">
    <w:name w:val="textspanview"/>
    <w:rsid w:val="006C4840"/>
  </w:style>
  <w:style w:type="paragraph" w:customStyle="1" w:styleId="17">
    <w:name w:val="Без интервала1"/>
    <w:rsid w:val="006C484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Nonformat">
    <w:name w:val="ConsNonformat"/>
    <w:rsid w:val="006C4840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Default">
    <w:name w:val="Default"/>
    <w:rsid w:val="006C4840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paragraph" w:styleId="18">
    <w:name w:val="toc 1"/>
    <w:basedOn w:val="a0"/>
    <w:next w:val="a0"/>
    <w:uiPriority w:val="39"/>
    <w:qFormat/>
    <w:rsid w:val="006C4840"/>
    <w:pPr>
      <w:spacing w:before="240" w:after="120" w:line="240" w:lineRule="auto"/>
      <w:ind w:firstLine="709"/>
    </w:pPr>
    <w:rPr>
      <w:rFonts w:ascii="Calibri" w:eastAsia="Times New Roman" w:hAnsi="Calibri" w:cs="Times New Roman"/>
      <w:b/>
      <w:bCs/>
      <w:sz w:val="20"/>
      <w:szCs w:val="20"/>
      <w:lang w:eastAsia="ar-SA"/>
    </w:rPr>
  </w:style>
  <w:style w:type="paragraph" w:styleId="27">
    <w:name w:val="toc 2"/>
    <w:basedOn w:val="a0"/>
    <w:next w:val="a0"/>
    <w:uiPriority w:val="39"/>
    <w:qFormat/>
    <w:rsid w:val="006C4840"/>
    <w:pPr>
      <w:spacing w:before="120" w:after="0" w:line="240" w:lineRule="auto"/>
      <w:ind w:left="280" w:firstLine="709"/>
    </w:pPr>
    <w:rPr>
      <w:rFonts w:ascii="Calibri" w:eastAsia="Times New Roman" w:hAnsi="Calibri" w:cs="Times New Roman"/>
      <w:i/>
      <w:iCs/>
      <w:sz w:val="20"/>
      <w:szCs w:val="20"/>
      <w:lang w:eastAsia="ar-SA"/>
    </w:rPr>
  </w:style>
  <w:style w:type="paragraph" w:styleId="afe">
    <w:name w:val="TOC Heading"/>
    <w:basedOn w:val="10"/>
    <w:next w:val="a0"/>
    <w:qFormat/>
    <w:rsid w:val="006C4840"/>
    <w:pPr>
      <w:keepLines/>
      <w:spacing w:before="480" w:line="276" w:lineRule="auto"/>
      <w:outlineLvl w:val="9"/>
    </w:pPr>
    <w:rPr>
      <w:rFonts w:ascii="Cambria" w:eastAsia="Times New Roman" w:hAnsi="Cambria"/>
      <w:b/>
      <w:bCs/>
      <w:color w:val="365F91"/>
      <w:sz w:val="28"/>
      <w:szCs w:val="28"/>
      <w:lang w:eastAsia="en-US"/>
    </w:rPr>
  </w:style>
  <w:style w:type="paragraph" w:customStyle="1" w:styleId="aff">
    <w:name w:val="Базовый"/>
    <w:autoRedefine/>
    <w:rsid w:val="006C4840"/>
    <w:pPr>
      <w:spacing w:after="60" w:line="240" w:lineRule="auto"/>
      <w:ind w:firstLine="709"/>
      <w:jc w:val="both"/>
    </w:pPr>
    <w:rPr>
      <w:rFonts w:ascii="Times New Roman" w:eastAsia="ヒラギノ角ゴ Pro W3" w:hAnsi="Times New Roman" w:cs="Times New Roman"/>
      <w:color w:val="000000"/>
      <w:sz w:val="28"/>
      <w:szCs w:val="28"/>
      <w:lang w:eastAsia="ru-RU"/>
    </w:rPr>
  </w:style>
  <w:style w:type="paragraph" w:styleId="aff0">
    <w:name w:val="Normal (Web)"/>
    <w:basedOn w:val="a0"/>
    <w:rsid w:val="006C4840"/>
    <w:pPr>
      <w:spacing w:before="300" w:after="100" w:afterAutospacing="1" w:line="240" w:lineRule="auto"/>
      <w:ind w:right="300"/>
    </w:pPr>
    <w:rPr>
      <w:rFonts w:ascii="Arial" w:eastAsia="Times New Roman" w:hAnsi="Arial" w:cs="Arial"/>
      <w:color w:val="333333"/>
      <w:sz w:val="20"/>
      <w:szCs w:val="20"/>
      <w:lang w:eastAsia="ru-RU"/>
    </w:rPr>
  </w:style>
  <w:style w:type="paragraph" w:customStyle="1" w:styleId="Body2">
    <w:name w:val="Body 2"/>
    <w:basedOn w:val="a0"/>
    <w:rsid w:val="006C4840"/>
    <w:pPr>
      <w:suppressAutoHyphens/>
      <w:spacing w:after="140" w:line="288" w:lineRule="auto"/>
      <w:ind w:left="1247"/>
      <w:jc w:val="both"/>
    </w:pPr>
    <w:rPr>
      <w:rFonts w:ascii="Arial" w:eastAsia="Arial" w:hAnsi="Arial" w:cs="Times New Roman"/>
      <w:kern w:val="1"/>
      <w:sz w:val="20"/>
      <w:szCs w:val="20"/>
      <w:lang w:val="en-GB" w:eastAsia="ar-SA"/>
    </w:rPr>
  </w:style>
  <w:style w:type="paragraph" w:customStyle="1" w:styleId="110">
    <w:name w:val="Обычный11"/>
    <w:rsid w:val="006C4840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ConsNormal">
    <w:name w:val="ConsNormal"/>
    <w:uiPriority w:val="99"/>
    <w:rsid w:val="006C484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iaiai2">
    <w:name w:val="Aiaiai? 2"/>
    <w:rsid w:val="006C4840"/>
    <w:pPr>
      <w:spacing w:before="119" w:after="0" w:line="240" w:lineRule="auto"/>
      <w:ind w:left="567" w:hanging="567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character" w:styleId="aff1">
    <w:name w:val="page number"/>
    <w:rsid w:val="006C4840"/>
  </w:style>
  <w:style w:type="paragraph" w:customStyle="1" w:styleId="111">
    <w:name w:val="заголовок 11"/>
    <w:basedOn w:val="a0"/>
    <w:next w:val="a0"/>
    <w:rsid w:val="006C4840"/>
    <w:pPr>
      <w:widowControl w:val="0"/>
      <w:spacing w:before="240" w:after="0" w:line="240" w:lineRule="auto"/>
      <w:jc w:val="center"/>
    </w:pPr>
    <w:rPr>
      <w:rFonts w:ascii="Arial" w:eastAsia="Lucida Sans Unicode" w:hAnsi="Arial" w:cs="Times New Roman"/>
      <w:b/>
      <w:kern w:val="1"/>
      <w:sz w:val="24"/>
      <w:szCs w:val="24"/>
      <w:lang w:eastAsia="ar-SA"/>
    </w:rPr>
  </w:style>
  <w:style w:type="table" w:customStyle="1" w:styleId="112">
    <w:name w:val="Сетка таблицы11"/>
    <w:basedOn w:val="a3"/>
    <w:next w:val="a5"/>
    <w:uiPriority w:val="59"/>
    <w:rsid w:val="006C484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2">
    <w:name w:val="Знак Знак Знак Знак"/>
    <w:basedOn w:val="a0"/>
    <w:rsid w:val="006C4840"/>
    <w:pPr>
      <w:widowControl w:val="0"/>
      <w:adjustRightInd w:val="0"/>
      <w:spacing w:after="160" w:line="240" w:lineRule="exact"/>
      <w:jc w:val="right"/>
    </w:pPr>
    <w:rPr>
      <w:rFonts w:ascii="Arial" w:eastAsia="Times New Roman" w:hAnsi="Arial" w:cs="Arial"/>
      <w:sz w:val="20"/>
      <w:szCs w:val="20"/>
      <w:lang w:val="en-GB"/>
    </w:rPr>
  </w:style>
  <w:style w:type="table" w:customStyle="1" w:styleId="28">
    <w:name w:val="Сетка таблицы2"/>
    <w:basedOn w:val="a3"/>
    <w:next w:val="a5"/>
    <w:rsid w:val="006C484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3">
    <w:name w:val="footnote text"/>
    <w:basedOn w:val="a0"/>
    <w:link w:val="aff4"/>
    <w:rsid w:val="006C484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4">
    <w:name w:val="Текст сноски Знак"/>
    <w:basedOn w:val="a2"/>
    <w:link w:val="aff3"/>
    <w:rsid w:val="006C4840"/>
    <w:rPr>
      <w:rFonts w:ascii="Times New Roman" w:eastAsia="Times New Roman" w:hAnsi="Times New Roman" w:cs="Times New Roman"/>
      <w:sz w:val="20"/>
      <w:szCs w:val="20"/>
    </w:rPr>
  </w:style>
  <w:style w:type="character" w:styleId="aff5">
    <w:name w:val="footnote reference"/>
    <w:rsid w:val="006C4840"/>
    <w:rPr>
      <w:vertAlign w:val="superscript"/>
    </w:rPr>
  </w:style>
  <w:style w:type="paragraph" w:customStyle="1" w:styleId="19">
    <w:name w:val="Знак Знак Знак Знак1"/>
    <w:basedOn w:val="a0"/>
    <w:rsid w:val="006C4840"/>
    <w:pPr>
      <w:widowControl w:val="0"/>
      <w:adjustRightInd w:val="0"/>
      <w:spacing w:after="160" w:line="240" w:lineRule="exact"/>
      <w:jc w:val="right"/>
    </w:pPr>
    <w:rPr>
      <w:rFonts w:ascii="Arial" w:eastAsia="Times New Roman" w:hAnsi="Arial" w:cs="Arial"/>
      <w:sz w:val="20"/>
      <w:szCs w:val="20"/>
      <w:lang w:val="en-GB"/>
    </w:rPr>
  </w:style>
  <w:style w:type="numbering" w:customStyle="1" w:styleId="113">
    <w:name w:val="Нет списка11"/>
    <w:next w:val="a4"/>
    <w:uiPriority w:val="99"/>
    <w:semiHidden/>
    <w:unhideWhenUsed/>
    <w:rsid w:val="006C4840"/>
  </w:style>
  <w:style w:type="character" w:customStyle="1" w:styleId="Absatz-Standardschriftart">
    <w:name w:val="Absatz-Standardschriftart"/>
    <w:rsid w:val="006C4840"/>
  </w:style>
  <w:style w:type="character" w:customStyle="1" w:styleId="WW-Absatz-Standardschriftart">
    <w:name w:val="WW-Absatz-Standardschriftart"/>
    <w:rsid w:val="006C4840"/>
  </w:style>
  <w:style w:type="character" w:customStyle="1" w:styleId="WW-Absatz-Standardschriftart1">
    <w:name w:val="WW-Absatz-Standardschriftart1"/>
    <w:rsid w:val="006C4840"/>
  </w:style>
  <w:style w:type="character" w:customStyle="1" w:styleId="WW-Absatz-Standardschriftart11">
    <w:name w:val="WW-Absatz-Standardschriftart11"/>
    <w:rsid w:val="006C4840"/>
  </w:style>
  <w:style w:type="character" w:customStyle="1" w:styleId="WW-Absatz-Standardschriftart111">
    <w:name w:val="WW-Absatz-Standardschriftart111"/>
    <w:rsid w:val="006C4840"/>
  </w:style>
  <w:style w:type="character" w:customStyle="1" w:styleId="WW-Absatz-Standardschriftart1111">
    <w:name w:val="WW-Absatz-Standardschriftart1111"/>
    <w:rsid w:val="006C4840"/>
  </w:style>
  <w:style w:type="character" w:customStyle="1" w:styleId="WW-Absatz-Standardschriftart11111">
    <w:name w:val="WW-Absatz-Standardschriftart11111"/>
    <w:rsid w:val="006C4840"/>
  </w:style>
  <w:style w:type="character" w:customStyle="1" w:styleId="WW-Absatz-Standardschriftart111111">
    <w:name w:val="WW-Absatz-Standardschriftart111111"/>
    <w:rsid w:val="006C4840"/>
  </w:style>
  <w:style w:type="character" w:customStyle="1" w:styleId="WW-Absatz-Standardschriftart1111111">
    <w:name w:val="WW-Absatz-Standardschriftart1111111"/>
    <w:rsid w:val="006C4840"/>
  </w:style>
  <w:style w:type="character" w:customStyle="1" w:styleId="WW-Absatz-Standardschriftart11111111">
    <w:name w:val="WW-Absatz-Standardschriftart11111111"/>
    <w:rsid w:val="006C4840"/>
  </w:style>
  <w:style w:type="character" w:customStyle="1" w:styleId="WW-Absatz-Standardschriftart111111111">
    <w:name w:val="WW-Absatz-Standardschriftart111111111"/>
    <w:rsid w:val="006C4840"/>
  </w:style>
  <w:style w:type="character" w:customStyle="1" w:styleId="WW-Absatz-Standardschriftart1111111111">
    <w:name w:val="WW-Absatz-Standardschriftart1111111111"/>
    <w:rsid w:val="006C4840"/>
  </w:style>
  <w:style w:type="character" w:customStyle="1" w:styleId="WW-Absatz-Standardschriftart11111111111">
    <w:name w:val="WW-Absatz-Standardschriftart11111111111"/>
    <w:rsid w:val="006C4840"/>
  </w:style>
  <w:style w:type="character" w:customStyle="1" w:styleId="WW-Absatz-Standardschriftart111111111111">
    <w:name w:val="WW-Absatz-Standardschriftart111111111111"/>
    <w:rsid w:val="006C4840"/>
  </w:style>
  <w:style w:type="character" w:customStyle="1" w:styleId="WW-Absatz-Standardschriftart1111111111111">
    <w:name w:val="WW-Absatz-Standardschriftart1111111111111"/>
    <w:rsid w:val="006C4840"/>
  </w:style>
  <w:style w:type="character" w:customStyle="1" w:styleId="WW-Absatz-Standardschriftart11111111111111">
    <w:name w:val="WW-Absatz-Standardschriftart11111111111111"/>
    <w:rsid w:val="006C4840"/>
  </w:style>
  <w:style w:type="character" w:customStyle="1" w:styleId="WW-Absatz-Standardschriftart111111111111111">
    <w:name w:val="WW-Absatz-Standardschriftart111111111111111"/>
    <w:rsid w:val="006C4840"/>
  </w:style>
  <w:style w:type="character" w:customStyle="1" w:styleId="WW-Absatz-Standardschriftart1111111111111111">
    <w:name w:val="WW-Absatz-Standardschriftart1111111111111111"/>
    <w:rsid w:val="006C4840"/>
  </w:style>
  <w:style w:type="character" w:customStyle="1" w:styleId="WW-Absatz-Standardschriftart11111111111111111">
    <w:name w:val="WW-Absatz-Standardschriftart11111111111111111"/>
    <w:rsid w:val="006C4840"/>
  </w:style>
  <w:style w:type="character" w:customStyle="1" w:styleId="WW-Absatz-Standardschriftart111111111111111111">
    <w:name w:val="WW-Absatz-Standardschriftart111111111111111111"/>
    <w:rsid w:val="006C4840"/>
  </w:style>
  <w:style w:type="character" w:customStyle="1" w:styleId="WW-Absatz-Standardschriftart1111111111111111111">
    <w:name w:val="WW-Absatz-Standardschriftart1111111111111111111"/>
    <w:rsid w:val="006C4840"/>
  </w:style>
  <w:style w:type="character" w:customStyle="1" w:styleId="WW-Absatz-Standardschriftart11111111111111111111">
    <w:name w:val="WW-Absatz-Standardschriftart11111111111111111111"/>
    <w:rsid w:val="006C4840"/>
  </w:style>
  <w:style w:type="character" w:customStyle="1" w:styleId="WW-Absatz-Standardschriftart111111111111111111111">
    <w:name w:val="WW-Absatz-Standardschriftart111111111111111111111"/>
    <w:rsid w:val="006C4840"/>
  </w:style>
  <w:style w:type="character" w:customStyle="1" w:styleId="WW-Absatz-Standardschriftart1111111111111111111111">
    <w:name w:val="WW-Absatz-Standardschriftart1111111111111111111111"/>
    <w:rsid w:val="006C4840"/>
  </w:style>
  <w:style w:type="character" w:customStyle="1" w:styleId="WW-Absatz-Standardschriftart11111111111111111111111">
    <w:name w:val="WW-Absatz-Standardschriftart11111111111111111111111"/>
    <w:rsid w:val="006C4840"/>
  </w:style>
  <w:style w:type="character" w:customStyle="1" w:styleId="WW-Absatz-Standardschriftart111111111111111111111111">
    <w:name w:val="WW-Absatz-Standardschriftart111111111111111111111111"/>
    <w:rsid w:val="006C4840"/>
  </w:style>
  <w:style w:type="character" w:customStyle="1" w:styleId="WW-Absatz-Standardschriftart1111111111111111111111111">
    <w:name w:val="WW-Absatz-Standardschriftart1111111111111111111111111"/>
    <w:rsid w:val="006C4840"/>
  </w:style>
  <w:style w:type="character" w:customStyle="1" w:styleId="WW-Absatz-Standardschriftart11111111111111111111111111">
    <w:name w:val="WW-Absatz-Standardschriftart11111111111111111111111111"/>
    <w:rsid w:val="006C4840"/>
  </w:style>
  <w:style w:type="character" w:customStyle="1" w:styleId="WW-Absatz-Standardschriftart111111111111111111111111111">
    <w:name w:val="WW-Absatz-Standardschriftart111111111111111111111111111"/>
    <w:rsid w:val="006C4840"/>
  </w:style>
  <w:style w:type="character" w:customStyle="1" w:styleId="WW-Absatz-Standardschriftart1111111111111111111111111111">
    <w:name w:val="WW-Absatz-Standardschriftart1111111111111111111111111111"/>
    <w:rsid w:val="006C4840"/>
  </w:style>
  <w:style w:type="character" w:customStyle="1" w:styleId="WW-Absatz-Standardschriftart11111111111111111111111111111">
    <w:name w:val="WW-Absatz-Standardschriftart11111111111111111111111111111"/>
    <w:rsid w:val="006C4840"/>
  </w:style>
  <w:style w:type="character" w:customStyle="1" w:styleId="WW-Absatz-Standardschriftart111111111111111111111111111111">
    <w:name w:val="WW-Absatz-Standardschriftart111111111111111111111111111111"/>
    <w:rsid w:val="006C4840"/>
  </w:style>
  <w:style w:type="character" w:customStyle="1" w:styleId="WW-Absatz-Standardschriftart1111111111111111111111111111111">
    <w:name w:val="WW-Absatz-Standardschriftart1111111111111111111111111111111"/>
    <w:rsid w:val="006C4840"/>
  </w:style>
  <w:style w:type="character" w:customStyle="1" w:styleId="WW-Absatz-Standardschriftart11111111111111111111111111111111">
    <w:name w:val="WW-Absatz-Standardschriftart11111111111111111111111111111111"/>
    <w:rsid w:val="006C4840"/>
  </w:style>
  <w:style w:type="character" w:customStyle="1" w:styleId="WW-Absatz-Standardschriftart111111111111111111111111111111111">
    <w:name w:val="WW-Absatz-Standardschriftart111111111111111111111111111111111"/>
    <w:rsid w:val="006C4840"/>
  </w:style>
  <w:style w:type="character" w:customStyle="1" w:styleId="WW-Absatz-Standardschriftart1111111111111111111111111111111111">
    <w:name w:val="WW-Absatz-Standardschriftart1111111111111111111111111111111111"/>
    <w:rsid w:val="006C4840"/>
  </w:style>
  <w:style w:type="character" w:customStyle="1" w:styleId="WW-Absatz-Standardschriftart11111111111111111111111111111111111">
    <w:name w:val="WW-Absatz-Standardschriftart11111111111111111111111111111111111"/>
    <w:rsid w:val="006C4840"/>
  </w:style>
  <w:style w:type="character" w:customStyle="1" w:styleId="WW-Absatz-Standardschriftart111111111111111111111111111111111111">
    <w:name w:val="WW-Absatz-Standardschriftart111111111111111111111111111111111111"/>
    <w:rsid w:val="006C4840"/>
  </w:style>
  <w:style w:type="character" w:customStyle="1" w:styleId="WW-Absatz-Standardschriftart1111111111111111111111111111111111111">
    <w:name w:val="WW-Absatz-Standardschriftart1111111111111111111111111111111111111"/>
    <w:rsid w:val="006C4840"/>
  </w:style>
  <w:style w:type="character" w:customStyle="1" w:styleId="WW-Absatz-Standardschriftart11111111111111111111111111111111111111">
    <w:name w:val="WW-Absatz-Standardschriftart11111111111111111111111111111111111111"/>
    <w:rsid w:val="006C4840"/>
  </w:style>
  <w:style w:type="character" w:customStyle="1" w:styleId="WW-Absatz-Standardschriftart111111111111111111111111111111111111111">
    <w:name w:val="WW-Absatz-Standardschriftart111111111111111111111111111111111111111"/>
    <w:rsid w:val="006C4840"/>
  </w:style>
  <w:style w:type="character" w:customStyle="1" w:styleId="WW-Absatz-Standardschriftart1111111111111111111111111111111111111111">
    <w:name w:val="WW-Absatz-Standardschriftart1111111111111111111111111111111111111111"/>
    <w:rsid w:val="006C4840"/>
  </w:style>
  <w:style w:type="character" w:customStyle="1" w:styleId="WW-Absatz-Standardschriftart11111111111111111111111111111111111111111">
    <w:name w:val="WW-Absatz-Standardschriftart11111111111111111111111111111111111111111"/>
    <w:rsid w:val="006C4840"/>
  </w:style>
  <w:style w:type="character" w:customStyle="1" w:styleId="WW-Absatz-Standardschriftart111111111111111111111111111111111111111111">
    <w:name w:val="WW-Absatz-Standardschriftart111111111111111111111111111111111111111111"/>
    <w:rsid w:val="006C4840"/>
  </w:style>
  <w:style w:type="character" w:customStyle="1" w:styleId="WW-Absatz-Standardschriftart1111111111111111111111111111111111111111111">
    <w:name w:val="WW-Absatz-Standardschriftart1111111111111111111111111111111111111111111"/>
    <w:rsid w:val="006C4840"/>
  </w:style>
  <w:style w:type="character" w:customStyle="1" w:styleId="WW-Absatz-Standardschriftart11111111111111111111111111111111111111111111">
    <w:name w:val="WW-Absatz-Standardschriftart11111111111111111111111111111111111111111111"/>
    <w:rsid w:val="006C4840"/>
  </w:style>
  <w:style w:type="character" w:customStyle="1" w:styleId="WW-Absatz-Standardschriftart111111111111111111111111111111111111111111111">
    <w:name w:val="WW-Absatz-Standardschriftart111111111111111111111111111111111111111111111"/>
    <w:rsid w:val="006C4840"/>
  </w:style>
  <w:style w:type="character" w:customStyle="1" w:styleId="WW-Absatz-Standardschriftart1111111111111111111111111111111111111111111111">
    <w:name w:val="WW-Absatz-Standardschriftart1111111111111111111111111111111111111111111111"/>
    <w:rsid w:val="006C4840"/>
  </w:style>
  <w:style w:type="character" w:customStyle="1" w:styleId="WW-Absatz-Standardschriftart11111111111111111111111111111111111111111111111">
    <w:name w:val="WW-Absatz-Standardschriftart11111111111111111111111111111111111111111111111"/>
    <w:rsid w:val="006C4840"/>
  </w:style>
  <w:style w:type="character" w:customStyle="1" w:styleId="WW-Absatz-Standardschriftart111111111111111111111111111111111111111111111111">
    <w:name w:val="WW-Absatz-Standardschriftart111111111111111111111111111111111111111111111111"/>
    <w:rsid w:val="006C4840"/>
  </w:style>
  <w:style w:type="character" w:customStyle="1" w:styleId="WW-Absatz-Standardschriftart1111111111111111111111111111111111111111111111111">
    <w:name w:val="WW-Absatz-Standardschriftart1111111111111111111111111111111111111111111111111"/>
    <w:rsid w:val="006C4840"/>
  </w:style>
  <w:style w:type="character" w:customStyle="1" w:styleId="aff6">
    <w:name w:val="Символ нумерации"/>
    <w:rsid w:val="006C4840"/>
  </w:style>
  <w:style w:type="character" w:customStyle="1" w:styleId="WW8Num1z0">
    <w:name w:val="WW8Num1z0"/>
    <w:rsid w:val="006C4840"/>
    <w:rPr>
      <w:rFonts w:ascii="Symbol" w:hAnsi="Symbol" w:cs="OpenSymbol"/>
    </w:rPr>
  </w:style>
  <w:style w:type="paragraph" w:customStyle="1" w:styleId="12">
    <w:name w:val="Заголовок1"/>
    <w:basedOn w:val="a0"/>
    <w:next w:val="a1"/>
    <w:rsid w:val="006C4840"/>
    <w:pPr>
      <w:keepNext/>
      <w:widowControl w:val="0"/>
      <w:suppressAutoHyphens/>
      <w:spacing w:before="240" w:after="120" w:line="240" w:lineRule="auto"/>
    </w:pPr>
    <w:rPr>
      <w:rFonts w:ascii="Arial" w:eastAsia="Lucida Sans Unicode" w:hAnsi="Arial" w:cs="Mangal"/>
      <w:kern w:val="1"/>
      <w:sz w:val="28"/>
      <w:szCs w:val="28"/>
      <w:lang w:eastAsia="hi-IN" w:bidi="hi-IN"/>
    </w:rPr>
  </w:style>
  <w:style w:type="paragraph" w:styleId="aff7">
    <w:name w:val="List"/>
    <w:basedOn w:val="a1"/>
    <w:rsid w:val="006C4840"/>
    <w:pPr>
      <w:widowControl w:val="0"/>
      <w:suppressAutoHyphens/>
      <w:spacing w:after="120"/>
    </w:pPr>
    <w:rPr>
      <w:rFonts w:ascii="Times New Roman" w:eastAsia="Lucida Sans Unicode" w:hAnsi="Times New Roman" w:cs="Mangal"/>
      <w:kern w:val="1"/>
      <w:szCs w:val="24"/>
      <w:lang w:eastAsia="hi-IN" w:bidi="hi-IN"/>
    </w:rPr>
  </w:style>
  <w:style w:type="paragraph" w:customStyle="1" w:styleId="1a">
    <w:name w:val="Название1"/>
    <w:basedOn w:val="a0"/>
    <w:rsid w:val="006C4840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Mangal"/>
      <w:i/>
      <w:iCs/>
      <w:kern w:val="1"/>
      <w:sz w:val="24"/>
      <w:szCs w:val="24"/>
      <w:lang w:eastAsia="hi-IN" w:bidi="hi-IN"/>
    </w:rPr>
  </w:style>
  <w:style w:type="paragraph" w:customStyle="1" w:styleId="1b">
    <w:name w:val="Указатель1"/>
    <w:basedOn w:val="a0"/>
    <w:rsid w:val="006C4840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customStyle="1" w:styleId="ConsTitle">
    <w:name w:val="ConsTitle"/>
    <w:rsid w:val="006C4840"/>
    <w:pPr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kern w:val="1"/>
      <w:sz w:val="16"/>
      <w:szCs w:val="16"/>
      <w:lang w:eastAsia="ar-SA"/>
    </w:rPr>
  </w:style>
  <w:style w:type="paragraph" w:customStyle="1" w:styleId="ConsPlusNormal">
    <w:name w:val="ConsPlusNormal"/>
    <w:next w:val="a0"/>
    <w:uiPriority w:val="99"/>
    <w:rsid w:val="006C4840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Times New Roman"/>
      <w:kern w:val="1"/>
      <w:sz w:val="20"/>
      <w:szCs w:val="20"/>
      <w:lang w:eastAsia="ru-RU"/>
    </w:rPr>
  </w:style>
  <w:style w:type="paragraph" w:customStyle="1" w:styleId="aff8">
    <w:name w:val="Содержимое таблицы"/>
    <w:basedOn w:val="a0"/>
    <w:rsid w:val="006C4840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customStyle="1" w:styleId="aff9">
    <w:name w:val="Заголовок таблицы"/>
    <w:basedOn w:val="aff8"/>
    <w:rsid w:val="006C4840"/>
    <w:pPr>
      <w:jc w:val="center"/>
    </w:pPr>
    <w:rPr>
      <w:b/>
      <w:bCs/>
    </w:rPr>
  </w:style>
  <w:style w:type="paragraph" w:customStyle="1" w:styleId="212">
    <w:name w:val="Основной текст с отступом 21"/>
    <w:basedOn w:val="a0"/>
    <w:rsid w:val="006C4840"/>
    <w:pPr>
      <w:widowControl w:val="0"/>
      <w:suppressAutoHyphens/>
      <w:spacing w:after="0" w:line="240" w:lineRule="auto"/>
      <w:ind w:firstLine="540"/>
      <w:jc w:val="both"/>
    </w:pPr>
    <w:rPr>
      <w:rFonts w:ascii="Times New Roman" w:eastAsia="Lucida Sans Unicode" w:hAnsi="Times New Roman" w:cs="Mangal"/>
      <w:kern w:val="1"/>
      <w:sz w:val="28"/>
      <w:szCs w:val="28"/>
      <w:lang w:eastAsia="hi-IN" w:bidi="hi-IN"/>
    </w:rPr>
  </w:style>
  <w:style w:type="paragraph" w:customStyle="1" w:styleId="ConsPlusNonformat">
    <w:name w:val="ConsPlusNonformat"/>
    <w:basedOn w:val="a0"/>
    <w:next w:val="ConsPlusNormal"/>
    <w:rsid w:val="006C4840"/>
    <w:pPr>
      <w:widowControl w:val="0"/>
      <w:suppressAutoHyphens/>
      <w:autoSpaceDE w:val="0"/>
      <w:spacing w:after="0" w:line="240" w:lineRule="auto"/>
    </w:pPr>
    <w:rPr>
      <w:rFonts w:ascii="Courier New" w:eastAsia="Courier New" w:hAnsi="Courier New" w:cs="Courier New"/>
      <w:kern w:val="1"/>
      <w:sz w:val="20"/>
      <w:szCs w:val="20"/>
      <w:lang w:eastAsia="hi-IN" w:bidi="hi-IN"/>
    </w:rPr>
  </w:style>
  <w:style w:type="paragraph" w:customStyle="1" w:styleId="1c">
    <w:name w:val="Цитата1"/>
    <w:basedOn w:val="a0"/>
    <w:rsid w:val="006C4840"/>
    <w:pPr>
      <w:widowControl w:val="0"/>
      <w:suppressAutoHyphens/>
      <w:spacing w:after="283" w:line="240" w:lineRule="auto"/>
      <w:ind w:left="567" w:right="567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customStyle="1" w:styleId="ConsPlusTitle">
    <w:name w:val="ConsPlusTitle"/>
    <w:basedOn w:val="a0"/>
    <w:next w:val="ConsPlusNormal"/>
    <w:rsid w:val="006C4840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kern w:val="1"/>
      <w:sz w:val="20"/>
      <w:szCs w:val="20"/>
      <w:lang w:eastAsia="hi-IN" w:bidi="hi-IN"/>
    </w:rPr>
  </w:style>
  <w:style w:type="paragraph" w:customStyle="1" w:styleId="ConsPlusCell">
    <w:name w:val="ConsPlusCell"/>
    <w:basedOn w:val="a0"/>
    <w:rsid w:val="006C4840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kern w:val="1"/>
      <w:sz w:val="20"/>
      <w:szCs w:val="20"/>
      <w:lang w:eastAsia="hi-IN" w:bidi="hi-IN"/>
    </w:rPr>
  </w:style>
  <w:style w:type="paragraph" w:customStyle="1" w:styleId="ConsPlusDocList">
    <w:name w:val="ConsPlusDocList"/>
    <w:basedOn w:val="a0"/>
    <w:rsid w:val="006C4840"/>
    <w:pPr>
      <w:widowControl w:val="0"/>
      <w:suppressAutoHyphens/>
      <w:autoSpaceDE w:val="0"/>
      <w:spacing w:after="0" w:line="240" w:lineRule="auto"/>
    </w:pPr>
    <w:rPr>
      <w:rFonts w:ascii="Courier New" w:eastAsia="Courier New" w:hAnsi="Courier New" w:cs="Courier New"/>
      <w:kern w:val="1"/>
      <w:sz w:val="20"/>
      <w:szCs w:val="20"/>
      <w:lang w:eastAsia="hi-IN" w:bidi="hi-IN"/>
    </w:rPr>
  </w:style>
  <w:style w:type="paragraph" w:customStyle="1" w:styleId="220">
    <w:name w:val="Основной текст с отступом 22"/>
    <w:basedOn w:val="a0"/>
    <w:rsid w:val="006C4840"/>
    <w:pPr>
      <w:widowControl w:val="0"/>
      <w:suppressAutoHyphens/>
      <w:spacing w:after="0" w:line="240" w:lineRule="auto"/>
      <w:ind w:left="360"/>
      <w:jc w:val="both"/>
    </w:pPr>
    <w:rPr>
      <w:rFonts w:ascii="Times New Roman" w:eastAsia="Lucida Sans Unicode" w:hAnsi="Times New Roman" w:cs="Mangal"/>
      <w:kern w:val="1"/>
      <w:szCs w:val="24"/>
      <w:lang w:eastAsia="hi-IN" w:bidi="hi-IN"/>
    </w:rPr>
  </w:style>
  <w:style w:type="paragraph" w:customStyle="1" w:styleId="CharCharCarCarCharCharCarCarCharCharCarCarCharChar">
    <w:name w:val="Char Char Car Car Char Char Car Car Char Char Car Car Char Char"/>
    <w:basedOn w:val="a0"/>
    <w:rsid w:val="006C4840"/>
    <w:pPr>
      <w:spacing w:after="160" w:line="240" w:lineRule="exac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a">
    <w:name w:val="Основной шрифт"/>
    <w:semiHidden/>
    <w:rsid w:val="006C4840"/>
  </w:style>
  <w:style w:type="paragraph" w:styleId="affb">
    <w:name w:val="Title"/>
    <w:basedOn w:val="a0"/>
    <w:link w:val="affc"/>
    <w:uiPriority w:val="99"/>
    <w:qFormat/>
    <w:rsid w:val="006C4840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c">
    <w:name w:val="Заголовок Знак"/>
    <w:basedOn w:val="a2"/>
    <w:link w:val="affb"/>
    <w:uiPriority w:val="99"/>
    <w:rsid w:val="006C484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arCharCharChar">
    <w:name w:val="Char Char Знак Знак Char Char"/>
    <w:basedOn w:val="a0"/>
    <w:rsid w:val="006C4840"/>
    <w:pPr>
      <w:spacing w:after="160" w:line="240" w:lineRule="exac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4">
    <w:name w:val="toc 3"/>
    <w:basedOn w:val="a0"/>
    <w:next w:val="a0"/>
    <w:autoRedefine/>
    <w:rsid w:val="006C4840"/>
    <w:pPr>
      <w:spacing w:after="100" w:line="240" w:lineRule="auto"/>
      <w:ind w:left="440"/>
      <w:jc w:val="both"/>
    </w:pPr>
    <w:rPr>
      <w:rFonts w:ascii="Times New Roman" w:eastAsia="Calibri" w:hAnsi="Times New Roman" w:cs="Times New Roman"/>
    </w:rPr>
  </w:style>
  <w:style w:type="character" w:customStyle="1" w:styleId="31">
    <w:name w:val="Заголовок 3 Знак1"/>
    <w:aliases w:val="H3 Знак1,h3 Знак1,o Знак1"/>
    <w:link w:val="3"/>
    <w:uiPriority w:val="99"/>
    <w:locked/>
    <w:rsid w:val="006C4840"/>
    <w:rPr>
      <w:rFonts w:ascii="Arial" w:eastAsia="Calibri" w:hAnsi="Arial" w:cs="Arial"/>
      <w:b/>
      <w:bCs/>
      <w:sz w:val="26"/>
      <w:szCs w:val="26"/>
    </w:rPr>
  </w:style>
  <w:style w:type="character" w:customStyle="1" w:styleId="WW8Num1z1">
    <w:name w:val="WW8Num1z1"/>
    <w:rsid w:val="006C4840"/>
    <w:rPr>
      <w:rFonts w:ascii="Times New Roman" w:hAnsi="Times New Roman" w:cs="Times New Roman"/>
      <w:b w:val="0"/>
      <w:i w:val="0"/>
      <w:sz w:val="24"/>
    </w:rPr>
  </w:style>
  <w:style w:type="character" w:customStyle="1" w:styleId="WW8Num1z2">
    <w:name w:val="WW8Num1z2"/>
    <w:rsid w:val="006C4840"/>
  </w:style>
  <w:style w:type="character" w:customStyle="1" w:styleId="WW8Num1z3">
    <w:name w:val="WW8Num1z3"/>
    <w:rsid w:val="006C4840"/>
  </w:style>
  <w:style w:type="character" w:customStyle="1" w:styleId="WW8Num1z4">
    <w:name w:val="WW8Num1z4"/>
    <w:rsid w:val="006C4840"/>
  </w:style>
  <w:style w:type="character" w:customStyle="1" w:styleId="WW8Num1z5">
    <w:name w:val="WW8Num1z5"/>
    <w:rsid w:val="006C4840"/>
  </w:style>
  <w:style w:type="character" w:customStyle="1" w:styleId="WW8Num1z6">
    <w:name w:val="WW8Num1z6"/>
    <w:rsid w:val="006C4840"/>
  </w:style>
  <w:style w:type="character" w:customStyle="1" w:styleId="WW8Num1z7">
    <w:name w:val="WW8Num1z7"/>
    <w:rsid w:val="006C4840"/>
  </w:style>
  <w:style w:type="character" w:customStyle="1" w:styleId="WW8Num1z8">
    <w:name w:val="WW8Num1z8"/>
    <w:rsid w:val="006C4840"/>
  </w:style>
  <w:style w:type="character" w:customStyle="1" w:styleId="WW8Num2z0">
    <w:name w:val="WW8Num2z0"/>
    <w:rsid w:val="006C4840"/>
  </w:style>
  <w:style w:type="character" w:customStyle="1" w:styleId="WW8Num2z1">
    <w:name w:val="WW8Num2z1"/>
    <w:rsid w:val="006C4840"/>
    <w:rPr>
      <w:rFonts w:ascii="Times New Roman" w:hAnsi="Times New Roman" w:cs="Times New Roman"/>
      <w:b w:val="0"/>
      <w:i w:val="0"/>
      <w:sz w:val="24"/>
    </w:rPr>
  </w:style>
  <w:style w:type="character" w:customStyle="1" w:styleId="WW8Num2z2">
    <w:name w:val="WW8Num2z2"/>
    <w:rsid w:val="006C4840"/>
  </w:style>
  <w:style w:type="character" w:customStyle="1" w:styleId="WW8Num2z3">
    <w:name w:val="WW8Num2z3"/>
    <w:rsid w:val="006C4840"/>
  </w:style>
  <w:style w:type="character" w:customStyle="1" w:styleId="WW8Num2z4">
    <w:name w:val="WW8Num2z4"/>
    <w:rsid w:val="006C4840"/>
  </w:style>
  <w:style w:type="character" w:customStyle="1" w:styleId="WW8Num2z5">
    <w:name w:val="WW8Num2z5"/>
    <w:rsid w:val="006C4840"/>
  </w:style>
  <w:style w:type="character" w:customStyle="1" w:styleId="WW8Num2z6">
    <w:name w:val="WW8Num2z6"/>
    <w:rsid w:val="006C4840"/>
  </w:style>
  <w:style w:type="character" w:customStyle="1" w:styleId="WW8Num2z7">
    <w:name w:val="WW8Num2z7"/>
    <w:rsid w:val="006C4840"/>
  </w:style>
  <w:style w:type="character" w:customStyle="1" w:styleId="WW8Num2z8">
    <w:name w:val="WW8Num2z8"/>
    <w:rsid w:val="006C4840"/>
  </w:style>
  <w:style w:type="character" w:customStyle="1" w:styleId="WW8Num3z0">
    <w:name w:val="WW8Num3z0"/>
    <w:rsid w:val="006C4840"/>
    <w:rPr>
      <w:rFonts w:ascii="Symbol" w:hAnsi="Symbol" w:cs="Symbol" w:hint="default"/>
    </w:rPr>
  </w:style>
  <w:style w:type="character" w:customStyle="1" w:styleId="WW8Num4z0">
    <w:name w:val="WW8Num4z0"/>
    <w:rsid w:val="006C4840"/>
    <w:rPr>
      <w:rFonts w:ascii="Symbol" w:hAnsi="Symbol" w:cs="Symbol"/>
    </w:rPr>
  </w:style>
  <w:style w:type="character" w:customStyle="1" w:styleId="WW8Num4z1">
    <w:name w:val="WW8Num4z1"/>
    <w:rsid w:val="006C4840"/>
    <w:rPr>
      <w:rFonts w:ascii="Courier New" w:hAnsi="Courier New" w:cs="Courier New" w:hint="default"/>
      <w:color w:val="000000"/>
    </w:rPr>
  </w:style>
  <w:style w:type="character" w:customStyle="1" w:styleId="WW8Num4z2">
    <w:name w:val="WW8Num4z2"/>
    <w:rsid w:val="006C4840"/>
    <w:rPr>
      <w:rFonts w:ascii="Wingdings" w:hAnsi="Wingdings" w:cs="Wingdings"/>
    </w:rPr>
  </w:style>
  <w:style w:type="character" w:customStyle="1" w:styleId="WW8Num4z3">
    <w:name w:val="WW8Num4z3"/>
    <w:rsid w:val="006C4840"/>
  </w:style>
  <w:style w:type="character" w:customStyle="1" w:styleId="WW8Num4z4">
    <w:name w:val="WW8Num4z4"/>
    <w:rsid w:val="006C4840"/>
    <w:rPr>
      <w:rFonts w:ascii="Courier New" w:hAnsi="Courier New" w:cs="Courier New"/>
    </w:rPr>
  </w:style>
  <w:style w:type="character" w:customStyle="1" w:styleId="WW8Num4z5">
    <w:name w:val="WW8Num4z5"/>
    <w:rsid w:val="006C4840"/>
  </w:style>
  <w:style w:type="character" w:customStyle="1" w:styleId="WW8Num4z6">
    <w:name w:val="WW8Num4z6"/>
    <w:rsid w:val="006C4840"/>
  </w:style>
  <w:style w:type="character" w:customStyle="1" w:styleId="WW8Num4z7">
    <w:name w:val="WW8Num4z7"/>
    <w:rsid w:val="006C4840"/>
  </w:style>
  <w:style w:type="character" w:customStyle="1" w:styleId="WW8Num4z8">
    <w:name w:val="WW8Num4z8"/>
    <w:rsid w:val="006C4840"/>
  </w:style>
  <w:style w:type="character" w:customStyle="1" w:styleId="WW8Num5z0">
    <w:name w:val="WW8Num5z0"/>
    <w:rsid w:val="006C4840"/>
    <w:rPr>
      <w:rFonts w:ascii="Symbol" w:hAnsi="Symbol" w:cs="Symbol"/>
    </w:rPr>
  </w:style>
  <w:style w:type="character" w:customStyle="1" w:styleId="WW8Num5z1">
    <w:name w:val="WW8Num5z1"/>
    <w:rsid w:val="006C4840"/>
  </w:style>
  <w:style w:type="character" w:customStyle="1" w:styleId="WW8Num5z2">
    <w:name w:val="WW8Num5z2"/>
    <w:rsid w:val="006C4840"/>
  </w:style>
  <w:style w:type="character" w:customStyle="1" w:styleId="WW8Num5z3">
    <w:name w:val="WW8Num5z3"/>
    <w:rsid w:val="006C4840"/>
  </w:style>
  <w:style w:type="character" w:customStyle="1" w:styleId="WW8Num5z4">
    <w:name w:val="WW8Num5z4"/>
    <w:rsid w:val="006C4840"/>
  </w:style>
  <w:style w:type="character" w:customStyle="1" w:styleId="WW8Num5z5">
    <w:name w:val="WW8Num5z5"/>
    <w:rsid w:val="006C4840"/>
  </w:style>
  <w:style w:type="character" w:customStyle="1" w:styleId="WW8Num5z6">
    <w:name w:val="WW8Num5z6"/>
    <w:rsid w:val="006C4840"/>
  </w:style>
  <w:style w:type="character" w:customStyle="1" w:styleId="WW8Num5z7">
    <w:name w:val="WW8Num5z7"/>
    <w:rsid w:val="006C4840"/>
  </w:style>
  <w:style w:type="character" w:customStyle="1" w:styleId="WW8Num5z8">
    <w:name w:val="WW8Num5z8"/>
    <w:rsid w:val="006C4840"/>
  </w:style>
  <w:style w:type="character" w:customStyle="1" w:styleId="WW8Num6z0">
    <w:name w:val="WW8Num6z0"/>
    <w:rsid w:val="006C4840"/>
    <w:rPr>
      <w:sz w:val="24"/>
      <w:szCs w:val="24"/>
    </w:rPr>
  </w:style>
  <w:style w:type="character" w:customStyle="1" w:styleId="WW8Num6z1">
    <w:name w:val="WW8Num6z1"/>
    <w:rsid w:val="006C4840"/>
    <w:rPr>
      <w:rFonts w:ascii="Courier New" w:hAnsi="Courier New" w:cs="Courier New"/>
    </w:rPr>
  </w:style>
  <w:style w:type="character" w:customStyle="1" w:styleId="WW8Num6z2">
    <w:name w:val="WW8Num6z2"/>
    <w:rsid w:val="006C4840"/>
    <w:rPr>
      <w:rFonts w:ascii="Wingdings" w:hAnsi="Wingdings" w:cs="Wingdings"/>
    </w:rPr>
  </w:style>
  <w:style w:type="character" w:customStyle="1" w:styleId="WW8Num6z3">
    <w:name w:val="WW8Num6z3"/>
    <w:rsid w:val="006C4840"/>
    <w:rPr>
      <w:rFonts w:ascii="Symbol" w:hAnsi="Symbol" w:cs="Symbol"/>
    </w:rPr>
  </w:style>
  <w:style w:type="character" w:customStyle="1" w:styleId="WW8Num6z4">
    <w:name w:val="WW8Num6z4"/>
    <w:rsid w:val="006C4840"/>
  </w:style>
  <w:style w:type="character" w:customStyle="1" w:styleId="WW8Num6z5">
    <w:name w:val="WW8Num6z5"/>
    <w:rsid w:val="006C4840"/>
  </w:style>
  <w:style w:type="character" w:customStyle="1" w:styleId="WW8Num6z6">
    <w:name w:val="WW8Num6z6"/>
    <w:rsid w:val="006C4840"/>
  </w:style>
  <w:style w:type="character" w:customStyle="1" w:styleId="WW8Num6z7">
    <w:name w:val="WW8Num6z7"/>
    <w:rsid w:val="006C4840"/>
  </w:style>
  <w:style w:type="character" w:customStyle="1" w:styleId="WW8Num6z8">
    <w:name w:val="WW8Num6z8"/>
    <w:rsid w:val="006C4840"/>
  </w:style>
  <w:style w:type="character" w:customStyle="1" w:styleId="WW8Num7z0">
    <w:name w:val="WW8Num7z0"/>
    <w:rsid w:val="006C4840"/>
    <w:rPr>
      <w:sz w:val="24"/>
      <w:szCs w:val="24"/>
    </w:rPr>
  </w:style>
  <w:style w:type="character" w:customStyle="1" w:styleId="WW8Num7z1">
    <w:name w:val="WW8Num7z1"/>
    <w:rsid w:val="006C4840"/>
    <w:rPr>
      <w:rFonts w:ascii="Courier New" w:hAnsi="Courier New" w:cs="Courier New"/>
    </w:rPr>
  </w:style>
  <w:style w:type="character" w:customStyle="1" w:styleId="WW8Num7z2">
    <w:name w:val="WW8Num7z2"/>
    <w:rsid w:val="006C4840"/>
    <w:rPr>
      <w:rFonts w:ascii="Wingdings" w:hAnsi="Wingdings" w:cs="Wingdings"/>
    </w:rPr>
  </w:style>
  <w:style w:type="character" w:customStyle="1" w:styleId="WW8Num7z3">
    <w:name w:val="WW8Num7z3"/>
    <w:rsid w:val="006C4840"/>
    <w:rPr>
      <w:rFonts w:ascii="Symbol" w:hAnsi="Symbol" w:cs="Symbol"/>
    </w:rPr>
  </w:style>
  <w:style w:type="character" w:customStyle="1" w:styleId="WW8Num7z4">
    <w:name w:val="WW8Num7z4"/>
    <w:rsid w:val="006C4840"/>
  </w:style>
  <w:style w:type="character" w:customStyle="1" w:styleId="WW8Num7z5">
    <w:name w:val="WW8Num7z5"/>
    <w:rsid w:val="006C4840"/>
  </w:style>
  <w:style w:type="character" w:customStyle="1" w:styleId="WW8Num7z6">
    <w:name w:val="WW8Num7z6"/>
    <w:rsid w:val="006C4840"/>
  </w:style>
  <w:style w:type="character" w:customStyle="1" w:styleId="WW8Num7z7">
    <w:name w:val="WW8Num7z7"/>
    <w:rsid w:val="006C4840"/>
  </w:style>
  <w:style w:type="character" w:customStyle="1" w:styleId="WW8Num7z8">
    <w:name w:val="WW8Num7z8"/>
    <w:rsid w:val="006C4840"/>
  </w:style>
  <w:style w:type="character" w:customStyle="1" w:styleId="WW8Num8z0">
    <w:name w:val="WW8Num8z0"/>
    <w:rsid w:val="006C4840"/>
    <w:rPr>
      <w:rFonts w:ascii="Symbol" w:hAnsi="Symbol" w:cs="Symbol" w:hint="default"/>
    </w:rPr>
  </w:style>
  <w:style w:type="character" w:customStyle="1" w:styleId="WW8Num8z1">
    <w:name w:val="WW8Num8z1"/>
    <w:rsid w:val="006C4840"/>
    <w:rPr>
      <w:rFonts w:ascii="Courier New" w:hAnsi="Courier New" w:cs="Courier New" w:hint="default"/>
    </w:rPr>
  </w:style>
  <w:style w:type="character" w:customStyle="1" w:styleId="WW8Num8z2">
    <w:name w:val="WW8Num8z2"/>
    <w:rsid w:val="006C4840"/>
    <w:rPr>
      <w:rFonts w:ascii="Wingdings" w:hAnsi="Wingdings" w:cs="Wingdings" w:hint="default"/>
    </w:rPr>
  </w:style>
  <w:style w:type="character" w:customStyle="1" w:styleId="WW8Num8z3">
    <w:name w:val="WW8Num8z3"/>
    <w:rsid w:val="006C4840"/>
  </w:style>
  <w:style w:type="character" w:customStyle="1" w:styleId="WW8Num8z4">
    <w:name w:val="WW8Num8z4"/>
    <w:rsid w:val="006C4840"/>
  </w:style>
  <w:style w:type="character" w:customStyle="1" w:styleId="WW8Num8z5">
    <w:name w:val="WW8Num8z5"/>
    <w:rsid w:val="006C4840"/>
  </w:style>
  <w:style w:type="character" w:customStyle="1" w:styleId="WW8Num8z6">
    <w:name w:val="WW8Num8z6"/>
    <w:rsid w:val="006C4840"/>
  </w:style>
  <w:style w:type="character" w:customStyle="1" w:styleId="WW8Num8z7">
    <w:name w:val="WW8Num8z7"/>
    <w:rsid w:val="006C4840"/>
  </w:style>
  <w:style w:type="character" w:customStyle="1" w:styleId="WW8Num8z8">
    <w:name w:val="WW8Num8z8"/>
    <w:rsid w:val="006C4840"/>
  </w:style>
  <w:style w:type="character" w:customStyle="1" w:styleId="WW8Num9z0">
    <w:name w:val="WW8Num9z0"/>
    <w:rsid w:val="006C4840"/>
    <w:rPr>
      <w:rFonts w:hint="default"/>
    </w:rPr>
  </w:style>
  <w:style w:type="character" w:customStyle="1" w:styleId="WW8Num9z1">
    <w:name w:val="WW8Num9z1"/>
    <w:rsid w:val="006C4840"/>
  </w:style>
  <w:style w:type="character" w:customStyle="1" w:styleId="WW8Num9z2">
    <w:name w:val="WW8Num9z2"/>
    <w:rsid w:val="006C4840"/>
  </w:style>
  <w:style w:type="character" w:customStyle="1" w:styleId="WW8Num9z3">
    <w:name w:val="WW8Num9z3"/>
    <w:rsid w:val="006C4840"/>
  </w:style>
  <w:style w:type="character" w:customStyle="1" w:styleId="WW8Num9z4">
    <w:name w:val="WW8Num9z4"/>
    <w:rsid w:val="006C4840"/>
  </w:style>
  <w:style w:type="character" w:customStyle="1" w:styleId="WW8Num9z5">
    <w:name w:val="WW8Num9z5"/>
    <w:rsid w:val="006C4840"/>
  </w:style>
  <w:style w:type="character" w:customStyle="1" w:styleId="WW8Num9z6">
    <w:name w:val="WW8Num9z6"/>
    <w:rsid w:val="006C4840"/>
  </w:style>
  <w:style w:type="character" w:customStyle="1" w:styleId="WW8Num9z7">
    <w:name w:val="WW8Num9z7"/>
    <w:rsid w:val="006C4840"/>
  </w:style>
  <w:style w:type="character" w:customStyle="1" w:styleId="WW8Num9z8">
    <w:name w:val="WW8Num9z8"/>
    <w:rsid w:val="006C4840"/>
  </w:style>
  <w:style w:type="character" w:customStyle="1" w:styleId="WW8Num10z0">
    <w:name w:val="WW8Num10z0"/>
    <w:rsid w:val="006C4840"/>
    <w:rPr>
      <w:rFonts w:ascii="Symbol" w:hAnsi="Symbol" w:cs="Symbol" w:hint="default"/>
    </w:rPr>
  </w:style>
  <w:style w:type="character" w:customStyle="1" w:styleId="WW8Num11z0">
    <w:name w:val="WW8Num11z0"/>
    <w:rsid w:val="006C4840"/>
    <w:rPr>
      <w:rFonts w:ascii="Symbol" w:hAnsi="Symbol" w:cs="Symbol" w:hint="default"/>
    </w:rPr>
  </w:style>
  <w:style w:type="character" w:customStyle="1" w:styleId="WW8Num11z1">
    <w:name w:val="WW8Num11z1"/>
    <w:rsid w:val="006C4840"/>
    <w:rPr>
      <w:rFonts w:ascii="Courier New" w:hAnsi="Courier New" w:cs="Courier New" w:hint="default"/>
    </w:rPr>
  </w:style>
  <w:style w:type="character" w:customStyle="1" w:styleId="35">
    <w:name w:val="Основной шрифт абзаца3"/>
    <w:rsid w:val="006C4840"/>
  </w:style>
  <w:style w:type="character" w:customStyle="1" w:styleId="WW8Num3z1">
    <w:name w:val="WW8Num3z1"/>
    <w:rsid w:val="006C4840"/>
    <w:rPr>
      <w:rFonts w:ascii="Courier New" w:hAnsi="Courier New" w:cs="Courier New" w:hint="default"/>
    </w:rPr>
  </w:style>
  <w:style w:type="character" w:customStyle="1" w:styleId="WW8Num3z2">
    <w:name w:val="WW8Num3z2"/>
    <w:rsid w:val="006C4840"/>
    <w:rPr>
      <w:rFonts w:ascii="Wingdings" w:hAnsi="Wingdings" w:cs="Wingdings" w:hint="default"/>
    </w:rPr>
  </w:style>
  <w:style w:type="character" w:customStyle="1" w:styleId="WW8Num10z1">
    <w:name w:val="WW8Num10z1"/>
    <w:rsid w:val="006C4840"/>
    <w:rPr>
      <w:rFonts w:ascii="Courier New" w:hAnsi="Courier New" w:cs="Courier New" w:hint="default"/>
    </w:rPr>
  </w:style>
  <w:style w:type="character" w:customStyle="1" w:styleId="WW8Num10z2">
    <w:name w:val="WW8Num10z2"/>
    <w:rsid w:val="006C4840"/>
    <w:rPr>
      <w:rFonts w:ascii="Wingdings" w:hAnsi="Wingdings" w:cs="Wingdings" w:hint="default"/>
    </w:rPr>
  </w:style>
  <w:style w:type="character" w:customStyle="1" w:styleId="WW8Num11z2">
    <w:name w:val="WW8Num11z2"/>
    <w:rsid w:val="006C4840"/>
    <w:rPr>
      <w:rFonts w:ascii="Wingdings" w:hAnsi="Wingdings" w:cs="Wingdings" w:hint="default"/>
    </w:rPr>
  </w:style>
  <w:style w:type="character" w:customStyle="1" w:styleId="WW8Num12z0">
    <w:name w:val="WW8Num12z0"/>
    <w:rsid w:val="006C4840"/>
    <w:rPr>
      <w:rFonts w:ascii="Symbol" w:hAnsi="Symbol" w:cs="Symbol" w:hint="default"/>
    </w:rPr>
  </w:style>
  <w:style w:type="character" w:customStyle="1" w:styleId="WW8Num12z2">
    <w:name w:val="WW8Num12z2"/>
    <w:rsid w:val="006C4840"/>
    <w:rPr>
      <w:rFonts w:ascii="Wingdings" w:hAnsi="Wingdings" w:cs="Wingdings" w:hint="default"/>
    </w:rPr>
  </w:style>
  <w:style w:type="character" w:customStyle="1" w:styleId="WW8Num12z4">
    <w:name w:val="WW8Num12z4"/>
    <w:rsid w:val="006C4840"/>
    <w:rPr>
      <w:rFonts w:ascii="Courier New" w:hAnsi="Courier New" w:cs="Courier New" w:hint="default"/>
    </w:rPr>
  </w:style>
  <w:style w:type="character" w:customStyle="1" w:styleId="WW8Num13z0">
    <w:name w:val="WW8Num13z0"/>
    <w:rsid w:val="006C4840"/>
    <w:rPr>
      <w:rFonts w:ascii="Symbol" w:hAnsi="Symbol" w:cs="Symbol" w:hint="default"/>
    </w:rPr>
  </w:style>
  <w:style w:type="character" w:customStyle="1" w:styleId="WW8Num13z1">
    <w:name w:val="WW8Num13z1"/>
    <w:rsid w:val="006C4840"/>
    <w:rPr>
      <w:rFonts w:ascii="Courier New" w:hAnsi="Courier New" w:cs="Courier New" w:hint="default"/>
    </w:rPr>
  </w:style>
  <w:style w:type="character" w:customStyle="1" w:styleId="WW8Num13z2">
    <w:name w:val="WW8Num13z2"/>
    <w:rsid w:val="006C4840"/>
    <w:rPr>
      <w:rFonts w:ascii="Wingdings" w:hAnsi="Wingdings" w:cs="Wingdings" w:hint="default"/>
    </w:rPr>
  </w:style>
  <w:style w:type="character" w:customStyle="1" w:styleId="WW8Num14z0">
    <w:name w:val="WW8Num14z0"/>
    <w:rsid w:val="006C4840"/>
    <w:rPr>
      <w:rFonts w:ascii="Symbol" w:hAnsi="Symbol" w:cs="Symbol" w:hint="default"/>
    </w:rPr>
  </w:style>
  <w:style w:type="character" w:customStyle="1" w:styleId="WW8Num14z1">
    <w:name w:val="WW8Num14z1"/>
    <w:rsid w:val="006C4840"/>
    <w:rPr>
      <w:rFonts w:ascii="Courier New" w:hAnsi="Courier New" w:cs="Courier New" w:hint="default"/>
    </w:rPr>
  </w:style>
  <w:style w:type="character" w:customStyle="1" w:styleId="WW8Num14z2">
    <w:name w:val="WW8Num14z2"/>
    <w:rsid w:val="006C4840"/>
    <w:rPr>
      <w:rFonts w:ascii="Wingdings" w:hAnsi="Wingdings" w:cs="Wingdings" w:hint="default"/>
    </w:rPr>
  </w:style>
  <w:style w:type="character" w:customStyle="1" w:styleId="WW8Num15z0">
    <w:name w:val="WW8Num15z0"/>
    <w:rsid w:val="006C4840"/>
    <w:rPr>
      <w:rFonts w:cs="Times New Roman"/>
    </w:rPr>
  </w:style>
  <w:style w:type="character" w:customStyle="1" w:styleId="WW8Num16z0">
    <w:name w:val="WW8Num16z0"/>
    <w:rsid w:val="006C4840"/>
    <w:rPr>
      <w:rFonts w:ascii="Symbol" w:hAnsi="Symbol" w:cs="Symbol" w:hint="default"/>
    </w:rPr>
  </w:style>
  <w:style w:type="character" w:customStyle="1" w:styleId="WW8Num16z1">
    <w:name w:val="WW8Num16z1"/>
    <w:rsid w:val="006C4840"/>
    <w:rPr>
      <w:rFonts w:ascii="Courier New" w:hAnsi="Courier New" w:cs="Courier New" w:hint="default"/>
    </w:rPr>
  </w:style>
  <w:style w:type="character" w:customStyle="1" w:styleId="WW8Num16z2">
    <w:name w:val="WW8Num16z2"/>
    <w:rsid w:val="006C4840"/>
    <w:rPr>
      <w:rFonts w:ascii="Wingdings" w:hAnsi="Wingdings" w:cs="Wingdings" w:hint="default"/>
    </w:rPr>
  </w:style>
  <w:style w:type="character" w:customStyle="1" w:styleId="WW8Num17z0">
    <w:name w:val="WW8Num17z0"/>
    <w:rsid w:val="006C4840"/>
    <w:rPr>
      <w:rFonts w:ascii="Symbol" w:hAnsi="Symbol" w:cs="Symbol" w:hint="default"/>
    </w:rPr>
  </w:style>
  <w:style w:type="character" w:customStyle="1" w:styleId="WW8Num17z1">
    <w:name w:val="WW8Num17z1"/>
    <w:rsid w:val="006C4840"/>
    <w:rPr>
      <w:rFonts w:ascii="Courier New" w:hAnsi="Courier New" w:cs="Courier New" w:hint="default"/>
      <w:color w:val="000000"/>
    </w:rPr>
  </w:style>
  <w:style w:type="character" w:customStyle="1" w:styleId="WW8Num17z2">
    <w:name w:val="WW8Num17z2"/>
    <w:rsid w:val="006C4840"/>
    <w:rPr>
      <w:rFonts w:ascii="Wingdings" w:hAnsi="Wingdings" w:cs="Wingdings" w:hint="default"/>
    </w:rPr>
  </w:style>
  <w:style w:type="character" w:customStyle="1" w:styleId="WW8Num18z0">
    <w:name w:val="WW8Num18z0"/>
    <w:rsid w:val="006C4840"/>
    <w:rPr>
      <w:rFonts w:ascii="Symbol" w:hAnsi="Symbol" w:cs="Symbol" w:hint="default"/>
    </w:rPr>
  </w:style>
  <w:style w:type="character" w:customStyle="1" w:styleId="WW8Num18z1">
    <w:name w:val="WW8Num18z1"/>
    <w:rsid w:val="006C4840"/>
    <w:rPr>
      <w:rFonts w:ascii="Courier New" w:hAnsi="Courier New" w:cs="Courier New" w:hint="default"/>
    </w:rPr>
  </w:style>
  <w:style w:type="character" w:customStyle="1" w:styleId="WW8Num18z2">
    <w:name w:val="WW8Num18z2"/>
    <w:rsid w:val="006C4840"/>
    <w:rPr>
      <w:rFonts w:ascii="Wingdings" w:hAnsi="Wingdings" w:cs="Wingdings" w:hint="default"/>
    </w:rPr>
  </w:style>
  <w:style w:type="character" w:customStyle="1" w:styleId="WW8Num19z0">
    <w:name w:val="WW8Num19z0"/>
    <w:rsid w:val="006C4840"/>
    <w:rPr>
      <w:rFonts w:ascii="Symbol" w:hAnsi="Symbol" w:cs="Symbol" w:hint="default"/>
    </w:rPr>
  </w:style>
  <w:style w:type="character" w:customStyle="1" w:styleId="WW8Num19z1">
    <w:name w:val="WW8Num19z1"/>
    <w:rsid w:val="006C4840"/>
  </w:style>
  <w:style w:type="character" w:customStyle="1" w:styleId="WW8Num19z2">
    <w:name w:val="WW8Num19z2"/>
    <w:rsid w:val="006C4840"/>
  </w:style>
  <w:style w:type="character" w:customStyle="1" w:styleId="WW8Num19z3">
    <w:name w:val="WW8Num19z3"/>
    <w:rsid w:val="006C4840"/>
  </w:style>
  <w:style w:type="character" w:customStyle="1" w:styleId="WW8Num19z4">
    <w:name w:val="WW8Num19z4"/>
    <w:rsid w:val="006C4840"/>
  </w:style>
  <w:style w:type="character" w:customStyle="1" w:styleId="WW8Num19z5">
    <w:name w:val="WW8Num19z5"/>
    <w:rsid w:val="006C4840"/>
  </w:style>
  <w:style w:type="character" w:customStyle="1" w:styleId="WW8Num19z6">
    <w:name w:val="WW8Num19z6"/>
    <w:rsid w:val="006C4840"/>
  </w:style>
  <w:style w:type="character" w:customStyle="1" w:styleId="WW8Num19z7">
    <w:name w:val="WW8Num19z7"/>
    <w:rsid w:val="006C4840"/>
  </w:style>
  <w:style w:type="character" w:customStyle="1" w:styleId="WW8Num19z8">
    <w:name w:val="WW8Num19z8"/>
    <w:rsid w:val="006C4840"/>
  </w:style>
  <w:style w:type="character" w:customStyle="1" w:styleId="WW8Num20z0">
    <w:name w:val="WW8Num20z0"/>
    <w:rsid w:val="006C4840"/>
    <w:rPr>
      <w:rFonts w:ascii="Symbol" w:hAnsi="Symbol" w:cs="Symbol" w:hint="default"/>
    </w:rPr>
  </w:style>
  <w:style w:type="character" w:customStyle="1" w:styleId="WW8Num20z1">
    <w:name w:val="WW8Num20z1"/>
    <w:rsid w:val="006C4840"/>
    <w:rPr>
      <w:rFonts w:ascii="Courier New" w:hAnsi="Courier New" w:cs="Courier New" w:hint="default"/>
    </w:rPr>
  </w:style>
  <w:style w:type="character" w:customStyle="1" w:styleId="WW8Num20z2">
    <w:name w:val="WW8Num20z2"/>
    <w:rsid w:val="006C4840"/>
    <w:rPr>
      <w:rFonts w:ascii="Wingdings" w:hAnsi="Wingdings" w:cs="Wingdings" w:hint="default"/>
    </w:rPr>
  </w:style>
  <w:style w:type="character" w:customStyle="1" w:styleId="WW8Num21z0">
    <w:name w:val="WW8Num21z0"/>
    <w:rsid w:val="006C4840"/>
    <w:rPr>
      <w:rFonts w:ascii="Symbol" w:hAnsi="Symbol" w:cs="Symbol" w:hint="default"/>
    </w:rPr>
  </w:style>
  <w:style w:type="character" w:customStyle="1" w:styleId="WW8Num21z1">
    <w:name w:val="WW8Num21z1"/>
    <w:rsid w:val="006C4840"/>
    <w:rPr>
      <w:rFonts w:ascii="Courier New" w:hAnsi="Courier New" w:cs="Courier New" w:hint="default"/>
    </w:rPr>
  </w:style>
  <w:style w:type="character" w:customStyle="1" w:styleId="WW8Num21z2">
    <w:name w:val="WW8Num21z2"/>
    <w:rsid w:val="006C4840"/>
    <w:rPr>
      <w:rFonts w:ascii="Wingdings" w:hAnsi="Wingdings" w:cs="Wingdings" w:hint="default"/>
    </w:rPr>
  </w:style>
  <w:style w:type="character" w:customStyle="1" w:styleId="WW8Num22z0">
    <w:name w:val="WW8Num22z0"/>
    <w:rsid w:val="006C4840"/>
    <w:rPr>
      <w:rFonts w:hint="default"/>
      <w:sz w:val="24"/>
      <w:szCs w:val="24"/>
    </w:rPr>
  </w:style>
  <w:style w:type="character" w:customStyle="1" w:styleId="WW8Num22z1">
    <w:name w:val="WW8Num22z1"/>
    <w:rsid w:val="006C4840"/>
    <w:rPr>
      <w:rFonts w:ascii="Courier New" w:hAnsi="Courier New" w:cs="Courier New" w:hint="default"/>
    </w:rPr>
  </w:style>
  <w:style w:type="character" w:customStyle="1" w:styleId="WW8Num22z2">
    <w:name w:val="WW8Num22z2"/>
    <w:rsid w:val="006C4840"/>
    <w:rPr>
      <w:rFonts w:ascii="Wingdings" w:hAnsi="Wingdings" w:cs="Wingdings" w:hint="default"/>
    </w:rPr>
  </w:style>
  <w:style w:type="character" w:customStyle="1" w:styleId="WW8Num22z3">
    <w:name w:val="WW8Num22z3"/>
    <w:rsid w:val="006C4840"/>
    <w:rPr>
      <w:rFonts w:ascii="Symbol" w:hAnsi="Symbol" w:cs="Symbol" w:hint="default"/>
    </w:rPr>
  </w:style>
  <w:style w:type="character" w:customStyle="1" w:styleId="WW8Num23z0">
    <w:name w:val="WW8Num23z0"/>
    <w:rsid w:val="006C4840"/>
    <w:rPr>
      <w:rFonts w:hint="default"/>
      <w:sz w:val="24"/>
      <w:szCs w:val="24"/>
    </w:rPr>
  </w:style>
  <w:style w:type="character" w:customStyle="1" w:styleId="WW8Num23z1">
    <w:name w:val="WW8Num23z1"/>
    <w:rsid w:val="006C4840"/>
    <w:rPr>
      <w:rFonts w:ascii="Courier New" w:hAnsi="Courier New" w:cs="Courier New" w:hint="default"/>
    </w:rPr>
  </w:style>
  <w:style w:type="character" w:customStyle="1" w:styleId="WW8Num23z2">
    <w:name w:val="WW8Num23z2"/>
    <w:rsid w:val="006C4840"/>
    <w:rPr>
      <w:rFonts w:ascii="Wingdings" w:hAnsi="Wingdings" w:cs="Wingdings" w:hint="default"/>
    </w:rPr>
  </w:style>
  <w:style w:type="character" w:customStyle="1" w:styleId="WW8Num23z3">
    <w:name w:val="WW8Num23z3"/>
    <w:rsid w:val="006C4840"/>
    <w:rPr>
      <w:rFonts w:ascii="Symbol" w:hAnsi="Symbol" w:cs="Symbol" w:hint="default"/>
    </w:rPr>
  </w:style>
  <w:style w:type="character" w:customStyle="1" w:styleId="WW8Num24z0">
    <w:name w:val="WW8Num24z0"/>
    <w:rsid w:val="006C4840"/>
    <w:rPr>
      <w:rFonts w:ascii="Symbol" w:hAnsi="Symbol" w:cs="Symbol" w:hint="default"/>
    </w:rPr>
  </w:style>
  <w:style w:type="character" w:customStyle="1" w:styleId="WW8Num24z1">
    <w:name w:val="WW8Num24z1"/>
    <w:rsid w:val="006C4840"/>
    <w:rPr>
      <w:rFonts w:ascii="Courier New" w:hAnsi="Courier New" w:cs="Courier New" w:hint="default"/>
    </w:rPr>
  </w:style>
  <w:style w:type="character" w:customStyle="1" w:styleId="WW8Num24z2">
    <w:name w:val="WW8Num24z2"/>
    <w:rsid w:val="006C4840"/>
    <w:rPr>
      <w:rFonts w:ascii="Wingdings" w:hAnsi="Wingdings" w:cs="Wingdings" w:hint="default"/>
    </w:rPr>
  </w:style>
  <w:style w:type="character" w:customStyle="1" w:styleId="29">
    <w:name w:val="Основной шрифт абзаца2"/>
    <w:rsid w:val="006C4840"/>
  </w:style>
  <w:style w:type="character" w:customStyle="1" w:styleId="FontStyle12">
    <w:name w:val="Font Style12"/>
    <w:rsid w:val="006C4840"/>
    <w:rPr>
      <w:rFonts w:ascii="Times New Roman" w:hAnsi="Times New Roman" w:cs="Times New Roman"/>
      <w:sz w:val="26"/>
      <w:szCs w:val="26"/>
    </w:rPr>
  </w:style>
  <w:style w:type="character" w:customStyle="1" w:styleId="FontStyle11">
    <w:name w:val="Font Style11"/>
    <w:rsid w:val="006C4840"/>
    <w:rPr>
      <w:rFonts w:ascii="Times New Roman" w:hAnsi="Times New Roman" w:cs="Times New Roman"/>
      <w:b/>
      <w:bCs/>
      <w:sz w:val="26"/>
      <w:szCs w:val="26"/>
    </w:rPr>
  </w:style>
  <w:style w:type="character" w:customStyle="1" w:styleId="tooltippable">
    <w:name w:val="tooltippable"/>
    <w:rsid w:val="006C4840"/>
  </w:style>
  <w:style w:type="character" w:customStyle="1" w:styleId="36">
    <w:name w:val="Основной текст с отступом 3 Знак"/>
    <w:basedOn w:val="29"/>
    <w:link w:val="37"/>
    <w:uiPriority w:val="99"/>
    <w:semiHidden/>
    <w:rsid w:val="006C4840"/>
  </w:style>
  <w:style w:type="character" w:customStyle="1" w:styleId="affd">
    <w:name w:val="Основной Знак"/>
    <w:rsid w:val="006C4840"/>
    <w:rPr>
      <w:rFonts w:eastAsia="Calibri"/>
      <w:lang w:val="x-none"/>
    </w:rPr>
  </w:style>
  <w:style w:type="character" w:customStyle="1" w:styleId="1d">
    <w:name w:val="Текст примечания Знак1"/>
    <w:basedOn w:val="29"/>
    <w:rsid w:val="006C4840"/>
  </w:style>
  <w:style w:type="character" w:customStyle="1" w:styleId="1e">
    <w:name w:val="Знак примечания1"/>
    <w:rsid w:val="006C4840"/>
    <w:rPr>
      <w:rFonts w:cs="Times New Roman"/>
      <w:sz w:val="16"/>
      <w:szCs w:val="16"/>
    </w:rPr>
  </w:style>
  <w:style w:type="paragraph" w:customStyle="1" w:styleId="38">
    <w:name w:val="Название3"/>
    <w:basedOn w:val="a0"/>
    <w:rsid w:val="006C4840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39">
    <w:name w:val="Указатель3"/>
    <w:basedOn w:val="a0"/>
    <w:rsid w:val="006C4840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2a">
    <w:name w:val="Название2"/>
    <w:basedOn w:val="a0"/>
    <w:rsid w:val="006C4840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2b">
    <w:name w:val="Указатель2"/>
    <w:basedOn w:val="a0"/>
    <w:rsid w:val="006C4840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2c">
    <w:name w:val="Знак Знак2"/>
    <w:basedOn w:val="a0"/>
    <w:rsid w:val="006C4840"/>
    <w:pPr>
      <w:suppressAutoHyphens/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ar-SA"/>
    </w:rPr>
  </w:style>
  <w:style w:type="paragraph" w:customStyle="1" w:styleId="affe">
    <w:name w:val="_АБЗАЦ_"/>
    <w:basedOn w:val="a0"/>
    <w:rsid w:val="006C4840"/>
    <w:pPr>
      <w:suppressAutoHyphens/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22">
    <w:name w:val="Основной текст 22"/>
    <w:basedOn w:val="a0"/>
    <w:rsid w:val="006C4840"/>
    <w:pPr>
      <w:numPr>
        <w:numId w:val="6"/>
      </w:numPr>
      <w:suppressAutoHyphens/>
      <w:spacing w:before="60" w:after="6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Style1">
    <w:name w:val="Style1"/>
    <w:basedOn w:val="a0"/>
    <w:uiPriority w:val="99"/>
    <w:rsid w:val="006C4840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2">
    <w:name w:val="Style2"/>
    <w:basedOn w:val="a0"/>
    <w:uiPriority w:val="99"/>
    <w:rsid w:val="006C4840"/>
    <w:pPr>
      <w:widowControl w:val="0"/>
      <w:suppressAutoHyphens/>
      <w:autoSpaceDE w:val="0"/>
      <w:spacing w:after="0" w:line="245" w:lineRule="exact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3">
    <w:name w:val="Style3"/>
    <w:basedOn w:val="a0"/>
    <w:uiPriority w:val="99"/>
    <w:rsid w:val="006C4840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4">
    <w:name w:val="Style4"/>
    <w:basedOn w:val="a0"/>
    <w:uiPriority w:val="99"/>
    <w:rsid w:val="006C4840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5">
    <w:name w:val="Style5"/>
    <w:basedOn w:val="a0"/>
    <w:uiPriority w:val="99"/>
    <w:rsid w:val="006C4840"/>
    <w:pPr>
      <w:widowControl w:val="0"/>
      <w:suppressAutoHyphens/>
      <w:autoSpaceDE w:val="0"/>
      <w:spacing w:after="0" w:line="653" w:lineRule="exact"/>
      <w:ind w:hanging="1224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6">
    <w:name w:val="Style6"/>
    <w:basedOn w:val="a0"/>
    <w:uiPriority w:val="99"/>
    <w:rsid w:val="006C4840"/>
    <w:pPr>
      <w:widowControl w:val="0"/>
      <w:suppressAutoHyphens/>
      <w:autoSpaceDE w:val="0"/>
      <w:spacing w:after="0" w:line="648" w:lineRule="exact"/>
      <w:ind w:firstLine="437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7">
    <w:name w:val="Style7"/>
    <w:basedOn w:val="a0"/>
    <w:uiPriority w:val="99"/>
    <w:rsid w:val="006C4840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f">
    <w:name w:val="заголовок 1"/>
    <w:basedOn w:val="a0"/>
    <w:next w:val="a0"/>
    <w:rsid w:val="006C4840"/>
    <w:pPr>
      <w:keepNext/>
      <w:suppressAutoHyphens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310">
    <w:name w:val="Основной текст с отступом 31"/>
    <w:basedOn w:val="a0"/>
    <w:rsid w:val="006C4840"/>
    <w:pPr>
      <w:tabs>
        <w:tab w:val="left" w:pos="0"/>
        <w:tab w:val="left" w:pos="1276"/>
      </w:tabs>
      <w:suppressAutoHyphens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2d">
    <w:name w:val="заголовок 2"/>
    <w:basedOn w:val="a0"/>
    <w:next w:val="a0"/>
    <w:rsid w:val="006C4840"/>
    <w:pPr>
      <w:keepNext/>
      <w:suppressAutoHyphens/>
      <w:spacing w:after="0" w:line="240" w:lineRule="auto"/>
      <w:ind w:firstLine="567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230">
    <w:name w:val="Основной текст с отступом 23"/>
    <w:basedOn w:val="a0"/>
    <w:rsid w:val="006C4840"/>
    <w:pPr>
      <w:suppressAutoHyphens/>
      <w:spacing w:after="0" w:line="240" w:lineRule="auto"/>
      <w:ind w:left="5103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2e">
    <w:name w:val="Цитата2"/>
    <w:basedOn w:val="a0"/>
    <w:rsid w:val="006C4840"/>
    <w:pPr>
      <w:suppressAutoHyphens/>
      <w:spacing w:after="0" w:line="240" w:lineRule="auto"/>
      <w:ind w:left="567" w:right="5952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311">
    <w:name w:val="Основной текст 31"/>
    <w:basedOn w:val="a0"/>
    <w:rsid w:val="006C4840"/>
    <w:pPr>
      <w:tabs>
        <w:tab w:val="left" w:pos="0"/>
        <w:tab w:val="left" w:pos="1276"/>
      </w:tabs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1f0">
    <w:name w:val="1 Знак Знак Знак Знак Знак Знак Знак Знак Знак"/>
    <w:basedOn w:val="a0"/>
    <w:rsid w:val="006C4840"/>
    <w:pPr>
      <w:suppressAutoHyphens/>
      <w:spacing w:after="160" w:line="240" w:lineRule="exact"/>
    </w:pPr>
    <w:rPr>
      <w:rFonts w:ascii="Verdana" w:eastAsia="Times New Roman" w:hAnsi="Verdana" w:cs="Verdana"/>
      <w:sz w:val="24"/>
      <w:szCs w:val="24"/>
      <w:lang w:val="en-US" w:eastAsia="ar-SA"/>
    </w:rPr>
  </w:style>
  <w:style w:type="paragraph" w:customStyle="1" w:styleId="CharCharCarCarCharCharCarCarCharCharCarCarCharChar1">
    <w:name w:val="Char Char Car Car Char Char Car Car Char Char Car Car Char Char1"/>
    <w:basedOn w:val="a0"/>
    <w:rsid w:val="006C4840"/>
    <w:pPr>
      <w:suppressAutoHyphens/>
      <w:spacing w:after="160" w:line="240" w:lineRule="exact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ff">
    <w:name w:val="Содержимое врезки"/>
    <w:basedOn w:val="a1"/>
    <w:rsid w:val="006C4840"/>
    <w:pPr>
      <w:suppressAutoHyphens/>
      <w:jc w:val="both"/>
    </w:pPr>
    <w:rPr>
      <w:rFonts w:ascii="Times New Roman" w:eastAsia="Times New Roman" w:hAnsi="Times New Roman"/>
      <w:sz w:val="28"/>
      <w:szCs w:val="24"/>
      <w:lang w:eastAsia="ar-SA"/>
    </w:rPr>
  </w:style>
  <w:style w:type="paragraph" w:customStyle="1" w:styleId="320">
    <w:name w:val="Основной текст с отступом 32"/>
    <w:basedOn w:val="a0"/>
    <w:rsid w:val="006C4840"/>
    <w:pPr>
      <w:tabs>
        <w:tab w:val="left" w:pos="0"/>
        <w:tab w:val="left" w:pos="1276"/>
      </w:tabs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221">
    <w:name w:val="Основной текст 221"/>
    <w:basedOn w:val="a0"/>
    <w:rsid w:val="006C4840"/>
    <w:pPr>
      <w:tabs>
        <w:tab w:val="left" w:pos="0"/>
        <w:tab w:val="left" w:pos="1276"/>
      </w:tabs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customStyle="1" w:styleId="321">
    <w:name w:val="Основной текст 32"/>
    <w:basedOn w:val="a0"/>
    <w:rsid w:val="006C4840"/>
    <w:pPr>
      <w:tabs>
        <w:tab w:val="left" w:pos="0"/>
        <w:tab w:val="left" w:pos="1276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1f1">
    <w:name w:val="Текст выноски Знак1"/>
    <w:basedOn w:val="a2"/>
    <w:rsid w:val="006C4840"/>
    <w:rPr>
      <w:rFonts w:ascii="Tahoma" w:hAnsi="Tahoma" w:cs="Tahoma"/>
      <w:sz w:val="16"/>
      <w:szCs w:val="16"/>
      <w:lang w:eastAsia="ar-SA"/>
    </w:rPr>
  </w:style>
  <w:style w:type="paragraph" w:customStyle="1" w:styleId="afff0">
    <w:name w:val="Основной"/>
    <w:basedOn w:val="a0"/>
    <w:rsid w:val="006C4840"/>
    <w:pPr>
      <w:spacing w:after="0" w:line="360" w:lineRule="auto"/>
      <w:ind w:firstLine="709"/>
      <w:jc w:val="both"/>
    </w:pPr>
    <w:rPr>
      <w:rFonts w:ascii="Times New Roman" w:eastAsia="Calibri" w:hAnsi="Times New Roman" w:cs="Times New Roman"/>
      <w:sz w:val="20"/>
      <w:szCs w:val="20"/>
      <w:lang w:val="x-none" w:eastAsia="ar-SA"/>
    </w:rPr>
  </w:style>
  <w:style w:type="paragraph" w:customStyle="1" w:styleId="1f2">
    <w:name w:val="Текст примечания1"/>
    <w:basedOn w:val="a0"/>
    <w:rsid w:val="006C4840"/>
    <w:pPr>
      <w:spacing w:line="240" w:lineRule="auto"/>
      <w:ind w:firstLine="576"/>
      <w:jc w:val="both"/>
    </w:pPr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customStyle="1" w:styleId="afff1">
    <w:name w:val="Пункт"/>
    <w:basedOn w:val="a0"/>
    <w:rsid w:val="006C4840"/>
    <w:pPr>
      <w:tabs>
        <w:tab w:val="left" w:pos="1980"/>
      </w:tabs>
      <w:spacing w:after="0" w:line="240" w:lineRule="auto"/>
      <w:ind w:left="1404" w:hanging="504"/>
      <w:jc w:val="both"/>
    </w:pPr>
    <w:rPr>
      <w:rFonts w:ascii="Times New Roman" w:eastAsia="Calibri" w:hAnsi="Times New Roman" w:cs="Times New Roman"/>
      <w:sz w:val="24"/>
      <w:szCs w:val="24"/>
      <w:lang w:eastAsia="ar-SA"/>
    </w:rPr>
  </w:style>
  <w:style w:type="character" w:styleId="afff2">
    <w:name w:val="FollowedHyperlink"/>
    <w:rsid w:val="006C4840"/>
    <w:rPr>
      <w:color w:val="800080"/>
      <w:u w:val="single"/>
    </w:rPr>
  </w:style>
  <w:style w:type="character" w:customStyle="1" w:styleId="61">
    <w:name w:val="Знак Знак6"/>
    <w:locked/>
    <w:rsid w:val="006C4840"/>
    <w:rPr>
      <w:iCs/>
      <w:sz w:val="28"/>
      <w:szCs w:val="24"/>
      <w:lang w:val="ru-RU" w:eastAsia="ru-RU" w:bidi="ar-SA"/>
    </w:rPr>
  </w:style>
  <w:style w:type="paragraph" w:styleId="41">
    <w:name w:val="toc 4"/>
    <w:basedOn w:val="a0"/>
    <w:next w:val="a0"/>
    <w:autoRedefine/>
    <w:rsid w:val="006C4840"/>
    <w:pPr>
      <w:spacing w:after="0" w:line="240" w:lineRule="auto"/>
      <w:ind w:left="102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51">
    <w:name w:val="toc 5"/>
    <w:basedOn w:val="a0"/>
    <w:next w:val="a0"/>
    <w:autoRedefine/>
    <w:rsid w:val="006C4840"/>
    <w:pPr>
      <w:spacing w:after="0" w:line="240" w:lineRule="auto"/>
      <w:ind w:left="840" w:firstLine="709"/>
    </w:pPr>
    <w:rPr>
      <w:rFonts w:ascii="Calibri" w:eastAsia="Times New Roman" w:hAnsi="Calibri" w:cs="Times New Roman"/>
      <w:sz w:val="20"/>
      <w:szCs w:val="20"/>
      <w:lang w:eastAsia="ru-RU"/>
    </w:rPr>
  </w:style>
  <w:style w:type="paragraph" w:styleId="62">
    <w:name w:val="toc 6"/>
    <w:basedOn w:val="a0"/>
    <w:next w:val="a0"/>
    <w:autoRedefine/>
    <w:rsid w:val="006C4840"/>
    <w:pPr>
      <w:spacing w:after="0" w:line="240" w:lineRule="auto"/>
      <w:ind w:left="1120" w:firstLine="709"/>
    </w:pPr>
    <w:rPr>
      <w:rFonts w:ascii="Calibri" w:eastAsia="Times New Roman" w:hAnsi="Calibri" w:cs="Times New Roman"/>
      <w:sz w:val="20"/>
      <w:szCs w:val="20"/>
      <w:lang w:eastAsia="ru-RU"/>
    </w:rPr>
  </w:style>
  <w:style w:type="paragraph" w:styleId="71">
    <w:name w:val="toc 7"/>
    <w:basedOn w:val="a0"/>
    <w:next w:val="a0"/>
    <w:autoRedefine/>
    <w:rsid w:val="006C4840"/>
    <w:pPr>
      <w:spacing w:after="0" w:line="240" w:lineRule="auto"/>
      <w:ind w:left="1400" w:firstLine="709"/>
    </w:pPr>
    <w:rPr>
      <w:rFonts w:ascii="Calibri" w:eastAsia="Times New Roman" w:hAnsi="Calibri" w:cs="Times New Roman"/>
      <w:sz w:val="20"/>
      <w:szCs w:val="20"/>
      <w:lang w:eastAsia="ru-RU"/>
    </w:rPr>
  </w:style>
  <w:style w:type="paragraph" w:styleId="81">
    <w:name w:val="toc 8"/>
    <w:basedOn w:val="a0"/>
    <w:next w:val="a0"/>
    <w:autoRedefine/>
    <w:rsid w:val="006C4840"/>
    <w:pPr>
      <w:spacing w:after="0" w:line="240" w:lineRule="auto"/>
      <w:ind w:left="1680" w:firstLine="709"/>
    </w:pPr>
    <w:rPr>
      <w:rFonts w:ascii="Calibri" w:eastAsia="Times New Roman" w:hAnsi="Calibri" w:cs="Times New Roman"/>
      <w:sz w:val="20"/>
      <w:szCs w:val="20"/>
      <w:lang w:eastAsia="ru-RU"/>
    </w:rPr>
  </w:style>
  <w:style w:type="paragraph" w:styleId="9">
    <w:name w:val="toc 9"/>
    <w:basedOn w:val="a0"/>
    <w:next w:val="a0"/>
    <w:autoRedefine/>
    <w:rsid w:val="006C4840"/>
    <w:pPr>
      <w:spacing w:after="0" w:line="240" w:lineRule="auto"/>
      <w:ind w:left="1960" w:firstLine="709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2f">
    <w:name w:val="Текст примечания Знак2"/>
    <w:semiHidden/>
    <w:locked/>
    <w:rsid w:val="006C4840"/>
  </w:style>
  <w:style w:type="character" w:customStyle="1" w:styleId="3a">
    <w:name w:val="Текст примечания Знак3"/>
    <w:basedOn w:val="a2"/>
    <w:uiPriority w:val="99"/>
    <w:semiHidden/>
    <w:rsid w:val="006C4840"/>
    <w:rPr>
      <w:lang w:eastAsia="ar-SA"/>
    </w:rPr>
  </w:style>
  <w:style w:type="paragraph" w:styleId="afff3">
    <w:name w:val="caption"/>
    <w:basedOn w:val="a0"/>
    <w:next w:val="a0"/>
    <w:qFormat/>
    <w:rsid w:val="006C4840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fff4">
    <w:name w:val="Текст концевой сноски Знак"/>
    <w:link w:val="afff5"/>
    <w:semiHidden/>
    <w:locked/>
    <w:rsid w:val="006C4840"/>
  </w:style>
  <w:style w:type="paragraph" w:styleId="afff5">
    <w:name w:val="endnote text"/>
    <w:basedOn w:val="a0"/>
    <w:link w:val="afff4"/>
    <w:semiHidden/>
    <w:rsid w:val="006C4840"/>
    <w:pPr>
      <w:spacing w:after="0" w:line="240" w:lineRule="auto"/>
      <w:ind w:firstLine="709"/>
      <w:jc w:val="both"/>
    </w:pPr>
  </w:style>
  <w:style w:type="character" w:customStyle="1" w:styleId="1f3">
    <w:name w:val="Текст концевой сноски Знак1"/>
    <w:basedOn w:val="a2"/>
    <w:uiPriority w:val="99"/>
    <w:semiHidden/>
    <w:rsid w:val="006C4840"/>
    <w:rPr>
      <w:sz w:val="20"/>
      <w:szCs w:val="20"/>
    </w:rPr>
  </w:style>
  <w:style w:type="character" w:customStyle="1" w:styleId="1f4">
    <w:name w:val="Тема примечания Знак1"/>
    <w:basedOn w:val="3a"/>
    <w:uiPriority w:val="99"/>
    <w:semiHidden/>
    <w:rsid w:val="006C4840"/>
    <w:rPr>
      <w:b/>
      <w:bCs/>
      <w:lang w:eastAsia="ar-SA"/>
    </w:rPr>
  </w:style>
  <w:style w:type="character" w:customStyle="1" w:styleId="afff6">
    <w:name w:val="Буквенный абзац Знак"/>
    <w:link w:val="a"/>
    <w:semiHidden/>
    <w:locked/>
    <w:rsid w:val="006C4840"/>
    <w:rPr>
      <w:sz w:val="28"/>
    </w:rPr>
  </w:style>
  <w:style w:type="paragraph" w:customStyle="1" w:styleId="a">
    <w:name w:val="Буквенный абзац"/>
    <w:basedOn w:val="a0"/>
    <w:link w:val="afff6"/>
    <w:semiHidden/>
    <w:rsid w:val="006C4840"/>
    <w:pPr>
      <w:numPr>
        <w:numId w:val="9"/>
      </w:numPr>
      <w:spacing w:after="0" w:line="240" w:lineRule="auto"/>
      <w:ind w:left="1491" w:hanging="357"/>
      <w:jc w:val="both"/>
    </w:pPr>
    <w:rPr>
      <w:sz w:val="28"/>
    </w:rPr>
  </w:style>
  <w:style w:type="paragraph" w:customStyle="1" w:styleId="1f5">
    <w:name w:val="Стиль1"/>
    <w:basedOn w:val="10"/>
    <w:semiHidden/>
    <w:rsid w:val="006C4840"/>
    <w:pPr>
      <w:keepNext w:val="0"/>
      <w:widowControl w:val="0"/>
      <w:jc w:val="both"/>
    </w:pPr>
    <w:rPr>
      <w:rFonts w:ascii="Times New Roman" w:eastAsia="Times New Roman" w:hAnsi="Times New Roman"/>
      <w:b/>
      <w:color w:val="000000"/>
      <w:spacing w:val="5"/>
      <w:kern w:val="2"/>
      <w:sz w:val="28"/>
      <w:szCs w:val="28"/>
      <w:lang w:val="en-US" w:eastAsia="en-US" w:bidi="en-US"/>
    </w:rPr>
  </w:style>
  <w:style w:type="paragraph" w:customStyle="1" w:styleId="msonormalcxspmiddle">
    <w:name w:val="msonormalcxspmiddle"/>
    <w:basedOn w:val="a0"/>
    <w:semiHidden/>
    <w:rsid w:val="006C48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last">
    <w:name w:val="msonormalcxsplast"/>
    <w:basedOn w:val="a0"/>
    <w:semiHidden/>
    <w:rsid w:val="006C48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xsplast">
    <w:name w:val="acxsplast"/>
    <w:basedOn w:val="a0"/>
    <w:semiHidden/>
    <w:rsid w:val="006C48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xspmiddle">
    <w:name w:val="acxspmiddle"/>
    <w:basedOn w:val="a0"/>
    <w:semiHidden/>
    <w:rsid w:val="006C48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7">
    <w:name w:val="Strong"/>
    <w:uiPriority w:val="22"/>
    <w:qFormat/>
    <w:rsid w:val="006C4840"/>
    <w:rPr>
      <w:b/>
      <w:bCs/>
    </w:rPr>
  </w:style>
  <w:style w:type="character" w:customStyle="1" w:styleId="afff8">
    <w:name w:val="Основной шрифт Знак"/>
    <w:rsid w:val="006C4840"/>
    <w:rPr>
      <w:rFonts w:ascii="Tahoma" w:hAnsi="Tahoma" w:cs="Tahoma"/>
      <w:szCs w:val="24"/>
    </w:rPr>
  </w:style>
  <w:style w:type="paragraph" w:customStyle="1" w:styleId="1f6">
    <w:name w:val="Заголовок 1  не нумерованный"/>
    <w:basedOn w:val="10"/>
    <w:link w:val="1f7"/>
    <w:rsid w:val="006C4840"/>
    <w:pPr>
      <w:ind w:left="340"/>
      <w:jc w:val="center"/>
    </w:pPr>
    <w:rPr>
      <w:rFonts w:ascii="Tahoma" w:eastAsia="Times New Roman" w:hAnsi="Tahoma"/>
      <w:b/>
      <w:bCs/>
      <w:caps/>
      <w:kern w:val="32"/>
      <w:sz w:val="32"/>
      <w:szCs w:val="32"/>
    </w:rPr>
  </w:style>
  <w:style w:type="character" w:customStyle="1" w:styleId="1f7">
    <w:name w:val="Заголовок 1  не нумерованный Знак"/>
    <w:link w:val="1f6"/>
    <w:rsid w:val="006C4840"/>
    <w:rPr>
      <w:rFonts w:ascii="Tahoma" w:eastAsia="Times New Roman" w:hAnsi="Tahoma" w:cs="Times New Roman"/>
      <w:b/>
      <w:bCs/>
      <w:caps/>
      <w:kern w:val="32"/>
      <w:sz w:val="32"/>
      <w:szCs w:val="32"/>
      <w:lang w:eastAsia="ru-RU"/>
    </w:rPr>
  </w:style>
  <w:style w:type="paragraph" w:customStyle="1" w:styleId="MainTXT">
    <w:name w:val="MainTXT"/>
    <w:basedOn w:val="a0"/>
    <w:rsid w:val="006C4840"/>
    <w:pPr>
      <w:spacing w:after="12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c">
    <w:name w:val="Абзац списка Знак"/>
    <w:link w:val="afb"/>
    <w:uiPriority w:val="34"/>
    <w:rsid w:val="006C4840"/>
    <w:rPr>
      <w:rFonts w:ascii="Calibri" w:eastAsia="Calibri" w:hAnsi="Calibri" w:cs="Times New Roman"/>
      <w:lang w:eastAsia="ru-RU"/>
    </w:rPr>
  </w:style>
  <w:style w:type="paragraph" w:customStyle="1" w:styleId="-11">
    <w:name w:val="Цветной список - Акцент 11"/>
    <w:basedOn w:val="a0"/>
    <w:uiPriority w:val="34"/>
    <w:qFormat/>
    <w:rsid w:val="006C4840"/>
    <w:pPr>
      <w:numPr>
        <w:numId w:val="11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Маркированный 2 уровень"/>
    <w:basedOn w:val="a0"/>
    <w:link w:val="2f0"/>
    <w:rsid w:val="006C4840"/>
    <w:pPr>
      <w:numPr>
        <w:numId w:val="12"/>
      </w:numPr>
      <w:spacing w:after="0" w:line="240" w:lineRule="auto"/>
      <w:jc w:val="both"/>
    </w:pPr>
    <w:rPr>
      <w:rFonts w:ascii="Tahoma" w:eastAsia="Calibri" w:hAnsi="Tahoma" w:cs="Times New Roman"/>
      <w:sz w:val="20"/>
      <w:szCs w:val="24"/>
      <w:lang w:eastAsia="ru-RU"/>
    </w:rPr>
  </w:style>
  <w:style w:type="character" w:customStyle="1" w:styleId="1f8">
    <w:name w:val="Маркированный 1 уровень Знак Знак"/>
    <w:link w:val="1"/>
    <w:locked/>
    <w:rsid w:val="006C4840"/>
    <w:rPr>
      <w:rFonts w:ascii="Tahoma" w:hAnsi="Tahoma"/>
      <w:szCs w:val="24"/>
    </w:rPr>
  </w:style>
  <w:style w:type="paragraph" w:customStyle="1" w:styleId="1">
    <w:name w:val="Маркированный 1 уровень"/>
    <w:basedOn w:val="a0"/>
    <w:link w:val="1f8"/>
    <w:rsid w:val="006C4840"/>
    <w:pPr>
      <w:numPr>
        <w:numId w:val="10"/>
      </w:numPr>
      <w:spacing w:after="0" w:line="240" w:lineRule="auto"/>
      <w:jc w:val="both"/>
    </w:pPr>
    <w:rPr>
      <w:rFonts w:ascii="Tahoma" w:hAnsi="Tahoma"/>
      <w:szCs w:val="24"/>
    </w:rPr>
  </w:style>
  <w:style w:type="paragraph" w:customStyle="1" w:styleId="410">
    <w:name w:val="Стиль Заголовок 4 + По ширине1"/>
    <w:link w:val="411"/>
    <w:rsid w:val="006C4840"/>
    <w:pPr>
      <w:tabs>
        <w:tab w:val="num" w:pos="312"/>
      </w:tabs>
      <w:spacing w:after="0" w:line="240" w:lineRule="auto"/>
      <w:ind w:left="1049" w:hanging="907"/>
      <w:jc w:val="both"/>
    </w:pPr>
    <w:rPr>
      <w:rFonts w:ascii="Tahoma" w:eastAsia="Times New Roman" w:hAnsi="Tahoma" w:cs="Times New Roman"/>
      <w:bCs/>
      <w:i/>
      <w:sz w:val="16"/>
      <w:szCs w:val="20"/>
      <w:lang w:eastAsia="ru-RU"/>
    </w:rPr>
  </w:style>
  <w:style w:type="character" w:customStyle="1" w:styleId="411">
    <w:name w:val="Стиль Заголовок 4 + По ширине1 Знак"/>
    <w:link w:val="410"/>
    <w:rsid w:val="006C4840"/>
    <w:rPr>
      <w:rFonts w:ascii="Tahoma" w:eastAsia="Times New Roman" w:hAnsi="Tahoma" w:cs="Times New Roman"/>
      <w:bCs/>
      <w:i/>
      <w:sz w:val="16"/>
      <w:szCs w:val="20"/>
      <w:lang w:eastAsia="ru-RU"/>
    </w:rPr>
  </w:style>
  <w:style w:type="paragraph" w:customStyle="1" w:styleId="1f9">
    <w:name w:val="_Маркир_список1"/>
    <w:rsid w:val="006C4840"/>
    <w:pPr>
      <w:tabs>
        <w:tab w:val="left" w:pos="993"/>
      </w:tabs>
      <w:spacing w:before="120" w:after="120" w:line="240" w:lineRule="auto"/>
      <w:jc w:val="both"/>
    </w:pPr>
    <w:rPr>
      <w:rFonts w:ascii="Times New Roman" w:eastAsia="ヒラギノ角ゴ Pro W3" w:hAnsi="Times New Roman" w:cs="Times New Roman"/>
      <w:color w:val="000000"/>
      <w:sz w:val="28"/>
      <w:szCs w:val="20"/>
      <w:lang w:eastAsia="ru-RU"/>
    </w:rPr>
  </w:style>
  <w:style w:type="paragraph" w:customStyle="1" w:styleId="phnormal">
    <w:name w:val="ph_normal"/>
    <w:basedOn w:val="a0"/>
    <w:link w:val="phnormal0"/>
    <w:rsid w:val="006C4840"/>
    <w:pPr>
      <w:spacing w:after="0" w:line="360" w:lineRule="auto"/>
      <w:ind w:right="170"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phnormal0">
    <w:name w:val="ph_normal Знак Знак"/>
    <w:link w:val="phnormal"/>
    <w:rsid w:val="006C484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f1">
    <w:name w:val="Тит2"/>
    <w:basedOn w:val="a0"/>
    <w:rsid w:val="006C4840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4"/>
    </w:rPr>
  </w:style>
  <w:style w:type="paragraph" w:customStyle="1" w:styleId="afff9">
    <w:name w:val="Основной абзац"/>
    <w:basedOn w:val="a0"/>
    <w:qFormat/>
    <w:rsid w:val="006C4840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4"/>
      <w:szCs w:val="24"/>
      <w:lang w:bidi="en-US"/>
    </w:rPr>
  </w:style>
  <w:style w:type="paragraph" w:customStyle="1" w:styleId="afffa">
    <w:name w:val="Наименование строк таблицы"/>
    <w:rsid w:val="006C4840"/>
    <w:pPr>
      <w:spacing w:after="0" w:line="240" w:lineRule="auto"/>
      <w:ind w:left="57" w:right="57"/>
    </w:pPr>
    <w:rPr>
      <w:rFonts w:ascii="Tahoma" w:eastAsia="Times New Roman" w:hAnsi="Tahoma" w:cs="Times New Roman"/>
      <w:b/>
      <w:sz w:val="20"/>
      <w:szCs w:val="24"/>
      <w:lang w:eastAsia="ru-RU"/>
    </w:rPr>
  </w:style>
  <w:style w:type="paragraph" w:customStyle="1" w:styleId="3b">
    <w:name w:val="Маркированный 3 уровень"/>
    <w:link w:val="3c"/>
    <w:rsid w:val="006C4840"/>
    <w:pPr>
      <w:spacing w:after="0" w:line="240" w:lineRule="auto"/>
    </w:pPr>
    <w:rPr>
      <w:rFonts w:ascii="Tahoma" w:eastAsia="Times New Roman" w:hAnsi="Tahoma" w:cs="Times New Roman"/>
      <w:sz w:val="20"/>
      <w:szCs w:val="24"/>
      <w:lang w:val="x-none" w:eastAsia="ru-RU"/>
    </w:rPr>
  </w:style>
  <w:style w:type="character" w:customStyle="1" w:styleId="3c">
    <w:name w:val="Маркированный 3 уровень Знак"/>
    <w:link w:val="3b"/>
    <w:rsid w:val="006C4840"/>
    <w:rPr>
      <w:rFonts w:ascii="Tahoma" w:eastAsia="Times New Roman" w:hAnsi="Tahoma" w:cs="Times New Roman"/>
      <w:sz w:val="20"/>
      <w:szCs w:val="24"/>
      <w:lang w:val="x-none" w:eastAsia="ru-RU"/>
    </w:rPr>
  </w:style>
  <w:style w:type="paragraph" w:customStyle="1" w:styleId="afffb">
    <w:name w:val="Текст таблицы (по левому краю)"/>
    <w:basedOn w:val="a0"/>
    <w:link w:val="afffc"/>
    <w:rsid w:val="006C4840"/>
    <w:pPr>
      <w:spacing w:before="60" w:after="60" w:line="240" w:lineRule="auto"/>
      <w:ind w:left="57" w:right="57"/>
    </w:pPr>
    <w:rPr>
      <w:rFonts w:ascii="Tahoma" w:eastAsia="Times New Roman" w:hAnsi="Tahoma" w:cs="Times New Roman"/>
      <w:sz w:val="20"/>
      <w:szCs w:val="24"/>
      <w:lang w:val="x-none" w:eastAsia="ru-RU"/>
    </w:rPr>
  </w:style>
  <w:style w:type="character" w:customStyle="1" w:styleId="afffc">
    <w:name w:val="Текст таблицы (по левому краю) Знак"/>
    <w:link w:val="afffb"/>
    <w:rsid w:val="006C4840"/>
    <w:rPr>
      <w:rFonts w:ascii="Tahoma" w:eastAsia="Times New Roman" w:hAnsi="Tahoma" w:cs="Times New Roman"/>
      <w:sz w:val="20"/>
      <w:szCs w:val="24"/>
      <w:lang w:val="x-none" w:eastAsia="ru-RU"/>
    </w:rPr>
  </w:style>
  <w:style w:type="character" w:customStyle="1" w:styleId="2f0">
    <w:name w:val="Маркированный 2 уровень Знак Знак"/>
    <w:link w:val="2"/>
    <w:rsid w:val="006C4840"/>
    <w:rPr>
      <w:rFonts w:ascii="Tahoma" w:eastAsia="Calibri" w:hAnsi="Tahoma" w:cs="Times New Roman"/>
      <w:sz w:val="20"/>
      <w:szCs w:val="24"/>
      <w:lang w:eastAsia="ru-RU"/>
    </w:rPr>
  </w:style>
  <w:style w:type="paragraph" w:customStyle="1" w:styleId="consplusnormal0">
    <w:name w:val="consplusnormal"/>
    <w:basedOn w:val="a0"/>
    <w:uiPriority w:val="99"/>
    <w:rsid w:val="006C4840"/>
    <w:pPr>
      <w:spacing w:before="187" w:after="187" w:line="240" w:lineRule="auto"/>
      <w:ind w:left="187" w:right="18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fa">
    <w:name w:val="Знак Знак Знак Знак Знак Знак1"/>
    <w:basedOn w:val="a0"/>
    <w:rsid w:val="006C4840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Style8">
    <w:name w:val="Style8"/>
    <w:basedOn w:val="a0"/>
    <w:uiPriority w:val="99"/>
    <w:rsid w:val="006C484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0"/>
    <w:uiPriority w:val="99"/>
    <w:rsid w:val="006C4840"/>
    <w:pPr>
      <w:widowControl w:val="0"/>
      <w:autoSpaceDE w:val="0"/>
      <w:autoSpaceDN w:val="0"/>
      <w:adjustRightInd w:val="0"/>
      <w:spacing w:after="0" w:line="331" w:lineRule="exact"/>
      <w:ind w:firstLine="9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0"/>
    <w:uiPriority w:val="99"/>
    <w:rsid w:val="006C484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0"/>
    <w:uiPriority w:val="99"/>
    <w:rsid w:val="006C484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0"/>
    <w:uiPriority w:val="99"/>
    <w:rsid w:val="006C484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0"/>
    <w:uiPriority w:val="99"/>
    <w:rsid w:val="006C4840"/>
    <w:pPr>
      <w:widowControl w:val="0"/>
      <w:autoSpaceDE w:val="0"/>
      <w:autoSpaceDN w:val="0"/>
      <w:adjustRightInd w:val="0"/>
      <w:spacing w:after="0" w:line="276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0"/>
    <w:uiPriority w:val="99"/>
    <w:rsid w:val="006C4840"/>
    <w:pPr>
      <w:widowControl w:val="0"/>
      <w:autoSpaceDE w:val="0"/>
      <w:autoSpaceDN w:val="0"/>
      <w:adjustRightInd w:val="0"/>
      <w:spacing w:after="0" w:line="242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0"/>
    <w:uiPriority w:val="99"/>
    <w:rsid w:val="006C4840"/>
    <w:pPr>
      <w:widowControl w:val="0"/>
      <w:autoSpaceDE w:val="0"/>
      <w:autoSpaceDN w:val="0"/>
      <w:adjustRightInd w:val="0"/>
      <w:spacing w:after="0" w:line="331" w:lineRule="exact"/>
      <w:ind w:firstLine="63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0"/>
    <w:uiPriority w:val="99"/>
    <w:rsid w:val="006C4840"/>
    <w:pPr>
      <w:widowControl w:val="0"/>
      <w:autoSpaceDE w:val="0"/>
      <w:autoSpaceDN w:val="0"/>
      <w:adjustRightInd w:val="0"/>
      <w:spacing w:after="0" w:line="331" w:lineRule="exact"/>
      <w:ind w:firstLine="69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0"/>
    <w:uiPriority w:val="99"/>
    <w:rsid w:val="006C4840"/>
    <w:pPr>
      <w:widowControl w:val="0"/>
      <w:autoSpaceDE w:val="0"/>
      <w:autoSpaceDN w:val="0"/>
      <w:adjustRightInd w:val="0"/>
      <w:spacing w:after="0" w:line="348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0"/>
    <w:uiPriority w:val="99"/>
    <w:rsid w:val="006C4840"/>
    <w:pPr>
      <w:widowControl w:val="0"/>
      <w:autoSpaceDE w:val="0"/>
      <w:autoSpaceDN w:val="0"/>
      <w:adjustRightInd w:val="0"/>
      <w:spacing w:after="0" w:line="331" w:lineRule="exact"/>
      <w:ind w:firstLine="61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0"/>
    <w:uiPriority w:val="99"/>
    <w:rsid w:val="006C4840"/>
    <w:pPr>
      <w:widowControl w:val="0"/>
      <w:autoSpaceDE w:val="0"/>
      <w:autoSpaceDN w:val="0"/>
      <w:adjustRightInd w:val="0"/>
      <w:spacing w:after="0" w:line="456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0"/>
    <w:uiPriority w:val="99"/>
    <w:rsid w:val="006C4840"/>
    <w:pPr>
      <w:widowControl w:val="0"/>
      <w:autoSpaceDE w:val="0"/>
      <w:autoSpaceDN w:val="0"/>
      <w:adjustRightInd w:val="0"/>
      <w:spacing w:after="0" w:line="331" w:lineRule="exact"/>
      <w:ind w:hanging="35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0"/>
    <w:uiPriority w:val="99"/>
    <w:rsid w:val="006C4840"/>
    <w:pPr>
      <w:widowControl w:val="0"/>
      <w:autoSpaceDE w:val="0"/>
      <w:autoSpaceDN w:val="0"/>
      <w:adjustRightInd w:val="0"/>
      <w:spacing w:after="0" w:line="456" w:lineRule="exact"/>
      <w:ind w:firstLine="23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0"/>
    <w:uiPriority w:val="99"/>
    <w:rsid w:val="006C4840"/>
    <w:pPr>
      <w:widowControl w:val="0"/>
      <w:autoSpaceDE w:val="0"/>
      <w:autoSpaceDN w:val="0"/>
      <w:adjustRightInd w:val="0"/>
      <w:spacing w:after="0" w:line="318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0"/>
    <w:uiPriority w:val="99"/>
    <w:rsid w:val="006C484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0"/>
    <w:uiPriority w:val="99"/>
    <w:rsid w:val="006C484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5">
    <w:name w:val="Style25"/>
    <w:basedOn w:val="a0"/>
    <w:uiPriority w:val="99"/>
    <w:rsid w:val="006C4840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0"/>
    <w:uiPriority w:val="99"/>
    <w:rsid w:val="006C484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0"/>
    <w:uiPriority w:val="99"/>
    <w:rsid w:val="006C484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0"/>
    <w:uiPriority w:val="99"/>
    <w:rsid w:val="006C4840"/>
    <w:pPr>
      <w:widowControl w:val="0"/>
      <w:autoSpaceDE w:val="0"/>
      <w:autoSpaceDN w:val="0"/>
      <w:adjustRightInd w:val="0"/>
      <w:spacing w:after="0" w:line="230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0"/>
    <w:uiPriority w:val="99"/>
    <w:rsid w:val="006C4840"/>
    <w:pPr>
      <w:widowControl w:val="0"/>
      <w:autoSpaceDE w:val="0"/>
      <w:autoSpaceDN w:val="0"/>
      <w:adjustRightInd w:val="0"/>
      <w:spacing w:after="0" w:line="288" w:lineRule="exact"/>
      <w:ind w:hanging="60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0"/>
    <w:uiPriority w:val="99"/>
    <w:rsid w:val="006C4840"/>
    <w:pPr>
      <w:widowControl w:val="0"/>
      <w:autoSpaceDE w:val="0"/>
      <w:autoSpaceDN w:val="0"/>
      <w:adjustRightInd w:val="0"/>
      <w:spacing w:after="0" w:line="336" w:lineRule="exact"/>
      <w:ind w:firstLine="62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0"/>
    <w:uiPriority w:val="99"/>
    <w:rsid w:val="006C484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0"/>
    <w:uiPriority w:val="99"/>
    <w:rsid w:val="006C4840"/>
    <w:pPr>
      <w:widowControl w:val="0"/>
      <w:autoSpaceDE w:val="0"/>
      <w:autoSpaceDN w:val="0"/>
      <w:adjustRightInd w:val="0"/>
      <w:spacing w:after="0" w:line="691" w:lineRule="exact"/>
      <w:ind w:firstLine="14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0"/>
    <w:uiPriority w:val="99"/>
    <w:rsid w:val="006C4840"/>
    <w:pPr>
      <w:widowControl w:val="0"/>
      <w:autoSpaceDE w:val="0"/>
      <w:autoSpaceDN w:val="0"/>
      <w:adjustRightInd w:val="0"/>
      <w:spacing w:after="0" w:line="331" w:lineRule="exact"/>
      <w:ind w:firstLine="98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0"/>
    <w:uiPriority w:val="99"/>
    <w:rsid w:val="006C4840"/>
    <w:pPr>
      <w:widowControl w:val="0"/>
      <w:autoSpaceDE w:val="0"/>
      <w:autoSpaceDN w:val="0"/>
      <w:adjustRightInd w:val="0"/>
      <w:spacing w:after="0" w:line="331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5">
    <w:name w:val="Style35"/>
    <w:basedOn w:val="a0"/>
    <w:uiPriority w:val="99"/>
    <w:rsid w:val="006C4840"/>
    <w:pPr>
      <w:widowControl w:val="0"/>
      <w:autoSpaceDE w:val="0"/>
      <w:autoSpaceDN w:val="0"/>
      <w:adjustRightInd w:val="0"/>
      <w:spacing w:after="0" w:line="451" w:lineRule="exact"/>
      <w:ind w:hanging="32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7">
    <w:name w:val="Font Style37"/>
    <w:uiPriority w:val="99"/>
    <w:rsid w:val="006C4840"/>
    <w:rPr>
      <w:rFonts w:ascii="Times New Roman" w:hAnsi="Times New Roman" w:cs="Times New Roman"/>
      <w:b/>
      <w:bCs/>
      <w:smallCaps/>
      <w:color w:val="000000"/>
      <w:sz w:val="24"/>
      <w:szCs w:val="24"/>
    </w:rPr>
  </w:style>
  <w:style w:type="character" w:customStyle="1" w:styleId="FontStyle38">
    <w:name w:val="Font Style38"/>
    <w:uiPriority w:val="99"/>
    <w:rsid w:val="006C4840"/>
    <w:rPr>
      <w:rFonts w:ascii="Times New Roman" w:hAnsi="Times New Roman" w:cs="Times New Roman"/>
      <w:i/>
      <w:iCs/>
      <w:color w:val="000000"/>
      <w:sz w:val="18"/>
      <w:szCs w:val="18"/>
    </w:rPr>
  </w:style>
  <w:style w:type="character" w:customStyle="1" w:styleId="FontStyle39">
    <w:name w:val="Font Style39"/>
    <w:uiPriority w:val="99"/>
    <w:rsid w:val="006C4840"/>
    <w:rPr>
      <w:rFonts w:ascii="Times New Roman" w:hAnsi="Times New Roman" w:cs="Times New Roman"/>
      <w:color w:val="000000"/>
      <w:sz w:val="18"/>
      <w:szCs w:val="18"/>
    </w:rPr>
  </w:style>
  <w:style w:type="character" w:customStyle="1" w:styleId="FontStyle40">
    <w:name w:val="Font Style40"/>
    <w:uiPriority w:val="99"/>
    <w:rsid w:val="006C4840"/>
    <w:rPr>
      <w:rFonts w:ascii="Times New Roman" w:hAnsi="Times New Roman" w:cs="Times New Roman"/>
      <w:i/>
      <w:iCs/>
      <w:color w:val="000000"/>
      <w:sz w:val="22"/>
      <w:szCs w:val="22"/>
    </w:rPr>
  </w:style>
  <w:style w:type="character" w:customStyle="1" w:styleId="FontStyle41">
    <w:name w:val="Font Style41"/>
    <w:uiPriority w:val="99"/>
    <w:rsid w:val="006C4840"/>
    <w:rPr>
      <w:rFonts w:ascii="Times New Roman" w:hAnsi="Times New Roman" w:cs="Times New Roman"/>
      <w:b/>
      <w:bCs/>
      <w:color w:val="000000"/>
      <w:w w:val="10"/>
      <w:sz w:val="32"/>
      <w:szCs w:val="32"/>
    </w:rPr>
  </w:style>
  <w:style w:type="character" w:customStyle="1" w:styleId="FontStyle42">
    <w:name w:val="Font Style42"/>
    <w:uiPriority w:val="99"/>
    <w:rsid w:val="006C4840"/>
    <w:rPr>
      <w:rFonts w:ascii="Times New Roman" w:hAnsi="Times New Roman" w:cs="Times New Roman"/>
      <w:color w:val="000000"/>
      <w:sz w:val="14"/>
      <w:szCs w:val="14"/>
    </w:rPr>
  </w:style>
  <w:style w:type="character" w:customStyle="1" w:styleId="FontStyle43">
    <w:name w:val="Font Style43"/>
    <w:uiPriority w:val="99"/>
    <w:rsid w:val="006C4840"/>
    <w:rPr>
      <w:rFonts w:ascii="Times New Roman" w:hAnsi="Times New Roman" w:cs="Times New Roman"/>
      <w:b/>
      <w:bCs/>
      <w:color w:val="000000"/>
      <w:sz w:val="18"/>
      <w:szCs w:val="18"/>
    </w:rPr>
  </w:style>
  <w:style w:type="character" w:customStyle="1" w:styleId="FontStyle44">
    <w:name w:val="Font Style44"/>
    <w:uiPriority w:val="99"/>
    <w:rsid w:val="006C4840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FontStyle45">
    <w:name w:val="Font Style45"/>
    <w:uiPriority w:val="99"/>
    <w:rsid w:val="006C4840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46">
    <w:name w:val="Font Style46"/>
    <w:uiPriority w:val="99"/>
    <w:rsid w:val="006C4840"/>
    <w:rPr>
      <w:rFonts w:ascii="Times New Roman" w:hAnsi="Times New Roman" w:cs="Times New Roman"/>
      <w:color w:val="000000"/>
      <w:sz w:val="18"/>
      <w:szCs w:val="18"/>
    </w:rPr>
  </w:style>
  <w:style w:type="paragraph" w:styleId="afffd">
    <w:name w:val="Revision"/>
    <w:hidden/>
    <w:uiPriority w:val="99"/>
    <w:semiHidden/>
    <w:rsid w:val="006C48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d">
    <w:name w:val="Сетка таблицы3"/>
    <w:basedOn w:val="a3"/>
    <w:next w:val="a5"/>
    <w:uiPriority w:val="59"/>
    <w:rsid w:val="006C4840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Сетка таблицы4"/>
    <w:basedOn w:val="a3"/>
    <w:next w:val="a5"/>
    <w:uiPriority w:val="59"/>
    <w:rsid w:val="006C4840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Сетка таблицы5"/>
    <w:basedOn w:val="a3"/>
    <w:next w:val="a5"/>
    <w:uiPriority w:val="59"/>
    <w:rsid w:val="006C4840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e">
    <w:name w:val="Emphasis"/>
    <w:basedOn w:val="a2"/>
    <w:uiPriority w:val="20"/>
    <w:qFormat/>
    <w:rsid w:val="006C4840"/>
    <w:rPr>
      <w:i/>
      <w:iCs/>
    </w:rPr>
  </w:style>
  <w:style w:type="paragraph" w:styleId="37">
    <w:name w:val="Body Text Indent 3"/>
    <w:basedOn w:val="a0"/>
    <w:link w:val="36"/>
    <w:uiPriority w:val="99"/>
    <w:semiHidden/>
    <w:unhideWhenUsed/>
    <w:rsid w:val="006C4840"/>
    <w:pPr>
      <w:spacing w:after="120"/>
      <w:ind w:left="283"/>
    </w:pPr>
  </w:style>
  <w:style w:type="character" w:customStyle="1" w:styleId="312">
    <w:name w:val="Основной текст с отступом 3 Знак1"/>
    <w:basedOn w:val="a2"/>
    <w:uiPriority w:val="99"/>
    <w:semiHidden/>
    <w:rsid w:val="006C4840"/>
    <w:rPr>
      <w:sz w:val="16"/>
      <w:szCs w:val="16"/>
    </w:rPr>
  </w:style>
  <w:style w:type="paragraph" w:customStyle="1" w:styleId="Preformat">
    <w:name w:val="Preformat"/>
    <w:rsid w:val="006C4840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24">
    <w:name w:val="Font Style24"/>
    <w:basedOn w:val="a2"/>
    <w:uiPriority w:val="99"/>
    <w:rsid w:val="006C4840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27">
    <w:name w:val="Font Style27"/>
    <w:basedOn w:val="a2"/>
    <w:uiPriority w:val="99"/>
    <w:rsid w:val="006C4840"/>
    <w:rPr>
      <w:rFonts w:ascii="Times New Roman" w:hAnsi="Times New Roman" w:cs="Times New Roman" w:hint="default"/>
      <w:sz w:val="20"/>
      <w:szCs w:val="20"/>
    </w:rPr>
  </w:style>
  <w:style w:type="paragraph" w:customStyle="1" w:styleId="1fb">
    <w:name w:val="Красная строка1"/>
    <w:basedOn w:val="a1"/>
    <w:rsid w:val="00156610"/>
    <w:pPr>
      <w:widowControl w:val="0"/>
      <w:suppressAutoHyphens/>
      <w:autoSpaceDE w:val="0"/>
      <w:spacing w:after="120"/>
      <w:ind w:firstLine="210"/>
      <w:textAlignment w:val="baseline"/>
    </w:pPr>
    <w:rPr>
      <w:rFonts w:ascii="Arial" w:eastAsia="Times New Roman" w:hAnsi="Arial" w:cs="Arial"/>
      <w:sz w:val="18"/>
      <w:szCs w:val="18"/>
      <w:lang w:eastAsia="ar-SA"/>
    </w:rPr>
  </w:style>
  <w:style w:type="paragraph" w:customStyle="1" w:styleId="TableContents">
    <w:name w:val="Table Contents"/>
    <w:basedOn w:val="a0"/>
    <w:rsid w:val="007027DE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2f2">
    <w:name w:val="Основной текст (2)_"/>
    <w:basedOn w:val="a2"/>
    <w:link w:val="2f3"/>
    <w:rsid w:val="00920F7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f3">
    <w:name w:val="Основной текст (2)"/>
    <w:basedOn w:val="a0"/>
    <w:link w:val="2f2"/>
    <w:rsid w:val="00920F72"/>
    <w:pPr>
      <w:widowControl w:val="0"/>
      <w:shd w:val="clear" w:color="auto" w:fill="FFFFFF"/>
      <w:spacing w:after="0" w:line="250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Standard">
    <w:name w:val="Standard"/>
    <w:rsid w:val="00F07C8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table" w:customStyle="1" w:styleId="63">
    <w:name w:val="Сетка таблицы6"/>
    <w:basedOn w:val="a3"/>
    <w:next w:val="a5"/>
    <w:uiPriority w:val="39"/>
    <w:rsid w:val="00ED3113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23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4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0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1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4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zakupki.gov.ru" TargetMode="External"/><Relationship Id="rId18" Type="http://schemas.openxmlformats.org/officeDocument/2006/relationships/hyperlink" Target="file:///C:\Users\User\Desktop\&#1079;&#1072;&#1082;&#1091;&#1087;&#1082;&#1080;\&#1070;&#1058;&#1069;&#1055;\&#1090;&#1077;&#1085;&#1076;&#1077;&#1088;\&#1047;&#1072;&#1082;&#1091;&#1087;&#1082;&#1080;\2015\&#8470;%2014%20&#1058;&#1077;&#1087;&#1083;&#1086;&#1074;&#1072;&#1103;%20&#1080;&#1079;&#1086;&#1083;&#1103;&#1094;&#1080;&#1103;\www.ytep.ru" TargetMode="External"/><Relationship Id="rId26" Type="http://schemas.openxmlformats.org/officeDocument/2006/relationships/hyperlink" Target="mailto:ooo.ytep@mail.ru" TargetMode="External"/><Relationship Id="rId39" Type="http://schemas.openxmlformats.org/officeDocument/2006/relationships/hyperlink" Target="http://utp.sberbank-ast.ru" TargetMode="External"/><Relationship Id="rId3" Type="http://schemas.openxmlformats.org/officeDocument/2006/relationships/styles" Target="styles.xml"/><Relationship Id="rId21" Type="http://schemas.openxmlformats.org/officeDocument/2006/relationships/hyperlink" Target="mailto:ooo.ytep@mail.ru" TargetMode="External"/><Relationship Id="rId34" Type="http://schemas.openxmlformats.org/officeDocument/2006/relationships/hyperlink" Target="mailto:ooo.ytep@mail.ru" TargetMode="External"/><Relationship Id="rId42" Type="http://schemas.openxmlformats.org/officeDocument/2006/relationships/hyperlink" Target="http://utp.sberbank-ast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zakupki.gov.ru" TargetMode="External"/><Relationship Id="rId17" Type="http://schemas.openxmlformats.org/officeDocument/2006/relationships/hyperlink" Target="file:///C:\Users\User\Desktop\&#1079;&#1072;&#1082;&#1091;&#1087;&#1082;&#1080;\&#1070;&#1058;&#1069;&#1055;\&#1090;&#1077;&#1085;&#1076;&#1077;&#1088;\&#1047;&#1072;&#1082;&#1091;&#1087;&#1082;&#1080;\2015\&#8470;%2014%20&#1058;&#1077;&#1087;&#1083;&#1086;&#1074;&#1072;&#1103;%20&#1080;&#1079;&#1086;&#1083;&#1103;&#1094;&#1080;&#1103;\www.ytep.ru" TargetMode="External"/><Relationship Id="rId25" Type="http://schemas.openxmlformats.org/officeDocument/2006/relationships/hyperlink" Target="mailto:ooo.ytep@mail.ru" TargetMode="External"/><Relationship Id="rId33" Type="http://schemas.openxmlformats.org/officeDocument/2006/relationships/hyperlink" Target="mailto:ooo.ytep@mail.ru" TargetMode="External"/><Relationship Id="rId38" Type="http://schemas.openxmlformats.org/officeDocument/2006/relationships/hyperlink" Target="http://utp.sberbank-ast.ru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file:///C:\Users\User\Desktop\&#1079;&#1072;&#1082;&#1091;&#1087;&#1082;&#1080;\&#1070;&#1058;&#1069;&#1055;\&#1090;&#1077;&#1085;&#1076;&#1077;&#1088;\&#1047;&#1072;&#1082;&#1091;&#1087;&#1082;&#1080;\2015\&#8470;%2014%20&#1058;&#1077;&#1087;&#1083;&#1086;&#1074;&#1072;&#1103;%20&#1080;&#1079;&#1086;&#1083;&#1103;&#1094;&#1080;&#1103;\www.ytep.ru" TargetMode="External"/><Relationship Id="rId20" Type="http://schemas.openxmlformats.org/officeDocument/2006/relationships/hyperlink" Target="file:///C:\Users\User\Desktop\&#1079;&#1072;&#1082;&#1091;&#1087;&#1082;&#1080;\&#1070;&#1058;&#1069;&#1055;\&#1090;&#1077;&#1085;&#1076;&#1077;&#1088;\&#1047;&#1072;&#1082;&#1091;&#1087;&#1082;&#1080;\2015\&#8470;%2014%20&#1058;&#1077;&#1087;&#1083;&#1086;&#1074;&#1072;&#1103;%20&#1080;&#1079;&#1086;&#1083;&#1103;&#1094;&#1080;&#1103;\www.ytep.ru" TargetMode="External"/><Relationship Id="rId29" Type="http://schemas.openxmlformats.org/officeDocument/2006/relationships/hyperlink" Target="mailto:ooo.ytep@mail.ru" TargetMode="External"/><Relationship Id="rId41" Type="http://schemas.openxmlformats.org/officeDocument/2006/relationships/hyperlink" Target="http://utp.sberbank-ast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zakupki.gov.ru" TargetMode="External"/><Relationship Id="rId24" Type="http://schemas.openxmlformats.org/officeDocument/2006/relationships/hyperlink" Target="mailto:ooo.ytep@mail.ru" TargetMode="External"/><Relationship Id="rId32" Type="http://schemas.openxmlformats.org/officeDocument/2006/relationships/hyperlink" Target="mailto:ooo.ytep@mail.ru" TargetMode="External"/><Relationship Id="rId37" Type="http://schemas.openxmlformats.org/officeDocument/2006/relationships/hyperlink" Target="http://www.zakupki.gov.ru" TargetMode="External"/><Relationship Id="rId40" Type="http://schemas.openxmlformats.org/officeDocument/2006/relationships/hyperlink" Target="http://utp.sberbank-ast.ru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utp.sberbank-ast.ru" TargetMode="External"/><Relationship Id="rId23" Type="http://schemas.openxmlformats.org/officeDocument/2006/relationships/hyperlink" Target="mailto:ooo.ytep@mail.ru" TargetMode="External"/><Relationship Id="rId28" Type="http://schemas.openxmlformats.org/officeDocument/2006/relationships/hyperlink" Target="mailto:ooo.ytep@mail.ru" TargetMode="External"/><Relationship Id="rId36" Type="http://schemas.openxmlformats.org/officeDocument/2006/relationships/hyperlink" Target="http://www.zakupki.gov.ru" TargetMode="External"/><Relationship Id="rId10" Type="http://schemas.openxmlformats.org/officeDocument/2006/relationships/hyperlink" Target="http://utp.sberbank-ast.ru" TargetMode="External"/><Relationship Id="rId19" Type="http://schemas.openxmlformats.org/officeDocument/2006/relationships/hyperlink" Target="file:///C:\Users\User\Desktop\&#1079;&#1072;&#1082;&#1091;&#1087;&#1082;&#1080;\&#1070;&#1058;&#1069;&#1055;\&#1090;&#1077;&#1085;&#1076;&#1077;&#1088;\&#1047;&#1072;&#1082;&#1091;&#1087;&#1082;&#1080;\2015\&#8470;%2014%20&#1058;&#1077;&#1087;&#1083;&#1086;&#1074;&#1072;&#1103;%20&#1080;&#1079;&#1086;&#1083;&#1103;&#1094;&#1080;&#1103;\www.ytep.ru" TargetMode="External"/><Relationship Id="rId31" Type="http://schemas.openxmlformats.org/officeDocument/2006/relationships/hyperlink" Target="mailto:ooo.ytep@mail.ru" TargetMode="External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utp.sberbank-ast.ru" TargetMode="External"/><Relationship Id="rId14" Type="http://schemas.openxmlformats.org/officeDocument/2006/relationships/hyperlink" Target="http://www.zakupki.gov.ru" TargetMode="External"/><Relationship Id="rId22" Type="http://schemas.openxmlformats.org/officeDocument/2006/relationships/hyperlink" Target="mailto:ooo.ytep@mail.ru" TargetMode="External"/><Relationship Id="rId27" Type="http://schemas.openxmlformats.org/officeDocument/2006/relationships/hyperlink" Target="mailto:ooo.ytep@mail.ru" TargetMode="External"/><Relationship Id="rId30" Type="http://schemas.openxmlformats.org/officeDocument/2006/relationships/hyperlink" Target="mailto:ooo.ytep@mail.ru" TargetMode="External"/><Relationship Id="rId35" Type="http://schemas.openxmlformats.org/officeDocument/2006/relationships/hyperlink" Target="http://utp.sberbank-ast.ru" TargetMode="External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C00E1E-2F5A-4105-AFC4-CC6DC0C552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754</TotalTime>
  <Pages>31</Pages>
  <Words>11279</Words>
  <Characters>64293</Characters>
  <Application>Microsoft Office Word</Application>
  <DocSecurity>0</DocSecurity>
  <Lines>535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ЮТЭП1</dc:creator>
  <cp:lastModifiedBy>None User</cp:lastModifiedBy>
  <cp:revision>163</cp:revision>
  <cp:lastPrinted>2016-08-12T13:29:00Z</cp:lastPrinted>
  <dcterms:created xsi:type="dcterms:W3CDTF">2016-06-13T20:09:00Z</dcterms:created>
  <dcterms:modified xsi:type="dcterms:W3CDTF">2016-08-30T09:35:00Z</dcterms:modified>
</cp:coreProperties>
</file>