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451" w:rsidRDefault="0070662A">
      <w:pPr>
        <w:pStyle w:val="Standard"/>
        <w:rPr>
          <w:bCs/>
          <w:sz w:val="28"/>
          <w:szCs w:val="22"/>
        </w:rPr>
      </w:pPr>
      <w:r>
        <w:rPr>
          <w:bCs/>
          <w:sz w:val="28"/>
          <w:szCs w:val="22"/>
        </w:rPr>
        <w:t>ОБЩЕСТВО С ОГРАНИЧЕННОЙ ОТВЕТСТВЕНОСТЬЮ</w:t>
      </w:r>
    </w:p>
    <w:p w:rsidR="005B2451" w:rsidRDefault="0070662A">
      <w:pPr>
        <w:pStyle w:val="Standard"/>
        <w:rPr>
          <w:b/>
          <w:bCs/>
          <w:sz w:val="28"/>
          <w:szCs w:val="22"/>
        </w:rPr>
      </w:pPr>
      <w:r>
        <w:rPr>
          <w:b/>
          <w:bCs/>
          <w:sz w:val="28"/>
          <w:szCs w:val="22"/>
        </w:rPr>
        <w:t xml:space="preserve"> «Южное тепло-энергетическое предприятие»</w:t>
      </w:r>
    </w:p>
    <w:tbl>
      <w:tblPr>
        <w:tblW w:w="9296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96"/>
      </w:tblGrid>
      <w:tr w:rsidR="005B2451">
        <w:trPr>
          <w:trHeight w:val="422"/>
        </w:trPr>
        <w:tc>
          <w:tcPr>
            <w:tcW w:w="9296" w:type="dxa"/>
            <w:tcBorders>
              <w:top w:val="doub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451" w:rsidRDefault="0070662A">
            <w:pPr>
              <w:pStyle w:val="Standard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Российская Федерация, 350047,  г. Краснодар, ул. Красных Партизан, 75/1</w:t>
            </w:r>
          </w:p>
          <w:p w:rsidR="005B2451" w:rsidRDefault="0070662A">
            <w:pPr>
              <w:pStyle w:val="Standard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ОГРН  1122311013307     ИНН 2311151510</w:t>
            </w:r>
          </w:p>
        </w:tc>
      </w:tr>
    </w:tbl>
    <w:p w:rsidR="005B2451" w:rsidRDefault="005B2451">
      <w:pPr>
        <w:pStyle w:val="Standard"/>
      </w:pPr>
    </w:p>
    <w:p w:rsidR="005B2451" w:rsidRDefault="0070662A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 количестве и общей стоимости договоров, заключенных заказчиком в </w:t>
      </w:r>
      <w:r w:rsidR="00D4615F">
        <w:rPr>
          <w:b/>
          <w:sz w:val="28"/>
          <w:szCs w:val="28"/>
        </w:rPr>
        <w:t>январе</w:t>
      </w:r>
      <w:r>
        <w:rPr>
          <w:b/>
          <w:sz w:val="28"/>
          <w:szCs w:val="28"/>
        </w:rPr>
        <w:t xml:space="preserve"> 201</w:t>
      </w:r>
      <w:r w:rsidR="008942D0">
        <w:rPr>
          <w:b/>
          <w:sz w:val="28"/>
          <w:szCs w:val="28"/>
        </w:rPr>
        <w:t>7</w:t>
      </w:r>
      <w:bookmarkStart w:id="0" w:name="_GoBack"/>
      <w:bookmarkEnd w:id="0"/>
      <w:r>
        <w:rPr>
          <w:b/>
          <w:sz w:val="28"/>
          <w:szCs w:val="28"/>
        </w:rPr>
        <w:t>г.</w:t>
      </w:r>
    </w:p>
    <w:p w:rsidR="005B2451" w:rsidRDefault="005B2451">
      <w:pPr>
        <w:pStyle w:val="Standard"/>
        <w:rPr>
          <w:sz w:val="28"/>
          <w:szCs w:val="28"/>
        </w:rPr>
      </w:pPr>
    </w:p>
    <w:tbl>
      <w:tblPr>
        <w:tblW w:w="9330" w:type="dxa"/>
        <w:tblInd w:w="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9"/>
        <w:gridCol w:w="4260"/>
        <w:gridCol w:w="2280"/>
        <w:gridCol w:w="2311"/>
      </w:tblGrid>
      <w:tr w:rsidR="005B2451"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2451" w:rsidRDefault="0070662A">
            <w:pPr>
              <w:pStyle w:val="Standar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2451" w:rsidRDefault="0070662A">
            <w:pPr>
              <w:pStyle w:val="Standar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2451" w:rsidRDefault="0070662A">
            <w:pPr>
              <w:pStyle w:val="Standar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Кол-во</w:t>
            </w:r>
          </w:p>
        </w:tc>
        <w:tc>
          <w:tcPr>
            <w:tcW w:w="2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2451" w:rsidRDefault="0070662A">
            <w:pPr>
              <w:pStyle w:val="Standar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Цена договора</w:t>
            </w:r>
            <w:r w:rsidR="00081D5C">
              <w:rPr>
                <w:b/>
                <w:bCs/>
                <w:sz w:val="28"/>
                <w:szCs w:val="28"/>
              </w:rPr>
              <w:t xml:space="preserve">, </w:t>
            </w:r>
            <w:r w:rsidR="006C16D8">
              <w:rPr>
                <w:b/>
                <w:bCs/>
                <w:sz w:val="28"/>
                <w:szCs w:val="28"/>
              </w:rPr>
              <w:t>руб</w:t>
            </w:r>
            <w:r w:rsidR="00081D5C">
              <w:rPr>
                <w:b/>
                <w:bCs/>
                <w:sz w:val="28"/>
                <w:szCs w:val="28"/>
              </w:rPr>
              <w:t>.</w:t>
            </w:r>
          </w:p>
        </w:tc>
      </w:tr>
      <w:tr w:rsidR="008628E4"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8E4" w:rsidRDefault="008628E4" w:rsidP="008628E4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8E4" w:rsidRDefault="008628E4" w:rsidP="008628E4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количестве и общей стоимости договоров, заключенных заказчиком по результатам закупки товаров, работ и услуг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8E4" w:rsidRDefault="00855686" w:rsidP="008628E4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8E4" w:rsidRDefault="008942D0" w:rsidP="008628E4">
            <w:pPr>
              <w:pStyle w:val="Standard"/>
              <w:rPr>
                <w:rFonts w:eastAsia="Arial" w:cs="Arial"/>
                <w:color w:val="000000"/>
                <w:sz w:val="28"/>
                <w:szCs w:val="28"/>
              </w:rPr>
            </w:pPr>
            <w:r>
              <w:rPr>
                <w:rFonts w:eastAsia="Arial" w:cs="Arial"/>
                <w:color w:val="000000"/>
                <w:sz w:val="28"/>
                <w:szCs w:val="28"/>
              </w:rPr>
              <w:t>218 553,00</w:t>
            </w:r>
          </w:p>
        </w:tc>
      </w:tr>
      <w:tr w:rsidR="0053125A"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25A" w:rsidRDefault="0053125A" w:rsidP="0053125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25A" w:rsidRDefault="0053125A" w:rsidP="0053125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количестве и общей стоимости договоров,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25A" w:rsidRDefault="002531C0" w:rsidP="0053125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25A" w:rsidRDefault="008942D0" w:rsidP="0053125A">
            <w:pPr>
              <w:pStyle w:val="Standard"/>
              <w:rPr>
                <w:rFonts w:eastAsia="Arial" w:cs="Arial"/>
                <w:color w:val="000000"/>
                <w:sz w:val="28"/>
                <w:szCs w:val="28"/>
              </w:rPr>
            </w:pPr>
            <w:r>
              <w:rPr>
                <w:rFonts w:eastAsia="Arial" w:cs="Arial"/>
                <w:color w:val="000000"/>
                <w:sz w:val="28"/>
                <w:szCs w:val="28"/>
              </w:rPr>
              <w:t>218 553,00</w:t>
            </w:r>
          </w:p>
        </w:tc>
      </w:tr>
      <w:tr w:rsidR="005B2451"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2451" w:rsidRDefault="0070662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2451" w:rsidRDefault="0070662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количестве и общей стоимости договоров, заключенных заказчиком по результатам закупки, сведения о которых составляют государственную тайну или в отношении которых приняты решения Правительства Российской Федерации в соответствии с ст.3 ч.16 223-ФЗ от 18.07.2011 года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2451" w:rsidRDefault="0070662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2451" w:rsidRDefault="0070662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B2451"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2451" w:rsidRDefault="0070662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2451" w:rsidRDefault="0070662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количестве и общей стоимости договоров, заключенных заказчиком по результатам закупки у субъектов малого и среднего предпринимательства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2451" w:rsidRDefault="0070662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2451" w:rsidRDefault="0070662A">
            <w:pPr>
              <w:pStyle w:val="Standard"/>
              <w:rPr>
                <w:rFonts w:eastAsia="Arial" w:cs="Arial"/>
                <w:color w:val="000000"/>
                <w:sz w:val="28"/>
                <w:szCs w:val="28"/>
              </w:rPr>
            </w:pPr>
            <w:r>
              <w:rPr>
                <w:rFonts w:eastAsia="Arial" w:cs="Arial"/>
                <w:color w:val="000000"/>
                <w:sz w:val="28"/>
                <w:szCs w:val="28"/>
              </w:rPr>
              <w:t>0,00</w:t>
            </w:r>
          </w:p>
        </w:tc>
      </w:tr>
    </w:tbl>
    <w:p w:rsidR="005B2451" w:rsidRDefault="005B2451">
      <w:pPr>
        <w:pStyle w:val="Standard"/>
        <w:jc w:val="left"/>
        <w:rPr>
          <w:sz w:val="28"/>
          <w:szCs w:val="28"/>
        </w:rPr>
      </w:pPr>
    </w:p>
    <w:p w:rsidR="005B2451" w:rsidRDefault="005B2451">
      <w:pPr>
        <w:pStyle w:val="Standard"/>
        <w:jc w:val="left"/>
        <w:rPr>
          <w:sz w:val="28"/>
          <w:szCs w:val="28"/>
        </w:rPr>
      </w:pPr>
    </w:p>
    <w:p w:rsidR="005B2451" w:rsidRDefault="0070662A">
      <w:pPr>
        <w:pStyle w:val="Standard"/>
        <w:jc w:val="left"/>
        <w:rPr>
          <w:sz w:val="28"/>
          <w:szCs w:val="28"/>
        </w:rPr>
      </w:pPr>
      <w:r>
        <w:rPr>
          <w:sz w:val="28"/>
          <w:szCs w:val="28"/>
        </w:rPr>
        <w:t>Исполнитель:</w:t>
      </w:r>
    </w:p>
    <w:p w:rsidR="005B2451" w:rsidRDefault="0070662A">
      <w:pPr>
        <w:pStyle w:val="Standard"/>
        <w:spacing w:line="480" w:lineRule="auto"/>
        <w:jc w:val="left"/>
        <w:rPr>
          <w:sz w:val="28"/>
          <w:szCs w:val="28"/>
        </w:rPr>
      </w:pPr>
      <w:r>
        <w:rPr>
          <w:sz w:val="28"/>
          <w:szCs w:val="28"/>
        </w:rPr>
        <w:t>Секретарь закупочной комиссии____________________Е.Н.Евтушенко</w:t>
      </w:r>
    </w:p>
    <w:p w:rsidR="005B2451" w:rsidRDefault="0070662A">
      <w:pPr>
        <w:pStyle w:val="Standard"/>
        <w:spacing w:line="480" w:lineRule="auto"/>
        <w:jc w:val="left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«___»_____________________201</w:t>
      </w:r>
      <w:r w:rsidR="008942D0">
        <w:rPr>
          <w:sz w:val="28"/>
          <w:szCs w:val="28"/>
        </w:rPr>
        <w:t>7</w:t>
      </w:r>
      <w:r>
        <w:rPr>
          <w:sz w:val="28"/>
          <w:szCs w:val="28"/>
        </w:rPr>
        <w:t>г.</w:t>
      </w:r>
    </w:p>
    <w:sectPr w:rsidR="005B2451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A36" w:rsidRDefault="0070662A">
      <w:pPr>
        <w:spacing w:after="0" w:line="240" w:lineRule="auto"/>
      </w:pPr>
      <w:r>
        <w:separator/>
      </w:r>
    </w:p>
  </w:endnote>
  <w:endnote w:type="continuationSeparator" w:id="0">
    <w:p w:rsidR="003F0A36" w:rsidRDefault="00706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A36" w:rsidRDefault="0070662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F0A36" w:rsidRDefault="007066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451"/>
    <w:rsid w:val="00081D5C"/>
    <w:rsid w:val="002531C0"/>
    <w:rsid w:val="00366DD2"/>
    <w:rsid w:val="003F0A36"/>
    <w:rsid w:val="004A63A9"/>
    <w:rsid w:val="0053125A"/>
    <w:rsid w:val="005B2451"/>
    <w:rsid w:val="0061786B"/>
    <w:rsid w:val="00655874"/>
    <w:rsid w:val="00671AF2"/>
    <w:rsid w:val="00683EA5"/>
    <w:rsid w:val="006C02C9"/>
    <w:rsid w:val="006C16D8"/>
    <w:rsid w:val="006C2194"/>
    <w:rsid w:val="0070662A"/>
    <w:rsid w:val="00855686"/>
    <w:rsid w:val="008628E4"/>
    <w:rsid w:val="008942D0"/>
    <w:rsid w:val="00976C4E"/>
    <w:rsid w:val="00D4615F"/>
    <w:rsid w:val="00E3082D"/>
    <w:rsid w:val="00E52A86"/>
    <w:rsid w:val="00EE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1BB3B"/>
  <w15:docId w15:val="{4FA9EC9A-036C-4D7C-9AD4-44B305762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suppressLineNumbers/>
      <w:tabs>
        <w:tab w:val="center" w:pos="4677"/>
        <w:tab w:val="right" w:pos="9355"/>
      </w:tabs>
    </w:pPr>
  </w:style>
  <w:style w:type="paragraph" w:styleId="a6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7">
    <w:name w:val="Верх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Ниж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5BA7D-EA2D-4489-B991-155A002EC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Серебрякова Ольга Андреевна</dc:creator>
  <cp:lastModifiedBy>None User</cp:lastModifiedBy>
  <cp:revision>14</cp:revision>
  <cp:lastPrinted>2017-02-10T09:12:00Z</cp:lastPrinted>
  <dcterms:created xsi:type="dcterms:W3CDTF">2016-08-10T11:55:00Z</dcterms:created>
  <dcterms:modified xsi:type="dcterms:W3CDTF">2017-02-10T09:12:00Z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